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EF2D" w14:textId="77777777" w:rsidR="00054815" w:rsidRPr="00054815" w:rsidRDefault="00054815" w:rsidP="00054815">
      <w:pPr>
        <w:jc w:val="center"/>
        <w:rPr>
          <w:rFonts w:ascii="Georgia" w:hAnsi="Georgia"/>
          <w:b/>
          <w:bCs/>
          <w:color w:val="00B050"/>
          <w:sz w:val="48"/>
          <w:szCs w:val="48"/>
        </w:rPr>
      </w:pPr>
      <w:r w:rsidRPr="00054815">
        <w:rPr>
          <w:rFonts w:ascii="Georgia" w:hAnsi="Georgia"/>
          <w:b/>
          <w:bCs/>
          <w:color w:val="00B050"/>
          <w:sz w:val="48"/>
          <w:szCs w:val="48"/>
        </w:rPr>
        <w:t>Hermeneutics Lesson 02</w:t>
      </w:r>
    </w:p>
    <w:p w14:paraId="3FCE8CC1" w14:textId="77777777" w:rsidR="00054815" w:rsidRPr="00054815" w:rsidRDefault="00000000" w:rsidP="00054815">
      <w:r>
        <w:pict w14:anchorId="064BA7E6">
          <v:rect id="_x0000_i1025" style="width:0;height:1.5pt" o:hralign="center" o:hrstd="t" o:hrnoshade="t" o:hr="t" fillcolor="black" stroked="f"/>
        </w:pict>
      </w:r>
    </w:p>
    <w:p w14:paraId="71FAA82B" w14:textId="77777777" w:rsidR="00054815" w:rsidRPr="00054815" w:rsidRDefault="00054815" w:rsidP="00054815">
      <w:pPr>
        <w:rPr>
          <w:rFonts w:ascii="Georgia" w:hAnsi="Georgia"/>
          <w:b/>
          <w:bCs/>
          <w:sz w:val="36"/>
          <w:szCs w:val="36"/>
        </w:rPr>
      </w:pPr>
      <w:r w:rsidRPr="00054815">
        <w:rPr>
          <w:rFonts w:ascii="Georgia" w:hAnsi="Georgia"/>
          <w:b/>
          <w:bCs/>
          <w:color w:val="00B050"/>
          <w:sz w:val="36"/>
          <w:szCs w:val="36"/>
        </w:rPr>
        <w:t>Three Ways to use God's Word</w:t>
      </w:r>
    </w:p>
    <w:p w14:paraId="38127494" w14:textId="2D0800BB" w:rsidR="00054815" w:rsidRPr="00054815" w:rsidRDefault="00054815" w:rsidP="00054815">
      <w:pPr>
        <w:rPr>
          <w:rFonts w:ascii="Arial" w:hAnsi="Arial" w:cs="Arial"/>
          <w:sz w:val="20"/>
          <w:szCs w:val="20"/>
        </w:rPr>
      </w:pPr>
      <w:r w:rsidRPr="00054815">
        <w:rPr>
          <w:rFonts w:ascii="Arial" w:hAnsi="Arial" w:cs="Arial"/>
          <w:sz w:val="20"/>
          <w:szCs w:val="20"/>
        </w:rPr>
        <w:t>The Gospel of John was written to prove that Jesus was/is the Son of God (</w:t>
      </w:r>
      <w:hyperlink r:id="rId5" w:anchor="C20S33" w:tgtFrame="_Book" w:history="1">
        <w:r w:rsidRPr="00054815">
          <w:rPr>
            <w:rStyle w:val="Hyperlink"/>
            <w:rFonts w:ascii="Arial" w:hAnsi="Arial" w:cs="Arial"/>
            <w:sz w:val="20"/>
            <w:szCs w:val="20"/>
          </w:rPr>
          <w:t>John 20:30-31</w:t>
        </w:r>
      </w:hyperlink>
      <w:r w:rsidRPr="00054815">
        <w:rPr>
          <w:rFonts w:ascii="Arial" w:hAnsi="Arial" w:cs="Arial"/>
          <w:sz w:val="20"/>
          <w:szCs w:val="20"/>
        </w:rPr>
        <w:t xml:space="preserve">).  In it we see several times that He was asked for </w:t>
      </w:r>
      <w:proofErr w:type="gramStart"/>
      <w:r w:rsidRPr="00054815">
        <w:rPr>
          <w:rFonts w:ascii="Arial" w:hAnsi="Arial" w:cs="Arial"/>
          <w:sz w:val="20"/>
          <w:szCs w:val="20"/>
        </w:rPr>
        <w:t>His </w:t>
      </w:r>
      <w:r w:rsidR="00C1095D">
        <w:rPr>
          <w:rFonts w:ascii="Arial" w:hAnsi="Arial" w:cs="Arial"/>
          <w:sz w:val="20"/>
          <w:szCs w:val="20"/>
        </w:rPr>
        <w:t>”</w:t>
      </w:r>
      <w:r w:rsidRPr="00C1095D">
        <w:rPr>
          <w:rFonts w:ascii="Times New Roman" w:hAnsi="Times New Roman" w:cs="Times New Roman"/>
          <w:color w:val="4472C4" w:themeColor="accent1"/>
          <w:sz w:val="20"/>
          <w:szCs w:val="20"/>
        </w:rPr>
        <w:t>witness</w:t>
      </w:r>
      <w:proofErr w:type="gramEnd"/>
      <w:r w:rsidR="00880026">
        <w:rPr>
          <w:rFonts w:ascii="Arial" w:hAnsi="Arial" w:cs="Arial"/>
          <w:sz w:val="20"/>
          <w:szCs w:val="20"/>
        </w:rPr>
        <w:t xml:space="preserve">” </w:t>
      </w:r>
      <w:r w:rsidRPr="00054815">
        <w:rPr>
          <w:rFonts w:ascii="Arial" w:hAnsi="Arial" w:cs="Arial"/>
          <w:sz w:val="20"/>
          <w:szCs w:val="20"/>
        </w:rPr>
        <w:t xml:space="preserve">that God worked in His life.  Every time that He was asked, He gave </w:t>
      </w:r>
      <w:proofErr w:type="gramStart"/>
      <w:r w:rsidRPr="00054815">
        <w:rPr>
          <w:rFonts w:ascii="Arial" w:hAnsi="Arial" w:cs="Arial"/>
          <w:sz w:val="20"/>
          <w:szCs w:val="20"/>
        </w:rPr>
        <w:t>His </w:t>
      </w:r>
      <w:r w:rsidR="00C1095D">
        <w:rPr>
          <w:rFonts w:ascii="Arial" w:hAnsi="Arial" w:cs="Arial"/>
          <w:sz w:val="20"/>
          <w:szCs w:val="20"/>
        </w:rPr>
        <w:t>”</w:t>
      </w:r>
      <w:r w:rsidRPr="00C1095D">
        <w:rPr>
          <w:rFonts w:ascii="Times New Roman" w:hAnsi="Times New Roman" w:cs="Times New Roman"/>
          <w:color w:val="4472C4" w:themeColor="accent1"/>
          <w:sz w:val="20"/>
          <w:szCs w:val="20"/>
        </w:rPr>
        <w:t>witness</w:t>
      </w:r>
      <w:proofErr w:type="gramEnd"/>
      <w:r w:rsidR="00C1095D">
        <w:rPr>
          <w:rFonts w:ascii="Arial" w:hAnsi="Arial" w:cs="Arial"/>
          <w:sz w:val="20"/>
          <w:szCs w:val="20"/>
        </w:rPr>
        <w:t>”</w:t>
      </w:r>
      <w:r w:rsidRPr="00054815">
        <w:rPr>
          <w:rFonts w:ascii="Arial" w:hAnsi="Arial" w:cs="Arial"/>
          <w:sz w:val="20"/>
          <w:szCs w:val="20"/>
        </w:rPr>
        <w:t>.  This is in spite of the fact that it was His enemies who were asking and even though they did it for the specific reason of discrediting Him.</w:t>
      </w:r>
    </w:p>
    <w:p w14:paraId="370F2E74" w14:textId="45D50F27" w:rsidR="00054815" w:rsidRPr="00054815" w:rsidRDefault="00054815" w:rsidP="00054815">
      <w:pPr>
        <w:rPr>
          <w:rFonts w:ascii="Arial" w:hAnsi="Arial" w:cs="Arial"/>
          <w:sz w:val="20"/>
          <w:szCs w:val="20"/>
        </w:rPr>
      </w:pPr>
      <w:r w:rsidRPr="00054815">
        <w:rPr>
          <w:rFonts w:ascii="Arial" w:hAnsi="Arial" w:cs="Arial"/>
          <w:sz w:val="20"/>
          <w:szCs w:val="20"/>
        </w:rPr>
        <w:t xml:space="preserve">If the Son of God has to meet this requirement, so do we.  Further, like </w:t>
      </w:r>
      <w:proofErr w:type="gramStart"/>
      <w:r w:rsidRPr="00054815">
        <w:rPr>
          <w:rFonts w:ascii="Arial" w:hAnsi="Arial" w:cs="Arial"/>
          <w:sz w:val="20"/>
          <w:szCs w:val="20"/>
        </w:rPr>
        <w:t>the </w:t>
      </w:r>
      <w:r w:rsidR="00C1095D">
        <w:rPr>
          <w:rFonts w:ascii="Arial" w:hAnsi="Arial" w:cs="Arial"/>
          <w:sz w:val="20"/>
          <w:szCs w:val="20"/>
        </w:rPr>
        <w:t>”</w:t>
      </w:r>
      <w:r w:rsidRPr="00C1095D">
        <w:rPr>
          <w:rFonts w:ascii="Times New Roman" w:hAnsi="Times New Roman" w:cs="Times New Roman"/>
          <w:color w:val="4472C4" w:themeColor="accent1"/>
          <w:sz w:val="20"/>
          <w:szCs w:val="20"/>
        </w:rPr>
        <w:t>witness</w:t>
      </w:r>
      <w:proofErr w:type="gramEnd"/>
      <w:r w:rsidR="00880026">
        <w:rPr>
          <w:rFonts w:ascii="Arial" w:hAnsi="Arial" w:cs="Arial"/>
          <w:sz w:val="20"/>
          <w:szCs w:val="20"/>
        </w:rPr>
        <w:t xml:space="preserve">” </w:t>
      </w:r>
      <w:r w:rsidRPr="00054815">
        <w:rPr>
          <w:rFonts w:ascii="Arial" w:hAnsi="Arial" w:cs="Arial"/>
          <w:sz w:val="20"/>
          <w:szCs w:val="20"/>
        </w:rPr>
        <w:t xml:space="preserve">of the Son of God, </w:t>
      </w:r>
      <w:proofErr w:type="gramStart"/>
      <w:r w:rsidRPr="00054815">
        <w:rPr>
          <w:rFonts w:ascii="Arial" w:hAnsi="Arial" w:cs="Arial"/>
          <w:sz w:val="20"/>
          <w:szCs w:val="20"/>
        </w:rPr>
        <w:t>our </w:t>
      </w:r>
      <w:r w:rsidR="00C1095D">
        <w:rPr>
          <w:rFonts w:ascii="Arial" w:hAnsi="Arial" w:cs="Arial"/>
          <w:sz w:val="20"/>
          <w:szCs w:val="20"/>
        </w:rPr>
        <w:t>”</w:t>
      </w:r>
      <w:r w:rsidRPr="00C1095D">
        <w:rPr>
          <w:rFonts w:ascii="Times New Roman" w:hAnsi="Times New Roman" w:cs="Times New Roman"/>
          <w:color w:val="4472C4" w:themeColor="accent1"/>
          <w:sz w:val="20"/>
          <w:szCs w:val="20"/>
        </w:rPr>
        <w:t>witness</w:t>
      </w:r>
      <w:proofErr w:type="gramEnd"/>
      <w:r w:rsidR="00880026">
        <w:rPr>
          <w:rFonts w:ascii="Arial" w:hAnsi="Arial" w:cs="Arial"/>
          <w:sz w:val="20"/>
          <w:szCs w:val="20"/>
        </w:rPr>
        <w:t xml:space="preserve">” </w:t>
      </w:r>
      <w:r w:rsidRPr="00054815">
        <w:rPr>
          <w:rFonts w:ascii="Arial" w:hAnsi="Arial" w:cs="Arial"/>
          <w:sz w:val="20"/>
          <w:szCs w:val="20"/>
        </w:rPr>
        <w:t xml:space="preserve">must be accepted to testify in the Court of God when we appear </w:t>
      </w:r>
      <w:proofErr w:type="gramStart"/>
      <w:r w:rsidRPr="00054815">
        <w:rPr>
          <w:rFonts w:ascii="Arial" w:hAnsi="Arial" w:cs="Arial"/>
          <w:sz w:val="20"/>
          <w:szCs w:val="20"/>
        </w:rPr>
        <w:t>at </w:t>
      </w:r>
      <w:r w:rsidR="00C1095D">
        <w:rPr>
          <w:rFonts w:ascii="Arial" w:hAnsi="Arial" w:cs="Arial"/>
          <w:sz w:val="20"/>
          <w:szCs w:val="20"/>
        </w:rPr>
        <w:t>”</w:t>
      </w:r>
      <w:r w:rsidRPr="00C1095D">
        <w:rPr>
          <w:rFonts w:ascii="Times New Roman" w:hAnsi="Times New Roman" w:cs="Times New Roman"/>
          <w:color w:val="4472C4" w:themeColor="accent1"/>
          <w:sz w:val="20"/>
          <w:szCs w:val="20"/>
        </w:rPr>
        <w:t>the</w:t>
      </w:r>
      <w:proofErr w:type="gramEnd"/>
      <w:r w:rsidRPr="00C1095D">
        <w:rPr>
          <w:rFonts w:ascii="Times New Roman" w:hAnsi="Times New Roman" w:cs="Times New Roman"/>
          <w:color w:val="4472C4" w:themeColor="accent1"/>
          <w:sz w:val="20"/>
          <w:szCs w:val="20"/>
        </w:rPr>
        <w:t xml:space="preserve"> judgment seat of Christ</w:t>
      </w:r>
      <w:r w:rsidR="00C1095D">
        <w:rPr>
          <w:rFonts w:ascii="Arial" w:hAnsi="Arial" w:cs="Arial"/>
          <w:sz w:val="20"/>
          <w:szCs w:val="20"/>
        </w:rPr>
        <w:t>”</w:t>
      </w:r>
      <w:r w:rsidRPr="00054815">
        <w:rPr>
          <w:rFonts w:ascii="Arial" w:hAnsi="Arial" w:cs="Arial"/>
          <w:sz w:val="20"/>
          <w:szCs w:val="20"/>
        </w:rPr>
        <w:t xml:space="preserve">.  Jesus had three </w:t>
      </w:r>
      <w:proofErr w:type="gramStart"/>
      <w:r w:rsidRPr="00054815">
        <w:rPr>
          <w:rFonts w:ascii="Arial" w:hAnsi="Arial" w:cs="Arial"/>
          <w:sz w:val="20"/>
          <w:szCs w:val="20"/>
        </w:rPr>
        <w:t>different </w:t>
      </w:r>
      <w:r w:rsidR="00C1095D">
        <w:rPr>
          <w:rFonts w:ascii="Arial" w:hAnsi="Arial" w:cs="Arial"/>
          <w:sz w:val="20"/>
          <w:szCs w:val="20"/>
        </w:rPr>
        <w:t>”</w:t>
      </w:r>
      <w:r w:rsidRPr="00C1095D">
        <w:rPr>
          <w:rFonts w:ascii="Times New Roman" w:hAnsi="Times New Roman" w:cs="Times New Roman"/>
          <w:color w:val="4472C4" w:themeColor="accent1"/>
          <w:sz w:val="20"/>
          <w:szCs w:val="20"/>
        </w:rPr>
        <w:t>witnesses</w:t>
      </w:r>
      <w:proofErr w:type="gramEnd"/>
      <w:r w:rsidR="00C1095D">
        <w:rPr>
          <w:rFonts w:ascii="Arial" w:hAnsi="Arial" w:cs="Arial"/>
          <w:sz w:val="20"/>
          <w:szCs w:val="20"/>
        </w:rPr>
        <w:t>”</w:t>
      </w:r>
      <w:r w:rsidRPr="00054815">
        <w:rPr>
          <w:rFonts w:ascii="Arial" w:hAnsi="Arial" w:cs="Arial"/>
          <w:sz w:val="20"/>
          <w:szCs w:val="20"/>
        </w:rPr>
        <w:t xml:space="preserve">, and we also need each of these three </w:t>
      </w:r>
      <w:proofErr w:type="gramStart"/>
      <w:r w:rsidRPr="00054815">
        <w:rPr>
          <w:rFonts w:ascii="Arial" w:hAnsi="Arial" w:cs="Arial"/>
          <w:sz w:val="20"/>
          <w:szCs w:val="20"/>
        </w:rPr>
        <w:t>different </w:t>
      </w:r>
      <w:r w:rsidR="00C1095D">
        <w:rPr>
          <w:rFonts w:ascii="Arial" w:hAnsi="Arial" w:cs="Arial"/>
          <w:sz w:val="20"/>
          <w:szCs w:val="20"/>
        </w:rPr>
        <w:t>”</w:t>
      </w:r>
      <w:r w:rsidRPr="00C1095D">
        <w:rPr>
          <w:rFonts w:ascii="Times New Roman" w:hAnsi="Times New Roman" w:cs="Times New Roman"/>
          <w:color w:val="4472C4" w:themeColor="accent1"/>
          <w:sz w:val="20"/>
          <w:szCs w:val="20"/>
        </w:rPr>
        <w:t>witnesses</w:t>
      </w:r>
      <w:proofErr w:type="gramEnd"/>
      <w:r w:rsidR="00C1095D">
        <w:rPr>
          <w:rFonts w:ascii="Arial" w:hAnsi="Arial" w:cs="Arial"/>
          <w:sz w:val="20"/>
          <w:szCs w:val="20"/>
        </w:rPr>
        <w:t>”</w:t>
      </w:r>
      <w:r w:rsidRPr="00054815">
        <w:rPr>
          <w:rFonts w:ascii="Arial" w:hAnsi="Arial" w:cs="Arial"/>
          <w:sz w:val="20"/>
          <w:szCs w:val="20"/>
        </w:rPr>
        <w:t xml:space="preserve">.  The Bible gives us three </w:t>
      </w:r>
      <w:proofErr w:type="gramStart"/>
      <w:r w:rsidRPr="00054815">
        <w:rPr>
          <w:rFonts w:ascii="Arial" w:hAnsi="Arial" w:cs="Arial"/>
          <w:sz w:val="20"/>
          <w:szCs w:val="20"/>
        </w:rPr>
        <w:t>different </w:t>
      </w:r>
      <w:r w:rsidR="00C1095D">
        <w:rPr>
          <w:rFonts w:ascii="Arial" w:hAnsi="Arial" w:cs="Arial"/>
          <w:sz w:val="20"/>
          <w:szCs w:val="20"/>
        </w:rPr>
        <w:t>”</w:t>
      </w:r>
      <w:r w:rsidRPr="00C1095D">
        <w:rPr>
          <w:rFonts w:ascii="Times New Roman" w:hAnsi="Times New Roman" w:cs="Times New Roman"/>
          <w:color w:val="4472C4" w:themeColor="accent1"/>
          <w:sz w:val="20"/>
          <w:szCs w:val="20"/>
        </w:rPr>
        <w:t>ways</w:t>
      </w:r>
      <w:proofErr w:type="gramEnd"/>
      <w:r w:rsidR="00880026">
        <w:rPr>
          <w:rFonts w:ascii="Arial" w:hAnsi="Arial" w:cs="Arial"/>
          <w:sz w:val="20"/>
          <w:szCs w:val="20"/>
        </w:rPr>
        <w:t xml:space="preserve">” </w:t>
      </w:r>
      <w:r w:rsidRPr="00054815">
        <w:rPr>
          <w:rFonts w:ascii="Arial" w:hAnsi="Arial" w:cs="Arial"/>
          <w:sz w:val="20"/>
          <w:szCs w:val="20"/>
        </w:rPr>
        <w:t xml:space="preserve">to use the word of God.  </w:t>
      </w:r>
      <w:proofErr w:type="gramStart"/>
      <w:r w:rsidRPr="00054815">
        <w:rPr>
          <w:rFonts w:ascii="Arial" w:hAnsi="Arial" w:cs="Arial"/>
          <w:sz w:val="20"/>
          <w:szCs w:val="20"/>
        </w:rPr>
        <w:t>Each </w:t>
      </w:r>
      <w:r w:rsidR="00C1095D">
        <w:rPr>
          <w:rFonts w:ascii="Arial" w:hAnsi="Arial" w:cs="Arial"/>
          <w:sz w:val="20"/>
          <w:szCs w:val="20"/>
        </w:rPr>
        <w:t>”</w:t>
      </w:r>
      <w:r w:rsidRPr="00C1095D">
        <w:rPr>
          <w:rFonts w:ascii="Times New Roman" w:hAnsi="Times New Roman" w:cs="Times New Roman"/>
          <w:color w:val="4472C4" w:themeColor="accent1"/>
          <w:sz w:val="20"/>
          <w:szCs w:val="20"/>
        </w:rPr>
        <w:t>ways</w:t>
      </w:r>
      <w:proofErr w:type="gramEnd"/>
      <w:r w:rsidR="00880026">
        <w:rPr>
          <w:rFonts w:ascii="Arial" w:hAnsi="Arial" w:cs="Arial"/>
          <w:sz w:val="20"/>
          <w:szCs w:val="20"/>
        </w:rPr>
        <w:t xml:space="preserve">” </w:t>
      </w:r>
      <w:r w:rsidRPr="00054815">
        <w:rPr>
          <w:rFonts w:ascii="Arial" w:hAnsi="Arial" w:cs="Arial"/>
          <w:sz w:val="20"/>
          <w:szCs w:val="20"/>
        </w:rPr>
        <w:t xml:space="preserve">produces a </w:t>
      </w:r>
      <w:proofErr w:type="gramStart"/>
      <w:r w:rsidRPr="00054815">
        <w:rPr>
          <w:rFonts w:ascii="Arial" w:hAnsi="Arial" w:cs="Arial"/>
          <w:sz w:val="20"/>
          <w:szCs w:val="20"/>
        </w:rPr>
        <w:t>different </w:t>
      </w:r>
      <w:r w:rsidR="00C1095D">
        <w:rPr>
          <w:rFonts w:ascii="Arial" w:hAnsi="Arial" w:cs="Arial"/>
          <w:sz w:val="20"/>
          <w:szCs w:val="20"/>
        </w:rPr>
        <w:t>”</w:t>
      </w:r>
      <w:r w:rsidRPr="00C1095D">
        <w:rPr>
          <w:rFonts w:ascii="Times New Roman" w:hAnsi="Times New Roman" w:cs="Times New Roman"/>
          <w:color w:val="4472C4" w:themeColor="accent1"/>
          <w:sz w:val="20"/>
          <w:szCs w:val="20"/>
        </w:rPr>
        <w:t>witness</w:t>
      </w:r>
      <w:proofErr w:type="gramEnd"/>
      <w:r w:rsidR="00880026">
        <w:rPr>
          <w:rFonts w:ascii="Arial" w:hAnsi="Arial" w:cs="Arial"/>
          <w:sz w:val="20"/>
          <w:szCs w:val="20"/>
        </w:rPr>
        <w:t xml:space="preserve">” </w:t>
      </w:r>
      <w:r w:rsidRPr="00054815">
        <w:rPr>
          <w:rFonts w:ascii="Arial" w:hAnsi="Arial" w:cs="Arial"/>
          <w:sz w:val="20"/>
          <w:szCs w:val="20"/>
        </w:rPr>
        <w:t xml:space="preserve">in our personal life.  Therefore, we need to use the word of God in each of these three </w:t>
      </w:r>
      <w:proofErr w:type="gramStart"/>
      <w:r w:rsidRPr="00054815">
        <w:rPr>
          <w:rFonts w:ascii="Arial" w:hAnsi="Arial" w:cs="Arial"/>
          <w:sz w:val="20"/>
          <w:szCs w:val="20"/>
        </w:rPr>
        <w:t>different </w:t>
      </w:r>
      <w:r w:rsidR="00C1095D">
        <w:rPr>
          <w:rFonts w:ascii="Arial" w:hAnsi="Arial" w:cs="Arial"/>
          <w:sz w:val="20"/>
          <w:szCs w:val="20"/>
        </w:rPr>
        <w:t>”</w:t>
      </w:r>
      <w:r w:rsidRPr="00C1095D">
        <w:rPr>
          <w:rFonts w:ascii="Times New Roman" w:hAnsi="Times New Roman" w:cs="Times New Roman"/>
          <w:color w:val="4472C4" w:themeColor="accent1"/>
          <w:sz w:val="20"/>
          <w:szCs w:val="20"/>
        </w:rPr>
        <w:t>ways</w:t>
      </w:r>
      <w:proofErr w:type="gramEnd"/>
      <w:r w:rsidR="00880026">
        <w:rPr>
          <w:rFonts w:ascii="Arial" w:hAnsi="Arial" w:cs="Arial"/>
          <w:sz w:val="20"/>
          <w:szCs w:val="20"/>
        </w:rPr>
        <w:t xml:space="preserve">” </w:t>
      </w:r>
      <w:r w:rsidRPr="00054815">
        <w:rPr>
          <w:rFonts w:ascii="Arial" w:hAnsi="Arial" w:cs="Arial"/>
          <w:sz w:val="20"/>
          <w:szCs w:val="20"/>
        </w:rPr>
        <w:t>of God.</w:t>
      </w:r>
    </w:p>
    <w:p w14:paraId="5C75E611" w14:textId="32056AB9" w:rsidR="00054815" w:rsidRPr="00054815" w:rsidRDefault="00054815" w:rsidP="00054815">
      <w:pPr>
        <w:rPr>
          <w:rFonts w:ascii="Arial" w:hAnsi="Arial" w:cs="Arial"/>
          <w:sz w:val="20"/>
          <w:szCs w:val="20"/>
        </w:rPr>
      </w:pPr>
      <w:r w:rsidRPr="00054815">
        <w:rPr>
          <w:rFonts w:ascii="Arial" w:hAnsi="Arial" w:cs="Arial"/>
          <w:sz w:val="20"/>
          <w:szCs w:val="20"/>
        </w:rPr>
        <w:t xml:space="preserve">It is not enough to have God's Word.  We must use it </w:t>
      </w:r>
      <w:proofErr w:type="gramStart"/>
      <w:r w:rsidRPr="00054815">
        <w:rPr>
          <w:rFonts w:ascii="Arial" w:hAnsi="Arial" w:cs="Arial"/>
          <w:sz w:val="20"/>
          <w:szCs w:val="20"/>
        </w:rPr>
        <w:t>God's </w:t>
      </w:r>
      <w:r w:rsidR="00C1095D">
        <w:rPr>
          <w:rFonts w:ascii="Arial" w:hAnsi="Arial" w:cs="Arial"/>
          <w:sz w:val="20"/>
          <w:szCs w:val="20"/>
        </w:rPr>
        <w:t>”</w:t>
      </w:r>
      <w:r w:rsidRPr="00475B97">
        <w:rPr>
          <w:rFonts w:ascii="Times New Roman" w:hAnsi="Times New Roman" w:cs="Times New Roman"/>
          <w:color w:val="4472C4" w:themeColor="accent1"/>
          <w:sz w:val="20"/>
          <w:szCs w:val="20"/>
        </w:rPr>
        <w:t>way</w:t>
      </w:r>
      <w:proofErr w:type="gramEnd"/>
      <w:r w:rsidR="00C1095D">
        <w:rPr>
          <w:rFonts w:ascii="Arial" w:hAnsi="Arial" w:cs="Arial"/>
          <w:sz w:val="20"/>
          <w:szCs w:val="20"/>
        </w:rPr>
        <w:t>”</w:t>
      </w:r>
      <w:r w:rsidRPr="00054815">
        <w:rPr>
          <w:rFonts w:ascii="Arial" w:hAnsi="Arial" w:cs="Arial"/>
          <w:sz w:val="20"/>
          <w:szCs w:val="20"/>
        </w:rPr>
        <w:t xml:space="preserve">.  Many people don't know </w:t>
      </w:r>
      <w:proofErr w:type="gramStart"/>
      <w:r w:rsidRPr="00054815">
        <w:rPr>
          <w:rFonts w:ascii="Arial" w:hAnsi="Arial" w:cs="Arial"/>
          <w:sz w:val="20"/>
          <w:szCs w:val="20"/>
        </w:rPr>
        <w:t>God's </w:t>
      </w:r>
      <w:r w:rsidR="00C1095D">
        <w:rPr>
          <w:rFonts w:ascii="Arial" w:hAnsi="Arial" w:cs="Arial"/>
          <w:sz w:val="20"/>
          <w:szCs w:val="20"/>
        </w:rPr>
        <w:t>”</w:t>
      </w:r>
      <w:r w:rsidRPr="00475B97">
        <w:rPr>
          <w:rFonts w:ascii="Times New Roman" w:hAnsi="Times New Roman" w:cs="Times New Roman"/>
          <w:color w:val="4472C4" w:themeColor="accent1"/>
          <w:sz w:val="20"/>
          <w:szCs w:val="20"/>
        </w:rPr>
        <w:t>way</w:t>
      </w:r>
      <w:proofErr w:type="gramEnd"/>
      <w:r w:rsidR="00880026">
        <w:rPr>
          <w:rFonts w:ascii="Arial" w:hAnsi="Arial" w:cs="Arial"/>
          <w:sz w:val="20"/>
          <w:szCs w:val="20"/>
        </w:rPr>
        <w:t xml:space="preserve">” </w:t>
      </w:r>
      <w:r w:rsidRPr="00054815">
        <w:rPr>
          <w:rFonts w:ascii="Arial" w:hAnsi="Arial" w:cs="Arial"/>
          <w:sz w:val="20"/>
          <w:szCs w:val="20"/>
        </w:rPr>
        <w:t xml:space="preserve">and end up with error.  (Example of the measuring tape used to measure a </w:t>
      </w:r>
      <w:proofErr w:type="gramStart"/>
      <w:r w:rsidRPr="00054815">
        <w:rPr>
          <w:rFonts w:ascii="Arial" w:hAnsi="Arial" w:cs="Arial"/>
          <w:sz w:val="20"/>
          <w:szCs w:val="20"/>
        </w:rPr>
        <w:t>3</w:t>
      </w:r>
      <w:r w:rsidR="00457A77">
        <w:rPr>
          <w:rFonts w:ascii="Arial" w:hAnsi="Arial" w:cs="Arial"/>
          <w:sz w:val="20"/>
          <w:szCs w:val="20"/>
        </w:rPr>
        <w:t xml:space="preserve"> </w:t>
      </w:r>
      <w:r w:rsidRPr="00054815">
        <w:rPr>
          <w:rFonts w:ascii="Arial" w:hAnsi="Arial" w:cs="Arial"/>
          <w:sz w:val="20"/>
          <w:szCs w:val="20"/>
        </w:rPr>
        <w:t>dimensional</w:t>
      </w:r>
      <w:proofErr w:type="gramEnd"/>
      <w:r w:rsidRPr="00054815">
        <w:rPr>
          <w:rFonts w:ascii="Arial" w:hAnsi="Arial" w:cs="Arial"/>
          <w:sz w:val="20"/>
          <w:szCs w:val="20"/>
        </w:rPr>
        <w:t xml:space="preserve"> object.)  God gives us 3</w:t>
      </w:r>
      <w:r w:rsidR="00475B97">
        <w:rPr>
          <w:rFonts w:ascii="Arial" w:hAnsi="Arial" w:cs="Arial"/>
          <w:sz w:val="20"/>
          <w:szCs w:val="20"/>
        </w:rPr>
        <w:t xml:space="preserve"> </w:t>
      </w:r>
      <w:r w:rsidR="00C1095D">
        <w:rPr>
          <w:rFonts w:ascii="Arial" w:hAnsi="Arial" w:cs="Arial"/>
          <w:sz w:val="20"/>
          <w:szCs w:val="20"/>
        </w:rPr>
        <w:t>”</w:t>
      </w:r>
      <w:r w:rsidRPr="00475B97">
        <w:rPr>
          <w:rFonts w:ascii="Times New Roman" w:hAnsi="Times New Roman" w:cs="Times New Roman"/>
          <w:color w:val="4472C4" w:themeColor="accent1"/>
          <w:sz w:val="20"/>
          <w:szCs w:val="20"/>
        </w:rPr>
        <w:t>ways</w:t>
      </w:r>
      <w:r w:rsidR="00880026">
        <w:rPr>
          <w:rFonts w:ascii="Arial" w:hAnsi="Arial" w:cs="Arial"/>
          <w:sz w:val="20"/>
          <w:szCs w:val="20"/>
        </w:rPr>
        <w:t xml:space="preserve">” </w:t>
      </w:r>
      <w:r w:rsidRPr="00054815">
        <w:rPr>
          <w:rFonts w:ascii="Arial" w:hAnsi="Arial" w:cs="Arial"/>
          <w:sz w:val="20"/>
          <w:szCs w:val="20"/>
        </w:rPr>
        <w:t>to use His Word in order to end up with 3</w:t>
      </w:r>
      <w:r w:rsidR="00475B97">
        <w:rPr>
          <w:rFonts w:ascii="Arial" w:hAnsi="Arial" w:cs="Arial"/>
          <w:sz w:val="20"/>
          <w:szCs w:val="20"/>
        </w:rPr>
        <w:t xml:space="preserve"> </w:t>
      </w:r>
      <w:r w:rsidRPr="00054815">
        <w:rPr>
          <w:rFonts w:ascii="Arial" w:hAnsi="Arial" w:cs="Arial"/>
          <w:sz w:val="20"/>
          <w:szCs w:val="20"/>
        </w:rPr>
        <w:t>different </w:t>
      </w:r>
      <w:r w:rsidR="00C1095D">
        <w:rPr>
          <w:rFonts w:ascii="Arial" w:hAnsi="Arial" w:cs="Arial"/>
          <w:sz w:val="20"/>
          <w:szCs w:val="20"/>
        </w:rPr>
        <w:t>”</w:t>
      </w:r>
      <w:r w:rsidRPr="00281A86">
        <w:rPr>
          <w:rFonts w:ascii="Times New Roman" w:hAnsi="Times New Roman" w:cs="Times New Roman"/>
          <w:color w:val="4472C4" w:themeColor="accent1"/>
          <w:sz w:val="20"/>
          <w:szCs w:val="20"/>
        </w:rPr>
        <w:t>witnesses</w:t>
      </w:r>
      <w:r w:rsidR="00880026">
        <w:rPr>
          <w:rFonts w:ascii="Arial" w:hAnsi="Arial" w:cs="Arial"/>
          <w:sz w:val="20"/>
          <w:szCs w:val="20"/>
        </w:rPr>
        <w:t xml:space="preserve">” </w:t>
      </w:r>
      <w:r w:rsidRPr="00054815">
        <w:rPr>
          <w:rFonts w:ascii="Arial" w:hAnsi="Arial" w:cs="Arial"/>
          <w:sz w:val="20"/>
          <w:szCs w:val="20"/>
        </w:rPr>
        <w:t>that we need when we are judged by God for the </w:t>
      </w:r>
      <w:r w:rsidR="00C1095D">
        <w:rPr>
          <w:rFonts w:ascii="Arial" w:hAnsi="Arial" w:cs="Arial"/>
          <w:sz w:val="20"/>
          <w:szCs w:val="20"/>
        </w:rPr>
        <w:t>”</w:t>
      </w:r>
      <w:r w:rsidRPr="00281A86">
        <w:rPr>
          <w:rFonts w:ascii="Times New Roman" w:hAnsi="Times New Roman" w:cs="Times New Roman"/>
          <w:color w:val="4472C4" w:themeColor="accent1"/>
          <w:sz w:val="20"/>
          <w:szCs w:val="20"/>
        </w:rPr>
        <w:t>deeds done in the flesh</w:t>
      </w:r>
      <w:r w:rsidR="00880026">
        <w:rPr>
          <w:rFonts w:ascii="Arial" w:hAnsi="Arial" w:cs="Arial"/>
          <w:sz w:val="20"/>
          <w:szCs w:val="20"/>
        </w:rPr>
        <w:t xml:space="preserve">” </w:t>
      </w:r>
      <w:r w:rsidRPr="00054815">
        <w:rPr>
          <w:rFonts w:ascii="Arial" w:hAnsi="Arial" w:cs="Arial"/>
          <w:sz w:val="20"/>
          <w:szCs w:val="20"/>
        </w:rPr>
        <w:t>(</w:t>
      </w:r>
      <w:hyperlink r:id="rId6" w:anchor="C14S18" w:tgtFrame="_Book" w:history="1">
        <w:r w:rsidRPr="00054815">
          <w:rPr>
            <w:rStyle w:val="Hyperlink"/>
            <w:rFonts w:ascii="Arial" w:hAnsi="Arial" w:cs="Arial"/>
            <w:sz w:val="20"/>
            <w:szCs w:val="20"/>
          </w:rPr>
          <w:t>Romans 14:12</w:t>
        </w:r>
      </w:hyperlink>
      <w:r w:rsidRPr="00054815">
        <w:rPr>
          <w:rFonts w:ascii="Arial" w:hAnsi="Arial" w:cs="Arial"/>
          <w:sz w:val="20"/>
          <w:szCs w:val="20"/>
        </w:rPr>
        <w:t> and </w:t>
      </w:r>
      <w:hyperlink r:id="rId7" w:anchor="C5V10" w:tgtFrame="_LJC" w:history="1">
        <w:r w:rsidRPr="00054815">
          <w:rPr>
            <w:rStyle w:val="Hyperlink"/>
            <w:rFonts w:ascii="Arial" w:hAnsi="Arial" w:cs="Arial"/>
            <w:sz w:val="20"/>
            <w:szCs w:val="20"/>
          </w:rPr>
          <w:t>2Corinthians 5:9</w:t>
        </w:r>
      </w:hyperlink>
      <w:r w:rsidRPr="00054815">
        <w:rPr>
          <w:rFonts w:ascii="Arial" w:hAnsi="Arial" w:cs="Arial"/>
          <w:sz w:val="20"/>
          <w:szCs w:val="20"/>
        </w:rPr>
        <w:t>).</w:t>
      </w:r>
    </w:p>
    <w:p w14:paraId="3207F06B" w14:textId="77777777" w:rsidR="00054815" w:rsidRPr="00054815" w:rsidRDefault="00054815" w:rsidP="00054815">
      <w:pPr>
        <w:rPr>
          <w:rFonts w:ascii="Arial" w:hAnsi="Arial" w:cs="Arial"/>
          <w:sz w:val="20"/>
          <w:szCs w:val="20"/>
        </w:rPr>
      </w:pPr>
      <w:r w:rsidRPr="00054815">
        <w:rPr>
          <w:rFonts w:ascii="Arial" w:hAnsi="Arial" w:cs="Arial"/>
          <w:sz w:val="20"/>
          <w:szCs w:val="20"/>
        </w:rPr>
        <w:t>The Jewish Law required the testimony of two or three witnesses (</w:t>
      </w:r>
      <w:hyperlink r:id="rId8" w:anchor="C17V7" w:tgtFrame="_Bible" w:history="1">
        <w:r w:rsidRPr="00054815">
          <w:rPr>
            <w:rStyle w:val="Hyperlink"/>
            <w:rFonts w:ascii="Arial" w:hAnsi="Arial" w:cs="Arial"/>
            <w:sz w:val="20"/>
            <w:szCs w:val="20"/>
          </w:rPr>
          <w:t>Deuteronomy 17:7</w:t>
        </w:r>
      </w:hyperlink>
      <w:r w:rsidRPr="00054815">
        <w:rPr>
          <w:rFonts w:ascii="Arial" w:hAnsi="Arial" w:cs="Arial"/>
          <w:sz w:val="20"/>
          <w:szCs w:val="20"/>
        </w:rPr>
        <w:t>; </w:t>
      </w:r>
      <w:hyperlink r:id="rId9" w:anchor="C18S17" w:tgtFrame="_Book" w:history="1">
        <w:r w:rsidRPr="00054815">
          <w:rPr>
            <w:rStyle w:val="Hyperlink"/>
            <w:rFonts w:ascii="Arial" w:hAnsi="Arial" w:cs="Arial"/>
            <w:sz w:val="20"/>
            <w:szCs w:val="20"/>
          </w:rPr>
          <w:t>Matthew 18:16</w:t>
        </w:r>
      </w:hyperlink>
      <w:r w:rsidRPr="00054815">
        <w:rPr>
          <w:rFonts w:ascii="Arial" w:hAnsi="Arial" w:cs="Arial"/>
          <w:sz w:val="20"/>
          <w:szCs w:val="20"/>
        </w:rPr>
        <w:t>; </w:t>
      </w:r>
      <w:hyperlink r:id="rId10" w:anchor="C26S63" w:tgtFrame="_Book" w:history="1">
        <w:r w:rsidRPr="00054815">
          <w:rPr>
            <w:rStyle w:val="Hyperlink"/>
            <w:rFonts w:ascii="Arial" w:hAnsi="Arial" w:cs="Arial"/>
            <w:sz w:val="20"/>
            <w:szCs w:val="20"/>
          </w:rPr>
          <w:t>26:60</w:t>
        </w:r>
      </w:hyperlink>
      <w:r w:rsidRPr="00054815">
        <w:rPr>
          <w:rFonts w:ascii="Arial" w:hAnsi="Arial" w:cs="Arial"/>
          <w:sz w:val="20"/>
          <w:szCs w:val="20"/>
        </w:rPr>
        <w:t>; </w:t>
      </w:r>
      <w:hyperlink r:id="rId11" w:anchor="C8S19" w:tgtFrame="_Book" w:history="1">
        <w:r w:rsidRPr="00054815">
          <w:rPr>
            <w:rStyle w:val="Hyperlink"/>
            <w:rFonts w:ascii="Arial" w:hAnsi="Arial" w:cs="Arial"/>
            <w:sz w:val="20"/>
            <w:szCs w:val="20"/>
          </w:rPr>
          <w:t>John 8:17</w:t>
        </w:r>
      </w:hyperlink>
      <w:r w:rsidRPr="00054815">
        <w:rPr>
          <w:rFonts w:ascii="Arial" w:hAnsi="Arial" w:cs="Arial"/>
          <w:sz w:val="20"/>
          <w:szCs w:val="20"/>
        </w:rPr>
        <w:t>; </w:t>
      </w:r>
      <w:hyperlink r:id="rId12" w:anchor="C13S2" w:tgtFrame="_Book" w:history="1">
        <w:r w:rsidRPr="00054815">
          <w:rPr>
            <w:rStyle w:val="Hyperlink"/>
            <w:rFonts w:ascii="Arial" w:hAnsi="Arial" w:cs="Arial"/>
            <w:sz w:val="20"/>
            <w:szCs w:val="20"/>
          </w:rPr>
          <w:t>2Corinthians 13:1</w:t>
        </w:r>
      </w:hyperlink>
      <w:r w:rsidRPr="00054815">
        <w:rPr>
          <w:rFonts w:ascii="Arial" w:hAnsi="Arial" w:cs="Arial"/>
          <w:sz w:val="20"/>
          <w:szCs w:val="20"/>
        </w:rPr>
        <w:t>; </w:t>
      </w:r>
      <w:hyperlink r:id="rId13" w:anchor="C5S17" w:tgtFrame="_Book" w:history="1">
        <w:r w:rsidRPr="00054815">
          <w:rPr>
            <w:rStyle w:val="Hyperlink"/>
            <w:rFonts w:ascii="Arial" w:hAnsi="Arial" w:cs="Arial"/>
            <w:sz w:val="20"/>
            <w:szCs w:val="20"/>
          </w:rPr>
          <w:t>1Timothy 5:19</w:t>
        </w:r>
      </w:hyperlink>
      <w:r w:rsidRPr="00054815">
        <w:rPr>
          <w:rFonts w:ascii="Arial" w:hAnsi="Arial" w:cs="Arial"/>
          <w:sz w:val="20"/>
          <w:szCs w:val="20"/>
        </w:rPr>
        <w:t>; </w:t>
      </w:r>
      <w:hyperlink r:id="rId14" w:anchor="C10S18" w:tgtFrame="_Book" w:history="1">
        <w:r w:rsidRPr="00054815">
          <w:rPr>
            <w:rStyle w:val="Hyperlink"/>
            <w:rFonts w:ascii="Arial" w:hAnsi="Arial" w:cs="Arial"/>
            <w:sz w:val="20"/>
            <w:szCs w:val="20"/>
          </w:rPr>
          <w:t>Hebrews 10:28</w:t>
        </w:r>
      </w:hyperlink>
      <w:r w:rsidRPr="00054815">
        <w:rPr>
          <w:rFonts w:ascii="Arial" w:hAnsi="Arial" w:cs="Arial"/>
          <w:sz w:val="20"/>
          <w:szCs w:val="20"/>
        </w:rPr>
        <w:t>; </w:t>
      </w:r>
      <w:hyperlink r:id="rId15" w:anchor="C11S3" w:tgtFrame="_Book" w:history="1">
        <w:r w:rsidRPr="00054815">
          <w:rPr>
            <w:rStyle w:val="Hyperlink"/>
            <w:rFonts w:ascii="Arial" w:hAnsi="Arial" w:cs="Arial"/>
            <w:sz w:val="20"/>
            <w:szCs w:val="20"/>
          </w:rPr>
          <w:t>Revelation 11:3</w:t>
        </w:r>
      </w:hyperlink>
      <w:r w:rsidRPr="00054815">
        <w:rPr>
          <w:rFonts w:ascii="Arial" w:hAnsi="Arial" w:cs="Arial"/>
          <w:sz w:val="20"/>
          <w:szCs w:val="20"/>
        </w:rPr>
        <w:t>) for any legal claim made.  A witness does not just see what happens but they also testify in court.  In order to testify, a witness has to be accepted by the court.  For example, God will not accept the lies of a devil at the Judgment Seat of Christ (</w:t>
      </w:r>
      <w:hyperlink r:id="rId16" w:anchor="C14S16" w:tgtFrame="_Book" w:history="1">
        <w:r w:rsidRPr="00054815">
          <w:rPr>
            <w:rStyle w:val="Hyperlink"/>
            <w:rFonts w:ascii="Arial" w:hAnsi="Arial" w:cs="Arial"/>
            <w:sz w:val="20"/>
            <w:szCs w:val="20"/>
          </w:rPr>
          <w:t>Romans 14:10</w:t>
        </w:r>
      </w:hyperlink>
      <w:r w:rsidRPr="00054815">
        <w:rPr>
          <w:rFonts w:ascii="Arial" w:hAnsi="Arial" w:cs="Arial"/>
          <w:sz w:val="20"/>
          <w:szCs w:val="20"/>
        </w:rPr>
        <w:t> and </w:t>
      </w:r>
      <w:hyperlink r:id="rId17" w:anchor="C5V10" w:tgtFrame="_LJC" w:history="1">
        <w:r w:rsidRPr="00054815">
          <w:rPr>
            <w:rStyle w:val="Hyperlink"/>
            <w:rFonts w:ascii="Arial" w:hAnsi="Arial" w:cs="Arial"/>
            <w:sz w:val="20"/>
            <w:szCs w:val="20"/>
          </w:rPr>
          <w:t>2Corinthians 5:10-11</w:t>
        </w:r>
      </w:hyperlink>
      <w:r w:rsidRPr="00054815">
        <w:rPr>
          <w:rFonts w:ascii="Arial" w:hAnsi="Arial" w:cs="Arial"/>
          <w:sz w:val="20"/>
          <w:szCs w:val="20"/>
        </w:rPr>
        <w:t>).</w:t>
      </w:r>
    </w:p>
    <w:p w14:paraId="759F1554" w14:textId="19E599C9" w:rsidR="00054815" w:rsidRPr="00054815" w:rsidRDefault="00054815" w:rsidP="00054815">
      <w:pPr>
        <w:rPr>
          <w:rFonts w:ascii="Arial" w:hAnsi="Arial" w:cs="Arial"/>
          <w:sz w:val="20"/>
          <w:szCs w:val="20"/>
        </w:rPr>
      </w:pPr>
      <w:r w:rsidRPr="00054815">
        <w:rPr>
          <w:rFonts w:ascii="Georgia" w:hAnsi="Georgia"/>
          <w:b/>
          <w:bCs/>
          <w:i/>
          <w:iCs/>
          <w:color w:val="00B050"/>
          <w:sz w:val="36"/>
          <w:szCs w:val="36"/>
        </w:rPr>
        <w:t>Three Ways seen in the life of Jesus.</w:t>
      </w:r>
      <w:r w:rsidRPr="00054815">
        <w:br/>
      </w:r>
      <w:r w:rsidRPr="00054815">
        <w:rPr>
          <w:rFonts w:ascii="Arial" w:hAnsi="Arial" w:cs="Arial"/>
          <w:sz w:val="20"/>
          <w:szCs w:val="20"/>
        </w:rPr>
        <w:t>How Jesus lived before His resurrection is our example of how to live in the flesh using </w:t>
      </w:r>
      <w:hyperlink r:id="rId18" w:tgtFrame="_Doc" w:history="1">
        <w:r w:rsidRPr="00054815">
          <w:rPr>
            <w:rStyle w:val="Hyperlink"/>
            <w:rFonts w:ascii="Arial" w:hAnsi="Arial" w:cs="Arial"/>
            <w:sz w:val="20"/>
            <w:szCs w:val="20"/>
          </w:rPr>
          <w:t>the power of the holy Ghost</w:t>
        </w:r>
      </w:hyperlink>
      <w:r w:rsidRPr="00054815">
        <w:rPr>
          <w:rFonts w:ascii="Arial" w:hAnsi="Arial" w:cs="Arial"/>
          <w:sz w:val="20"/>
          <w:szCs w:val="20"/>
        </w:rPr>
        <w:t xml:space="preserve">.  There is a lot of good doctrine in </w:t>
      </w:r>
      <w:hyperlink r:id="rId19" w:history="1">
        <w:r w:rsidRPr="00475B97">
          <w:rPr>
            <w:rStyle w:val="Hyperlink"/>
            <w:rFonts w:ascii="Arial" w:hAnsi="Arial" w:cs="Arial"/>
            <w:i/>
            <w:iCs/>
            <w:sz w:val="20"/>
            <w:szCs w:val="20"/>
          </w:rPr>
          <w:t>What Did Jesus Do</w:t>
        </w:r>
      </w:hyperlink>
      <w:r w:rsidR="00475B97">
        <w:rPr>
          <w:rFonts w:ascii="Arial" w:hAnsi="Arial" w:cs="Arial"/>
          <w:i/>
          <w:iCs/>
          <w:sz w:val="20"/>
          <w:szCs w:val="20"/>
        </w:rPr>
        <w:t>?</w:t>
      </w:r>
      <w:r w:rsidRPr="00054815">
        <w:rPr>
          <w:rFonts w:ascii="Arial" w:hAnsi="Arial" w:cs="Arial"/>
          <w:sz w:val="20"/>
          <w:szCs w:val="20"/>
        </w:rPr>
        <w:t>, but you must look in the Gospels and not listen to what liars claim.</w:t>
      </w:r>
    </w:p>
    <w:p w14:paraId="73023D43" w14:textId="0070003B" w:rsidR="00054815" w:rsidRPr="00054815" w:rsidRDefault="00054815" w:rsidP="00054815">
      <w:pPr>
        <w:rPr>
          <w:rFonts w:ascii="Arial" w:hAnsi="Arial" w:cs="Arial"/>
          <w:sz w:val="20"/>
          <w:szCs w:val="20"/>
        </w:rPr>
      </w:pPr>
      <w:r w:rsidRPr="00054815">
        <w:rPr>
          <w:rFonts w:ascii="Arial" w:hAnsi="Arial" w:cs="Arial"/>
          <w:sz w:val="20"/>
          <w:szCs w:val="20"/>
        </w:rPr>
        <w:t>The Gospel of John presents Jesus as the Son of God (</w:t>
      </w:r>
      <w:hyperlink r:id="rId20" w:anchor="C20S33" w:tgtFrame="_Book" w:history="1">
        <w:r w:rsidRPr="00054815">
          <w:rPr>
            <w:rStyle w:val="Hyperlink"/>
            <w:rFonts w:ascii="Arial" w:hAnsi="Arial" w:cs="Arial"/>
            <w:sz w:val="20"/>
            <w:szCs w:val="20"/>
          </w:rPr>
          <w:t>John 20:30-31</w:t>
        </w:r>
      </w:hyperlink>
      <w:r w:rsidRPr="00054815">
        <w:rPr>
          <w:rFonts w:ascii="Arial" w:hAnsi="Arial" w:cs="Arial"/>
          <w:sz w:val="20"/>
          <w:szCs w:val="20"/>
        </w:rPr>
        <w:t xml:space="preserve">).  He refused to answer certain questions from religious leaders.  However, even as the Son of God, Jesus could not refuse to answer their question about what </w:t>
      </w:r>
      <w:proofErr w:type="gramStart"/>
      <w:r w:rsidRPr="00054815">
        <w:rPr>
          <w:rFonts w:ascii="Arial" w:hAnsi="Arial" w:cs="Arial"/>
          <w:sz w:val="20"/>
          <w:szCs w:val="20"/>
        </w:rPr>
        <w:t>His </w:t>
      </w:r>
      <w:r w:rsidR="00C1095D">
        <w:rPr>
          <w:rFonts w:ascii="Arial" w:hAnsi="Arial" w:cs="Arial"/>
          <w:sz w:val="20"/>
          <w:szCs w:val="20"/>
        </w:rPr>
        <w:t>”</w:t>
      </w:r>
      <w:r w:rsidRPr="002640F3">
        <w:rPr>
          <w:rFonts w:ascii="Times New Roman" w:hAnsi="Times New Roman" w:cs="Times New Roman"/>
          <w:color w:val="4472C4" w:themeColor="accent1"/>
          <w:sz w:val="20"/>
          <w:szCs w:val="20"/>
        </w:rPr>
        <w:t>witness</w:t>
      </w:r>
      <w:proofErr w:type="gramEnd"/>
      <w:r w:rsidR="00880026">
        <w:rPr>
          <w:rFonts w:ascii="Arial" w:hAnsi="Arial" w:cs="Arial"/>
          <w:sz w:val="20"/>
          <w:szCs w:val="20"/>
        </w:rPr>
        <w:t xml:space="preserve">” </w:t>
      </w:r>
      <w:r w:rsidRPr="00054815">
        <w:rPr>
          <w:rFonts w:ascii="Arial" w:hAnsi="Arial" w:cs="Arial"/>
          <w:sz w:val="20"/>
          <w:szCs w:val="20"/>
        </w:rPr>
        <w:t>was.  The example that He gave to us uses 3</w:t>
      </w:r>
      <w:r w:rsidR="00475B97">
        <w:rPr>
          <w:rFonts w:ascii="Arial" w:hAnsi="Arial" w:cs="Arial"/>
          <w:sz w:val="20"/>
          <w:szCs w:val="20"/>
        </w:rPr>
        <w:t xml:space="preserve"> </w:t>
      </w:r>
      <w:r w:rsidRPr="00054815">
        <w:rPr>
          <w:rFonts w:ascii="Arial" w:hAnsi="Arial" w:cs="Arial"/>
          <w:sz w:val="20"/>
          <w:szCs w:val="20"/>
        </w:rPr>
        <w:t>types of witnesses which were:</w:t>
      </w:r>
    </w:p>
    <w:p w14:paraId="37F51605" w14:textId="77777777" w:rsidR="00054815" w:rsidRPr="00054815" w:rsidRDefault="00054815" w:rsidP="00054815">
      <w:pPr>
        <w:numPr>
          <w:ilvl w:val="0"/>
          <w:numId w:val="1"/>
        </w:numPr>
        <w:rPr>
          <w:rFonts w:ascii="Arial" w:hAnsi="Arial" w:cs="Arial"/>
          <w:sz w:val="20"/>
          <w:szCs w:val="20"/>
        </w:rPr>
      </w:pPr>
      <w:r w:rsidRPr="00054815">
        <w:rPr>
          <w:rFonts w:ascii="Arial" w:hAnsi="Arial" w:cs="Arial"/>
          <w:sz w:val="20"/>
          <w:szCs w:val="20"/>
        </w:rPr>
        <w:t>God working in His personal life (</w:t>
      </w:r>
      <w:hyperlink r:id="rId21" w:anchor="C5S17" w:tgtFrame="_Book" w:history="1">
        <w:r w:rsidRPr="00054815">
          <w:rPr>
            <w:rStyle w:val="Hyperlink"/>
            <w:rFonts w:ascii="Arial" w:hAnsi="Arial" w:cs="Arial"/>
            <w:sz w:val="20"/>
            <w:szCs w:val="20"/>
          </w:rPr>
          <w:t>John 5:17-23</w:t>
        </w:r>
      </w:hyperlink>
      <w:r w:rsidRPr="00054815">
        <w:rPr>
          <w:rFonts w:ascii="Arial" w:hAnsi="Arial" w:cs="Arial"/>
          <w:sz w:val="20"/>
          <w:szCs w:val="20"/>
        </w:rPr>
        <w:t>, </w:t>
      </w:r>
      <w:hyperlink r:id="rId22" w:anchor="C5S34" w:tgtFrame="_Book" w:history="1">
        <w:r w:rsidRPr="00054815">
          <w:rPr>
            <w:rStyle w:val="Hyperlink"/>
            <w:rFonts w:ascii="Arial" w:hAnsi="Arial" w:cs="Arial"/>
            <w:sz w:val="20"/>
            <w:szCs w:val="20"/>
          </w:rPr>
          <w:t>36</w:t>
        </w:r>
      </w:hyperlink>
      <w:r w:rsidRPr="00054815">
        <w:rPr>
          <w:rFonts w:ascii="Arial" w:hAnsi="Arial" w:cs="Arial"/>
          <w:sz w:val="20"/>
          <w:szCs w:val="20"/>
        </w:rPr>
        <w:t>)</w:t>
      </w:r>
    </w:p>
    <w:p w14:paraId="505AA032" w14:textId="77777777" w:rsidR="00054815" w:rsidRPr="00054815" w:rsidRDefault="00054815" w:rsidP="00054815">
      <w:pPr>
        <w:numPr>
          <w:ilvl w:val="0"/>
          <w:numId w:val="1"/>
        </w:numPr>
        <w:rPr>
          <w:rFonts w:ascii="Arial" w:hAnsi="Arial" w:cs="Arial"/>
          <w:sz w:val="20"/>
          <w:szCs w:val="20"/>
        </w:rPr>
      </w:pPr>
      <w:r w:rsidRPr="00054815">
        <w:rPr>
          <w:rFonts w:ascii="Arial" w:hAnsi="Arial" w:cs="Arial"/>
          <w:sz w:val="20"/>
          <w:szCs w:val="20"/>
        </w:rPr>
        <w:t>His ministry to others was approved by God's men who were:</w:t>
      </w:r>
    </w:p>
    <w:p w14:paraId="3FC08AF6" w14:textId="77777777" w:rsidR="00054815" w:rsidRPr="00054815" w:rsidRDefault="00054815" w:rsidP="00054815">
      <w:pPr>
        <w:numPr>
          <w:ilvl w:val="1"/>
          <w:numId w:val="1"/>
        </w:numPr>
        <w:rPr>
          <w:rFonts w:ascii="Arial" w:hAnsi="Arial" w:cs="Arial"/>
          <w:sz w:val="20"/>
          <w:szCs w:val="20"/>
        </w:rPr>
      </w:pPr>
      <w:r w:rsidRPr="00054815">
        <w:rPr>
          <w:rFonts w:ascii="Arial" w:hAnsi="Arial" w:cs="Arial"/>
          <w:sz w:val="20"/>
          <w:szCs w:val="20"/>
        </w:rPr>
        <w:t>John the Baptist (</w:t>
      </w:r>
      <w:hyperlink r:id="rId23" w:anchor="C5S29" w:tgtFrame="_Book" w:history="1">
        <w:r w:rsidRPr="00054815">
          <w:rPr>
            <w:rStyle w:val="Hyperlink"/>
            <w:rFonts w:ascii="Arial" w:hAnsi="Arial" w:cs="Arial"/>
            <w:sz w:val="20"/>
            <w:szCs w:val="20"/>
          </w:rPr>
          <w:t>John 5:31-35</w:t>
        </w:r>
      </w:hyperlink>
      <w:r w:rsidRPr="00054815">
        <w:rPr>
          <w:rFonts w:ascii="Arial" w:hAnsi="Arial" w:cs="Arial"/>
          <w:sz w:val="20"/>
          <w:szCs w:val="20"/>
        </w:rPr>
        <w:t>)</w:t>
      </w:r>
    </w:p>
    <w:p w14:paraId="589FCF51" w14:textId="77777777" w:rsidR="00054815" w:rsidRPr="00054815" w:rsidRDefault="00054815" w:rsidP="00054815">
      <w:pPr>
        <w:numPr>
          <w:ilvl w:val="1"/>
          <w:numId w:val="1"/>
        </w:numPr>
        <w:rPr>
          <w:rFonts w:ascii="Arial" w:hAnsi="Arial" w:cs="Arial"/>
          <w:sz w:val="20"/>
          <w:szCs w:val="20"/>
        </w:rPr>
      </w:pPr>
      <w:r w:rsidRPr="00054815">
        <w:rPr>
          <w:rFonts w:ascii="Arial" w:hAnsi="Arial" w:cs="Arial"/>
          <w:sz w:val="20"/>
          <w:szCs w:val="20"/>
        </w:rPr>
        <w:t>Moses (</w:t>
      </w:r>
      <w:hyperlink r:id="rId24" w:anchor="C5S44" w:tgtFrame="_Book" w:history="1">
        <w:r w:rsidRPr="00054815">
          <w:rPr>
            <w:rStyle w:val="Hyperlink"/>
            <w:rFonts w:ascii="Arial" w:hAnsi="Arial" w:cs="Arial"/>
            <w:sz w:val="20"/>
            <w:szCs w:val="20"/>
          </w:rPr>
          <w:t>John 5:45-47</w:t>
        </w:r>
      </w:hyperlink>
      <w:r w:rsidRPr="00054815">
        <w:rPr>
          <w:rFonts w:ascii="Arial" w:hAnsi="Arial" w:cs="Arial"/>
          <w:sz w:val="20"/>
          <w:szCs w:val="20"/>
        </w:rPr>
        <w:t>)</w:t>
      </w:r>
    </w:p>
    <w:p w14:paraId="05E12900" w14:textId="77777777" w:rsidR="00054815" w:rsidRPr="00054815" w:rsidRDefault="00054815" w:rsidP="00054815">
      <w:pPr>
        <w:numPr>
          <w:ilvl w:val="0"/>
          <w:numId w:val="1"/>
        </w:numPr>
        <w:rPr>
          <w:rFonts w:ascii="Arial" w:hAnsi="Arial" w:cs="Arial"/>
          <w:sz w:val="20"/>
          <w:szCs w:val="20"/>
        </w:rPr>
      </w:pPr>
      <w:r w:rsidRPr="00054815">
        <w:rPr>
          <w:rFonts w:ascii="Arial" w:hAnsi="Arial" w:cs="Arial"/>
          <w:sz w:val="20"/>
          <w:szCs w:val="20"/>
        </w:rPr>
        <w:t>He interpreted God's Word properly:</w:t>
      </w:r>
    </w:p>
    <w:p w14:paraId="29EE9EEC" w14:textId="77777777" w:rsidR="00054815" w:rsidRPr="00054815" w:rsidRDefault="00054815" w:rsidP="00054815">
      <w:pPr>
        <w:numPr>
          <w:ilvl w:val="1"/>
          <w:numId w:val="1"/>
        </w:numPr>
        <w:rPr>
          <w:rFonts w:ascii="Arial" w:hAnsi="Arial" w:cs="Arial"/>
          <w:sz w:val="20"/>
          <w:szCs w:val="20"/>
        </w:rPr>
      </w:pPr>
      <w:r w:rsidRPr="00054815">
        <w:rPr>
          <w:rFonts w:ascii="Arial" w:hAnsi="Arial" w:cs="Arial"/>
          <w:sz w:val="20"/>
          <w:szCs w:val="20"/>
        </w:rPr>
        <w:t>The Father (</w:t>
      </w:r>
      <w:hyperlink r:id="rId25" w:anchor="C5S36" w:tgtFrame="_Book" w:history="1">
        <w:r w:rsidRPr="00054815">
          <w:rPr>
            <w:rStyle w:val="Hyperlink"/>
            <w:rFonts w:ascii="Arial" w:hAnsi="Arial" w:cs="Arial"/>
            <w:sz w:val="20"/>
            <w:szCs w:val="20"/>
          </w:rPr>
          <w:t>John 5:37</w:t>
        </w:r>
      </w:hyperlink>
      <w:r w:rsidRPr="00054815">
        <w:rPr>
          <w:rFonts w:ascii="Arial" w:hAnsi="Arial" w:cs="Arial"/>
          <w:sz w:val="20"/>
          <w:szCs w:val="20"/>
        </w:rPr>
        <w:t>; </w:t>
      </w:r>
      <w:hyperlink r:id="rId26" w:anchor="C3S13" w:tgtFrame="_Book" w:history="1">
        <w:r w:rsidRPr="00054815">
          <w:rPr>
            <w:rStyle w:val="Hyperlink"/>
            <w:rFonts w:ascii="Arial" w:hAnsi="Arial" w:cs="Arial"/>
            <w:sz w:val="20"/>
            <w:szCs w:val="20"/>
          </w:rPr>
          <w:t>Matthew 3:17</w:t>
        </w:r>
      </w:hyperlink>
      <w:r w:rsidRPr="00054815">
        <w:rPr>
          <w:rFonts w:ascii="Arial" w:hAnsi="Arial" w:cs="Arial"/>
          <w:sz w:val="20"/>
          <w:szCs w:val="20"/>
        </w:rPr>
        <w:t>; </w:t>
      </w:r>
      <w:hyperlink r:id="rId27" w:anchor="C18S4" w:tgtFrame="_Book" w:history="1">
        <w:r w:rsidRPr="00054815">
          <w:rPr>
            <w:rStyle w:val="Hyperlink"/>
            <w:rFonts w:ascii="Arial" w:hAnsi="Arial" w:cs="Arial"/>
            <w:sz w:val="20"/>
            <w:szCs w:val="20"/>
          </w:rPr>
          <w:t>17:5</w:t>
        </w:r>
      </w:hyperlink>
      <w:r w:rsidRPr="00054815">
        <w:rPr>
          <w:rFonts w:ascii="Arial" w:hAnsi="Arial" w:cs="Arial"/>
          <w:sz w:val="20"/>
          <w:szCs w:val="20"/>
        </w:rPr>
        <w:t>; </w:t>
      </w:r>
      <w:hyperlink r:id="rId28" w:anchor="C1S8" w:tgtFrame="_Book" w:history="1">
        <w:r w:rsidRPr="00054815">
          <w:rPr>
            <w:rStyle w:val="Hyperlink"/>
            <w:rFonts w:ascii="Arial" w:hAnsi="Arial" w:cs="Arial"/>
            <w:sz w:val="20"/>
            <w:szCs w:val="20"/>
          </w:rPr>
          <w:t>Mark 1:11</w:t>
        </w:r>
      </w:hyperlink>
      <w:r w:rsidRPr="00054815">
        <w:rPr>
          <w:rFonts w:ascii="Arial" w:hAnsi="Arial" w:cs="Arial"/>
          <w:sz w:val="20"/>
          <w:szCs w:val="20"/>
        </w:rPr>
        <w:t>; </w:t>
      </w:r>
      <w:hyperlink r:id="rId29" w:anchor="C9S7" w:tgtFrame="_Book" w:history="1">
        <w:r w:rsidRPr="00054815">
          <w:rPr>
            <w:rStyle w:val="Hyperlink"/>
            <w:rFonts w:ascii="Arial" w:hAnsi="Arial" w:cs="Arial"/>
            <w:sz w:val="20"/>
            <w:szCs w:val="20"/>
          </w:rPr>
          <w:t>9:7</w:t>
        </w:r>
      </w:hyperlink>
      <w:r w:rsidRPr="00054815">
        <w:rPr>
          <w:rFonts w:ascii="Arial" w:hAnsi="Arial" w:cs="Arial"/>
          <w:sz w:val="20"/>
          <w:szCs w:val="20"/>
        </w:rPr>
        <w:t>; </w:t>
      </w:r>
      <w:hyperlink r:id="rId30" w:anchor="C3S16" w:tgtFrame="_Book" w:history="1">
        <w:r w:rsidRPr="00054815">
          <w:rPr>
            <w:rStyle w:val="Hyperlink"/>
            <w:rFonts w:ascii="Arial" w:hAnsi="Arial" w:cs="Arial"/>
            <w:sz w:val="20"/>
            <w:szCs w:val="20"/>
          </w:rPr>
          <w:t>Luke 3:22</w:t>
        </w:r>
      </w:hyperlink>
      <w:r w:rsidRPr="00054815">
        <w:rPr>
          <w:rFonts w:ascii="Arial" w:hAnsi="Arial" w:cs="Arial"/>
          <w:sz w:val="20"/>
          <w:szCs w:val="20"/>
        </w:rPr>
        <w:t>; </w:t>
      </w:r>
      <w:hyperlink r:id="rId31" w:anchor="C9S37" w:tgtFrame="_Book" w:history="1">
        <w:r w:rsidRPr="00054815">
          <w:rPr>
            <w:rStyle w:val="Hyperlink"/>
            <w:rFonts w:ascii="Arial" w:hAnsi="Arial" w:cs="Arial"/>
            <w:sz w:val="20"/>
            <w:szCs w:val="20"/>
          </w:rPr>
          <w:t>9:35</w:t>
        </w:r>
      </w:hyperlink>
      <w:r w:rsidRPr="00054815">
        <w:rPr>
          <w:rFonts w:ascii="Arial" w:hAnsi="Arial" w:cs="Arial"/>
          <w:sz w:val="20"/>
          <w:szCs w:val="20"/>
        </w:rPr>
        <w:t>)</w:t>
      </w:r>
    </w:p>
    <w:p w14:paraId="425386DF" w14:textId="77777777" w:rsidR="00054815" w:rsidRPr="00054815" w:rsidRDefault="00054815" w:rsidP="00054815">
      <w:pPr>
        <w:numPr>
          <w:ilvl w:val="1"/>
          <w:numId w:val="1"/>
        </w:numPr>
        <w:rPr>
          <w:rFonts w:ascii="Arial" w:hAnsi="Arial" w:cs="Arial"/>
          <w:sz w:val="20"/>
          <w:szCs w:val="20"/>
        </w:rPr>
      </w:pPr>
      <w:r w:rsidRPr="00054815">
        <w:rPr>
          <w:rFonts w:ascii="Arial" w:hAnsi="Arial" w:cs="Arial"/>
          <w:sz w:val="20"/>
          <w:szCs w:val="20"/>
        </w:rPr>
        <w:lastRenderedPageBreak/>
        <w:t>The Scriptures (</w:t>
      </w:r>
      <w:hyperlink r:id="rId32" w:anchor="C5S38" w:tgtFrame="_Book" w:history="1">
        <w:r w:rsidRPr="00054815">
          <w:rPr>
            <w:rStyle w:val="Hyperlink"/>
            <w:rFonts w:ascii="Arial" w:hAnsi="Arial" w:cs="Arial"/>
            <w:sz w:val="20"/>
            <w:szCs w:val="20"/>
          </w:rPr>
          <w:t>John 5:39</w:t>
        </w:r>
      </w:hyperlink>
      <w:r w:rsidRPr="00054815">
        <w:rPr>
          <w:rFonts w:ascii="Arial" w:hAnsi="Arial" w:cs="Arial"/>
          <w:sz w:val="20"/>
          <w:szCs w:val="20"/>
        </w:rPr>
        <w:t>)</w:t>
      </w:r>
    </w:p>
    <w:p w14:paraId="1969E943" w14:textId="7F75F121" w:rsidR="00054815" w:rsidRPr="00054815" w:rsidRDefault="00054815" w:rsidP="00054815">
      <w:pPr>
        <w:rPr>
          <w:rFonts w:ascii="Arial" w:hAnsi="Arial" w:cs="Arial"/>
          <w:sz w:val="20"/>
          <w:szCs w:val="20"/>
        </w:rPr>
      </w:pPr>
      <w:r w:rsidRPr="00054815">
        <w:rPr>
          <w:rFonts w:ascii="Arial" w:hAnsi="Arial" w:cs="Arial"/>
          <w:sz w:val="20"/>
          <w:szCs w:val="20"/>
        </w:rPr>
        <w:br/>
      </w:r>
      <w:r w:rsidRPr="00054815">
        <w:rPr>
          <w:rFonts w:ascii="Georgia" w:hAnsi="Georgia" w:cs="Arial"/>
          <w:b/>
          <w:bCs/>
          <w:i/>
          <w:iCs/>
          <w:color w:val="00B050"/>
          <w:sz w:val="36"/>
          <w:szCs w:val="36"/>
        </w:rPr>
        <w:t>Three Ways seen in the 'Great Commission'.</w:t>
      </w:r>
      <w:r w:rsidRPr="00054815">
        <w:rPr>
          <w:rFonts w:ascii="Arial" w:hAnsi="Arial" w:cs="Arial"/>
          <w:sz w:val="20"/>
          <w:szCs w:val="20"/>
        </w:rPr>
        <w:br/>
        <w:t>The '</w:t>
      </w:r>
      <w:r w:rsidRPr="00054815">
        <w:rPr>
          <w:rFonts w:ascii="Arial" w:hAnsi="Arial" w:cs="Arial"/>
          <w:i/>
          <w:iCs/>
          <w:sz w:val="20"/>
          <w:szCs w:val="20"/>
        </w:rPr>
        <w:t>Great Commission</w:t>
      </w:r>
      <w:r w:rsidRPr="00054815">
        <w:rPr>
          <w:rFonts w:ascii="Arial" w:hAnsi="Arial" w:cs="Arial"/>
          <w:sz w:val="20"/>
          <w:szCs w:val="20"/>
        </w:rPr>
        <w:t>' can be found in </w:t>
      </w:r>
      <w:hyperlink r:id="rId33" w:anchor="C28S18" w:tgtFrame="_Book" w:history="1">
        <w:r w:rsidRPr="00054815">
          <w:rPr>
            <w:rStyle w:val="Hyperlink"/>
            <w:rFonts w:ascii="Arial" w:hAnsi="Arial" w:cs="Arial"/>
            <w:sz w:val="20"/>
            <w:szCs w:val="20"/>
          </w:rPr>
          <w:t>Matthew 28:18-20</w:t>
        </w:r>
      </w:hyperlink>
      <w:r w:rsidRPr="00054815">
        <w:rPr>
          <w:rFonts w:ascii="Arial" w:hAnsi="Arial" w:cs="Arial"/>
          <w:sz w:val="20"/>
          <w:szCs w:val="20"/>
        </w:rPr>
        <w:t>, which says </w:t>
      </w:r>
      <w:r w:rsidR="00C1095D">
        <w:rPr>
          <w:rFonts w:ascii="Arial" w:hAnsi="Arial" w:cs="Arial"/>
          <w:sz w:val="20"/>
          <w:szCs w:val="20"/>
        </w:rPr>
        <w:t>”</w:t>
      </w:r>
      <w:r w:rsidRPr="002640F3">
        <w:rPr>
          <w:rFonts w:ascii="Times New Roman" w:hAnsi="Times New Roman" w:cs="Times New Roman"/>
          <w:color w:val="4472C4" w:themeColor="accent1"/>
          <w:sz w:val="20"/>
          <w:szCs w:val="20"/>
        </w:rPr>
        <w:t xml:space="preserve">And Jesus came and </w:t>
      </w:r>
      <w:proofErr w:type="spellStart"/>
      <w:r w:rsidRPr="002640F3">
        <w:rPr>
          <w:rFonts w:ascii="Times New Roman" w:hAnsi="Times New Roman" w:cs="Times New Roman"/>
          <w:color w:val="4472C4" w:themeColor="accent1"/>
          <w:sz w:val="20"/>
          <w:szCs w:val="20"/>
        </w:rPr>
        <w:t>spake</w:t>
      </w:r>
      <w:proofErr w:type="spellEnd"/>
      <w:r w:rsidRPr="002640F3">
        <w:rPr>
          <w:rFonts w:ascii="Times New Roman" w:hAnsi="Times New Roman" w:cs="Times New Roman"/>
          <w:color w:val="4472C4" w:themeColor="accent1"/>
          <w:sz w:val="20"/>
          <w:szCs w:val="20"/>
        </w:rPr>
        <w:t xml:space="preserve"> unto them, saying, All power is given unto me in Heaven and in earth. Go ye therefore, and teach all nations, baptizing them in the name of the Father, and of the Son, and of the Holy Ghost: Teaching them to observe all things whatsoever I have commanded you: and, lo, I am with you </w:t>
      </w:r>
      <w:proofErr w:type="spellStart"/>
      <w:r w:rsidRPr="002640F3">
        <w:rPr>
          <w:rFonts w:ascii="Times New Roman" w:hAnsi="Times New Roman" w:cs="Times New Roman"/>
          <w:color w:val="4472C4" w:themeColor="accent1"/>
          <w:sz w:val="20"/>
          <w:szCs w:val="20"/>
        </w:rPr>
        <w:t>alway</w:t>
      </w:r>
      <w:proofErr w:type="spellEnd"/>
      <w:r w:rsidRPr="002640F3">
        <w:rPr>
          <w:rFonts w:ascii="Times New Roman" w:hAnsi="Times New Roman" w:cs="Times New Roman"/>
          <w:color w:val="4472C4" w:themeColor="accent1"/>
          <w:sz w:val="20"/>
          <w:szCs w:val="20"/>
        </w:rPr>
        <w:t>, even unto the end of the world.</w:t>
      </w:r>
      <w:r w:rsidR="00880026">
        <w:rPr>
          <w:rFonts w:ascii="Arial" w:hAnsi="Arial" w:cs="Arial"/>
          <w:sz w:val="20"/>
          <w:szCs w:val="20"/>
        </w:rPr>
        <w:t xml:space="preserve">” </w:t>
      </w:r>
      <w:r w:rsidRPr="00054815">
        <w:rPr>
          <w:rFonts w:ascii="Arial" w:hAnsi="Arial" w:cs="Arial"/>
          <w:sz w:val="20"/>
          <w:szCs w:val="20"/>
        </w:rPr>
        <w:t xml:space="preserve">God puts each of these </w:t>
      </w:r>
      <w:proofErr w:type="gramStart"/>
      <w:r w:rsidRPr="00054815">
        <w:rPr>
          <w:rFonts w:ascii="Arial" w:hAnsi="Arial" w:cs="Arial"/>
          <w:sz w:val="20"/>
          <w:szCs w:val="20"/>
        </w:rPr>
        <w:t>3</w:t>
      </w:r>
      <w:r w:rsidR="00281A86">
        <w:rPr>
          <w:rFonts w:ascii="Arial" w:hAnsi="Arial" w:cs="Arial"/>
          <w:sz w:val="20"/>
          <w:szCs w:val="20"/>
        </w:rPr>
        <w:t xml:space="preserve"> </w:t>
      </w:r>
      <w:r w:rsidR="00C1095D">
        <w:rPr>
          <w:rFonts w:ascii="Arial" w:hAnsi="Arial" w:cs="Arial"/>
          <w:sz w:val="20"/>
          <w:szCs w:val="20"/>
        </w:rPr>
        <w:t>”</w:t>
      </w:r>
      <w:r w:rsidRPr="00054815">
        <w:rPr>
          <w:rFonts w:ascii="Arial" w:hAnsi="Arial" w:cs="Arial"/>
          <w:sz w:val="20"/>
          <w:szCs w:val="20"/>
        </w:rPr>
        <w:t>witnesses</w:t>
      </w:r>
      <w:proofErr w:type="gramEnd"/>
      <w:r w:rsidR="00880026">
        <w:rPr>
          <w:rFonts w:ascii="Arial" w:hAnsi="Arial" w:cs="Arial"/>
          <w:sz w:val="20"/>
          <w:szCs w:val="20"/>
        </w:rPr>
        <w:t xml:space="preserve">” </w:t>
      </w:r>
      <w:r w:rsidRPr="00054815">
        <w:rPr>
          <w:rFonts w:ascii="Arial" w:hAnsi="Arial" w:cs="Arial"/>
          <w:sz w:val="20"/>
          <w:szCs w:val="20"/>
        </w:rPr>
        <w:t>into our lives while we do the '</w:t>
      </w:r>
      <w:r w:rsidRPr="003B7F1D">
        <w:rPr>
          <w:rFonts w:ascii="Arial" w:hAnsi="Arial" w:cs="Arial"/>
          <w:i/>
          <w:iCs/>
          <w:color w:val="00B050"/>
          <w:sz w:val="20"/>
          <w:szCs w:val="20"/>
        </w:rPr>
        <w:t>Great Commission</w:t>
      </w:r>
      <w:r w:rsidRPr="00054815">
        <w:rPr>
          <w:rFonts w:ascii="Arial" w:hAnsi="Arial" w:cs="Arial"/>
          <w:sz w:val="20"/>
          <w:szCs w:val="20"/>
        </w:rPr>
        <w:t xml:space="preserve">' and we do not get </w:t>
      </w:r>
      <w:proofErr w:type="gramStart"/>
      <w:r w:rsidRPr="00054815">
        <w:rPr>
          <w:rFonts w:ascii="Arial" w:hAnsi="Arial" w:cs="Arial"/>
          <w:sz w:val="20"/>
          <w:szCs w:val="20"/>
        </w:rPr>
        <w:t>these </w:t>
      </w:r>
      <w:r w:rsidR="00C1095D">
        <w:rPr>
          <w:rFonts w:ascii="Arial" w:hAnsi="Arial" w:cs="Arial"/>
          <w:sz w:val="20"/>
          <w:szCs w:val="20"/>
        </w:rPr>
        <w:t>”</w:t>
      </w:r>
      <w:r w:rsidRPr="002640F3">
        <w:rPr>
          <w:rFonts w:ascii="Times New Roman" w:hAnsi="Times New Roman" w:cs="Times New Roman"/>
          <w:color w:val="4472C4" w:themeColor="accent1"/>
          <w:sz w:val="20"/>
          <w:szCs w:val="20"/>
        </w:rPr>
        <w:t>witnesses</w:t>
      </w:r>
      <w:proofErr w:type="gramEnd"/>
      <w:r w:rsidR="00880026">
        <w:rPr>
          <w:rFonts w:ascii="Arial" w:hAnsi="Arial" w:cs="Arial"/>
          <w:sz w:val="20"/>
          <w:szCs w:val="20"/>
        </w:rPr>
        <w:t xml:space="preserve">” </w:t>
      </w:r>
      <w:r w:rsidRPr="00054815">
        <w:rPr>
          <w:rFonts w:ascii="Arial" w:hAnsi="Arial" w:cs="Arial"/>
          <w:sz w:val="20"/>
          <w:szCs w:val="20"/>
        </w:rPr>
        <w:t>any other way.  Within the '</w:t>
      </w:r>
      <w:r w:rsidRPr="003B7F1D">
        <w:rPr>
          <w:rFonts w:ascii="Arial" w:hAnsi="Arial" w:cs="Arial"/>
          <w:i/>
          <w:iCs/>
          <w:color w:val="00B050"/>
          <w:sz w:val="20"/>
          <w:szCs w:val="20"/>
        </w:rPr>
        <w:t>Great Commission</w:t>
      </w:r>
      <w:r w:rsidRPr="00054815">
        <w:rPr>
          <w:rFonts w:ascii="Arial" w:hAnsi="Arial" w:cs="Arial"/>
          <w:sz w:val="20"/>
          <w:szCs w:val="20"/>
        </w:rPr>
        <w:t>' we see what God gives us which is:</w:t>
      </w:r>
    </w:p>
    <w:p w14:paraId="0F26776D" w14:textId="77777777" w:rsidR="00054815" w:rsidRPr="00054815" w:rsidRDefault="00054815" w:rsidP="00054815">
      <w:pPr>
        <w:numPr>
          <w:ilvl w:val="0"/>
          <w:numId w:val="2"/>
        </w:numPr>
        <w:rPr>
          <w:rFonts w:ascii="Arial" w:hAnsi="Arial" w:cs="Arial"/>
          <w:sz w:val="20"/>
          <w:szCs w:val="20"/>
        </w:rPr>
      </w:pPr>
      <w:r w:rsidRPr="00054815">
        <w:rPr>
          <w:rFonts w:ascii="Arial" w:hAnsi="Arial" w:cs="Arial"/>
          <w:sz w:val="20"/>
          <w:szCs w:val="20"/>
        </w:rPr>
        <w:t>A personal relationship:</w:t>
      </w:r>
    </w:p>
    <w:p w14:paraId="51C03A08" w14:textId="61B03600" w:rsidR="00054815" w:rsidRPr="00054815" w:rsidRDefault="00C1095D" w:rsidP="00054815">
      <w:pPr>
        <w:numPr>
          <w:ilvl w:val="1"/>
          <w:numId w:val="2"/>
        </w:numPr>
        <w:rPr>
          <w:rFonts w:ascii="Arial" w:hAnsi="Arial" w:cs="Arial"/>
          <w:sz w:val="20"/>
          <w:szCs w:val="20"/>
        </w:rPr>
      </w:pPr>
      <w:r>
        <w:rPr>
          <w:rFonts w:ascii="Arial" w:hAnsi="Arial" w:cs="Arial"/>
          <w:sz w:val="20"/>
          <w:szCs w:val="20"/>
        </w:rPr>
        <w:t>“</w:t>
      </w:r>
      <w:r w:rsidR="00054815" w:rsidRPr="002640F3">
        <w:rPr>
          <w:rFonts w:ascii="Times New Roman" w:hAnsi="Times New Roman" w:cs="Times New Roman"/>
          <w:color w:val="4472C4" w:themeColor="accent1"/>
          <w:sz w:val="20"/>
          <w:szCs w:val="20"/>
        </w:rPr>
        <w:t>All power is given unto me in Heaven and in earth</w:t>
      </w:r>
      <w:r>
        <w:rPr>
          <w:rFonts w:ascii="Arial" w:hAnsi="Arial" w:cs="Arial"/>
          <w:sz w:val="20"/>
          <w:szCs w:val="20"/>
        </w:rPr>
        <w:t>”</w:t>
      </w:r>
      <w:r w:rsidR="00054815" w:rsidRPr="00054815">
        <w:rPr>
          <w:rFonts w:ascii="Arial" w:hAnsi="Arial" w:cs="Arial"/>
          <w:sz w:val="20"/>
          <w:szCs w:val="20"/>
        </w:rPr>
        <w:t>:  We need God's power in our personal life before we can do anything else in the '</w:t>
      </w:r>
      <w:r w:rsidR="00054815" w:rsidRPr="003B7F1D">
        <w:rPr>
          <w:rFonts w:ascii="Arial" w:hAnsi="Arial" w:cs="Arial"/>
          <w:i/>
          <w:iCs/>
          <w:color w:val="00B050"/>
          <w:sz w:val="20"/>
          <w:szCs w:val="20"/>
        </w:rPr>
        <w:t>Great Commission</w:t>
      </w:r>
      <w:r w:rsidR="00054815" w:rsidRPr="00054815">
        <w:rPr>
          <w:rFonts w:ascii="Arial" w:hAnsi="Arial" w:cs="Arial"/>
          <w:sz w:val="20"/>
          <w:szCs w:val="20"/>
        </w:rPr>
        <w:t>'.</w:t>
      </w:r>
    </w:p>
    <w:p w14:paraId="567F2FE7" w14:textId="1B344C55" w:rsidR="00054815" w:rsidRPr="00054815" w:rsidRDefault="00C1095D" w:rsidP="00054815">
      <w:pPr>
        <w:numPr>
          <w:ilvl w:val="1"/>
          <w:numId w:val="2"/>
        </w:numPr>
        <w:rPr>
          <w:rFonts w:ascii="Arial" w:hAnsi="Arial" w:cs="Arial"/>
          <w:sz w:val="20"/>
          <w:szCs w:val="20"/>
        </w:rPr>
      </w:pPr>
      <w:r>
        <w:rPr>
          <w:rFonts w:ascii="Arial" w:hAnsi="Arial" w:cs="Arial"/>
          <w:sz w:val="20"/>
          <w:szCs w:val="20"/>
        </w:rPr>
        <w:t>“</w:t>
      </w:r>
      <w:r w:rsidR="00054815" w:rsidRPr="002640F3">
        <w:rPr>
          <w:rFonts w:ascii="Times New Roman" w:hAnsi="Times New Roman" w:cs="Times New Roman"/>
          <w:color w:val="4472C4" w:themeColor="accent1"/>
          <w:sz w:val="20"/>
          <w:szCs w:val="20"/>
        </w:rPr>
        <w:t>Go ye</w:t>
      </w:r>
      <w:r w:rsidR="00880026">
        <w:rPr>
          <w:rFonts w:ascii="Arial" w:hAnsi="Arial" w:cs="Arial"/>
          <w:sz w:val="20"/>
          <w:szCs w:val="20"/>
        </w:rPr>
        <w:t xml:space="preserve">” </w:t>
      </w:r>
      <w:r w:rsidR="00054815" w:rsidRPr="00054815">
        <w:rPr>
          <w:rFonts w:ascii="Arial" w:hAnsi="Arial" w:cs="Arial"/>
          <w:sz w:val="20"/>
          <w:szCs w:val="20"/>
        </w:rPr>
        <w:t>means '</w:t>
      </w:r>
      <w:r w:rsidR="00054815" w:rsidRPr="003B7F1D">
        <w:rPr>
          <w:rFonts w:ascii="Arial" w:hAnsi="Arial" w:cs="Arial"/>
          <w:color w:val="00B050"/>
          <w:sz w:val="20"/>
          <w:szCs w:val="20"/>
        </w:rPr>
        <w:t>Go each and every one of you personally</w:t>
      </w:r>
      <w:r w:rsidR="00054815" w:rsidRPr="00054815">
        <w:rPr>
          <w:rFonts w:ascii="Arial" w:hAnsi="Arial" w:cs="Arial"/>
          <w:sz w:val="20"/>
          <w:szCs w:val="20"/>
        </w:rPr>
        <w:t xml:space="preserve">'.  What others in the church do will not be accepted when we are personally at </w:t>
      </w:r>
      <w:proofErr w:type="gramStart"/>
      <w:r w:rsidR="00054815" w:rsidRPr="00054815">
        <w:rPr>
          <w:rFonts w:ascii="Arial" w:hAnsi="Arial" w:cs="Arial"/>
          <w:sz w:val="20"/>
          <w:szCs w:val="20"/>
        </w:rPr>
        <w:t>the </w:t>
      </w:r>
      <w:r>
        <w:rPr>
          <w:rFonts w:ascii="Arial" w:hAnsi="Arial" w:cs="Arial"/>
          <w:sz w:val="20"/>
          <w:szCs w:val="20"/>
        </w:rPr>
        <w:t>”</w:t>
      </w:r>
      <w:r w:rsidR="00054815" w:rsidRPr="002640F3">
        <w:rPr>
          <w:rFonts w:ascii="Times New Roman" w:hAnsi="Times New Roman" w:cs="Times New Roman"/>
          <w:color w:val="4472C4" w:themeColor="accent1"/>
          <w:sz w:val="20"/>
          <w:szCs w:val="20"/>
        </w:rPr>
        <w:t>judgment</w:t>
      </w:r>
      <w:proofErr w:type="gramEnd"/>
      <w:r w:rsidR="00054815" w:rsidRPr="002640F3">
        <w:rPr>
          <w:rFonts w:ascii="Times New Roman" w:hAnsi="Times New Roman" w:cs="Times New Roman"/>
          <w:color w:val="4472C4" w:themeColor="accent1"/>
          <w:sz w:val="20"/>
          <w:szCs w:val="20"/>
        </w:rPr>
        <w:t xml:space="preserve"> seat of Christ</w:t>
      </w:r>
      <w:r>
        <w:rPr>
          <w:rFonts w:ascii="Arial" w:hAnsi="Arial" w:cs="Arial"/>
          <w:sz w:val="20"/>
          <w:szCs w:val="20"/>
        </w:rPr>
        <w:t>”</w:t>
      </w:r>
      <w:r w:rsidR="00054815" w:rsidRPr="00054815">
        <w:rPr>
          <w:rFonts w:ascii="Arial" w:hAnsi="Arial" w:cs="Arial"/>
          <w:sz w:val="20"/>
          <w:szCs w:val="20"/>
        </w:rPr>
        <w:t>.</w:t>
      </w:r>
    </w:p>
    <w:p w14:paraId="685D9971" w14:textId="7FA03597" w:rsidR="00054815" w:rsidRPr="00054815" w:rsidRDefault="00054815" w:rsidP="00054815">
      <w:pPr>
        <w:numPr>
          <w:ilvl w:val="0"/>
          <w:numId w:val="2"/>
        </w:numPr>
        <w:rPr>
          <w:rFonts w:ascii="Arial" w:hAnsi="Arial" w:cs="Arial"/>
          <w:sz w:val="20"/>
          <w:szCs w:val="20"/>
        </w:rPr>
      </w:pPr>
      <w:r w:rsidRPr="00054815">
        <w:rPr>
          <w:rFonts w:ascii="Arial" w:hAnsi="Arial" w:cs="Arial"/>
          <w:sz w:val="20"/>
          <w:szCs w:val="20"/>
        </w:rPr>
        <w:t>A command to minister in two specific ways:</w:t>
      </w:r>
      <w:proofErr w:type="gramStart"/>
      <w:r w:rsidRPr="00054815">
        <w:rPr>
          <w:rFonts w:ascii="Arial" w:hAnsi="Arial" w:cs="Arial"/>
          <w:sz w:val="20"/>
          <w:szCs w:val="20"/>
        </w:rPr>
        <w:t>  </w:t>
      </w:r>
      <w:r w:rsidR="00C1095D">
        <w:rPr>
          <w:rFonts w:ascii="Arial" w:hAnsi="Arial" w:cs="Arial"/>
          <w:sz w:val="20"/>
          <w:szCs w:val="20"/>
        </w:rPr>
        <w:t>”</w:t>
      </w:r>
      <w:r w:rsidRPr="002640F3">
        <w:rPr>
          <w:rFonts w:ascii="Times New Roman" w:hAnsi="Times New Roman" w:cs="Times New Roman"/>
          <w:color w:val="4472C4" w:themeColor="accent1"/>
          <w:sz w:val="20"/>
          <w:szCs w:val="20"/>
        </w:rPr>
        <w:t>teach</w:t>
      </w:r>
      <w:proofErr w:type="gramEnd"/>
      <w:r w:rsidRPr="002640F3">
        <w:rPr>
          <w:rFonts w:ascii="Times New Roman" w:hAnsi="Times New Roman" w:cs="Times New Roman"/>
          <w:color w:val="4472C4" w:themeColor="accent1"/>
          <w:sz w:val="20"/>
          <w:szCs w:val="20"/>
        </w:rPr>
        <w:t xml:space="preserve"> all nations, baptizing them in the name of the Father, and of the Son, and of the Holy Ghost</w:t>
      </w:r>
      <w:r w:rsidR="00C1095D">
        <w:rPr>
          <w:rFonts w:ascii="Arial" w:hAnsi="Arial" w:cs="Arial"/>
          <w:sz w:val="20"/>
          <w:szCs w:val="20"/>
        </w:rPr>
        <w:t>”</w:t>
      </w:r>
      <w:r w:rsidRPr="00054815">
        <w:rPr>
          <w:rFonts w:ascii="Arial" w:hAnsi="Arial" w:cs="Arial"/>
          <w:sz w:val="20"/>
          <w:szCs w:val="20"/>
        </w:rPr>
        <w:t>: These are the basic ministries of the church.</w:t>
      </w:r>
    </w:p>
    <w:p w14:paraId="69D46CCC" w14:textId="4943FA70" w:rsidR="00054815" w:rsidRPr="00054815" w:rsidRDefault="00054815" w:rsidP="00054815">
      <w:pPr>
        <w:numPr>
          <w:ilvl w:val="1"/>
          <w:numId w:val="2"/>
        </w:numPr>
        <w:rPr>
          <w:rFonts w:ascii="Arial" w:hAnsi="Arial" w:cs="Arial"/>
          <w:sz w:val="20"/>
          <w:szCs w:val="20"/>
        </w:rPr>
      </w:pPr>
      <w:r w:rsidRPr="00054815">
        <w:rPr>
          <w:rFonts w:ascii="Arial" w:hAnsi="Arial" w:cs="Arial"/>
          <w:sz w:val="20"/>
          <w:szCs w:val="20"/>
        </w:rPr>
        <w:t xml:space="preserve">We are </w:t>
      </w:r>
      <w:proofErr w:type="gramStart"/>
      <w:r w:rsidRPr="00054815">
        <w:rPr>
          <w:rFonts w:ascii="Arial" w:hAnsi="Arial" w:cs="Arial"/>
          <w:sz w:val="20"/>
          <w:szCs w:val="20"/>
        </w:rPr>
        <w:t>to </w:t>
      </w:r>
      <w:r w:rsidR="00C1095D">
        <w:rPr>
          <w:rFonts w:ascii="Arial" w:hAnsi="Arial" w:cs="Arial"/>
          <w:sz w:val="20"/>
          <w:szCs w:val="20"/>
        </w:rPr>
        <w:t>”</w:t>
      </w:r>
      <w:r w:rsidRPr="002640F3">
        <w:rPr>
          <w:rFonts w:ascii="Times New Roman" w:hAnsi="Times New Roman" w:cs="Times New Roman"/>
          <w:color w:val="4472C4" w:themeColor="accent1"/>
          <w:sz w:val="20"/>
          <w:szCs w:val="20"/>
        </w:rPr>
        <w:t>teach</w:t>
      </w:r>
      <w:proofErr w:type="gramEnd"/>
      <w:r w:rsidRPr="002640F3">
        <w:rPr>
          <w:rFonts w:ascii="Times New Roman" w:hAnsi="Times New Roman" w:cs="Times New Roman"/>
          <w:color w:val="4472C4" w:themeColor="accent1"/>
          <w:sz w:val="20"/>
          <w:szCs w:val="20"/>
        </w:rPr>
        <w:t xml:space="preserve"> all nations</w:t>
      </w:r>
      <w:r w:rsidR="00C1095D">
        <w:rPr>
          <w:rFonts w:ascii="Arial" w:hAnsi="Arial" w:cs="Arial"/>
          <w:sz w:val="20"/>
          <w:szCs w:val="20"/>
        </w:rPr>
        <w:t>”</w:t>
      </w:r>
      <w:r w:rsidRPr="00054815">
        <w:rPr>
          <w:rFonts w:ascii="Arial" w:hAnsi="Arial" w:cs="Arial"/>
          <w:sz w:val="20"/>
          <w:szCs w:val="20"/>
        </w:rPr>
        <w:t>.  This means getting even lost politicians to understand and obey God's law, even if they are not willing to be personally saved.</w:t>
      </w:r>
    </w:p>
    <w:p w14:paraId="155ECBC4" w14:textId="17A2C80E" w:rsidR="00054815" w:rsidRPr="00054815" w:rsidRDefault="00054815" w:rsidP="00054815">
      <w:pPr>
        <w:numPr>
          <w:ilvl w:val="1"/>
          <w:numId w:val="2"/>
        </w:numPr>
        <w:rPr>
          <w:rFonts w:ascii="Arial" w:hAnsi="Arial" w:cs="Arial"/>
          <w:sz w:val="20"/>
          <w:szCs w:val="20"/>
        </w:rPr>
      </w:pPr>
      <w:r w:rsidRPr="00054815">
        <w:rPr>
          <w:rFonts w:ascii="Arial" w:hAnsi="Arial" w:cs="Arial"/>
          <w:sz w:val="20"/>
          <w:szCs w:val="20"/>
        </w:rPr>
        <w:t xml:space="preserve">People are not to be baptized until after they are saved but the church is </w:t>
      </w:r>
      <w:proofErr w:type="gramStart"/>
      <w:r w:rsidRPr="00054815">
        <w:rPr>
          <w:rFonts w:ascii="Arial" w:hAnsi="Arial" w:cs="Arial"/>
          <w:sz w:val="20"/>
          <w:szCs w:val="20"/>
        </w:rPr>
        <w:t>to </w:t>
      </w:r>
      <w:r w:rsidR="00C1095D">
        <w:rPr>
          <w:rFonts w:ascii="Arial" w:hAnsi="Arial" w:cs="Arial"/>
          <w:sz w:val="20"/>
          <w:szCs w:val="20"/>
        </w:rPr>
        <w:t>”</w:t>
      </w:r>
      <w:r w:rsidRPr="002640F3">
        <w:rPr>
          <w:rFonts w:ascii="Times New Roman" w:hAnsi="Times New Roman" w:cs="Times New Roman"/>
          <w:color w:val="4472C4" w:themeColor="accent1"/>
          <w:sz w:val="20"/>
          <w:szCs w:val="20"/>
        </w:rPr>
        <w:t>teach</w:t>
      </w:r>
      <w:proofErr w:type="gramEnd"/>
      <w:r w:rsidRPr="002640F3">
        <w:rPr>
          <w:rFonts w:ascii="Times New Roman" w:hAnsi="Times New Roman" w:cs="Times New Roman"/>
          <w:color w:val="4472C4" w:themeColor="accent1"/>
          <w:sz w:val="20"/>
          <w:szCs w:val="20"/>
        </w:rPr>
        <w:t xml:space="preserve"> all nations</w:t>
      </w:r>
      <w:r w:rsidR="00C1095D">
        <w:rPr>
          <w:rFonts w:ascii="Arial" w:hAnsi="Arial" w:cs="Arial"/>
          <w:sz w:val="20"/>
          <w:szCs w:val="20"/>
        </w:rPr>
        <w:t>”</w:t>
      </w:r>
      <w:r w:rsidRPr="00054815">
        <w:rPr>
          <w:rFonts w:ascii="Arial" w:hAnsi="Arial" w:cs="Arial"/>
          <w:sz w:val="20"/>
          <w:szCs w:val="20"/>
        </w:rPr>
        <w:t xml:space="preserve">, even the lost.  When people are truly </w:t>
      </w:r>
      <w:proofErr w:type="gramStart"/>
      <w:r w:rsidRPr="00054815">
        <w:rPr>
          <w:rFonts w:ascii="Arial" w:hAnsi="Arial" w:cs="Arial"/>
          <w:sz w:val="20"/>
          <w:szCs w:val="20"/>
        </w:rPr>
        <w:t>saved</w:t>
      </w:r>
      <w:proofErr w:type="gramEnd"/>
      <w:r w:rsidRPr="00054815">
        <w:rPr>
          <w:rFonts w:ascii="Arial" w:hAnsi="Arial" w:cs="Arial"/>
          <w:sz w:val="20"/>
          <w:szCs w:val="20"/>
        </w:rPr>
        <w:t xml:space="preserve"> they are to be identified (baptized) with the Trinity and be part of the family of God.</w:t>
      </w:r>
    </w:p>
    <w:p w14:paraId="70BBE921" w14:textId="150DF7D3" w:rsidR="00054815" w:rsidRPr="00054815" w:rsidRDefault="00054815" w:rsidP="00054815">
      <w:pPr>
        <w:numPr>
          <w:ilvl w:val="0"/>
          <w:numId w:val="2"/>
        </w:numPr>
        <w:rPr>
          <w:rFonts w:ascii="Arial" w:hAnsi="Arial" w:cs="Arial"/>
          <w:sz w:val="20"/>
          <w:szCs w:val="20"/>
        </w:rPr>
      </w:pPr>
      <w:r w:rsidRPr="00054815">
        <w:rPr>
          <w:rFonts w:ascii="Arial" w:hAnsi="Arial" w:cs="Arial"/>
          <w:sz w:val="20"/>
          <w:szCs w:val="20"/>
        </w:rPr>
        <w:t>A constraint on doctrine:</w:t>
      </w:r>
      <w:proofErr w:type="gramStart"/>
      <w:r w:rsidRPr="00054815">
        <w:rPr>
          <w:rFonts w:ascii="Arial" w:hAnsi="Arial" w:cs="Arial"/>
          <w:sz w:val="20"/>
          <w:szCs w:val="20"/>
        </w:rPr>
        <w:t>  </w:t>
      </w:r>
      <w:r w:rsidR="00C1095D">
        <w:rPr>
          <w:rFonts w:ascii="Arial" w:hAnsi="Arial" w:cs="Arial"/>
          <w:sz w:val="20"/>
          <w:szCs w:val="20"/>
        </w:rPr>
        <w:t>”</w:t>
      </w:r>
      <w:r w:rsidRPr="002640F3">
        <w:rPr>
          <w:rFonts w:ascii="Times New Roman" w:hAnsi="Times New Roman" w:cs="Times New Roman"/>
          <w:color w:val="4472C4" w:themeColor="accent1"/>
          <w:sz w:val="20"/>
          <w:szCs w:val="20"/>
        </w:rPr>
        <w:t>Teaching</w:t>
      </w:r>
      <w:proofErr w:type="gramEnd"/>
      <w:r w:rsidRPr="002640F3">
        <w:rPr>
          <w:rFonts w:ascii="Times New Roman" w:hAnsi="Times New Roman" w:cs="Times New Roman"/>
          <w:color w:val="4472C4" w:themeColor="accent1"/>
          <w:sz w:val="20"/>
          <w:szCs w:val="20"/>
        </w:rPr>
        <w:t xml:space="preserve"> them to observe all things whatsoever I have commanded you</w:t>
      </w:r>
      <w:r w:rsidR="00C1095D">
        <w:rPr>
          <w:rFonts w:ascii="Arial" w:hAnsi="Arial" w:cs="Arial"/>
          <w:sz w:val="20"/>
          <w:szCs w:val="20"/>
        </w:rPr>
        <w:t>”</w:t>
      </w:r>
      <w:r w:rsidRPr="00054815">
        <w:rPr>
          <w:rFonts w:ascii="Arial" w:hAnsi="Arial" w:cs="Arial"/>
          <w:sz w:val="20"/>
          <w:szCs w:val="20"/>
        </w:rPr>
        <w:t>:  This means teaching people to not just sit in church and listen or to read their Bible but to also get off their '</w:t>
      </w:r>
      <w:r w:rsidRPr="003B7F1D">
        <w:rPr>
          <w:rFonts w:ascii="Arial" w:hAnsi="Arial" w:cs="Arial"/>
          <w:i/>
          <w:iCs/>
          <w:color w:val="C00000"/>
          <w:sz w:val="20"/>
          <w:szCs w:val="20"/>
        </w:rPr>
        <w:t>blessed assurance</w:t>
      </w:r>
      <w:r w:rsidRPr="00054815">
        <w:rPr>
          <w:rFonts w:ascii="Arial" w:hAnsi="Arial" w:cs="Arial"/>
          <w:sz w:val="20"/>
          <w:szCs w:val="20"/>
        </w:rPr>
        <w:t>' and obey the literal interpretation of Bible.</w:t>
      </w:r>
    </w:p>
    <w:p w14:paraId="73EB8967" w14:textId="6B4DCB6A" w:rsidR="00054815" w:rsidRPr="00054815" w:rsidRDefault="00054815" w:rsidP="00054815">
      <w:pPr>
        <w:numPr>
          <w:ilvl w:val="0"/>
          <w:numId w:val="2"/>
        </w:numPr>
        <w:rPr>
          <w:rFonts w:ascii="Arial" w:hAnsi="Arial" w:cs="Arial"/>
          <w:sz w:val="20"/>
          <w:szCs w:val="20"/>
        </w:rPr>
      </w:pPr>
      <w:r w:rsidRPr="00054815">
        <w:rPr>
          <w:rFonts w:ascii="Arial" w:hAnsi="Arial" w:cs="Arial"/>
          <w:sz w:val="20"/>
          <w:szCs w:val="20"/>
        </w:rPr>
        <w:t>A conditional promise of blessings that is based upon personal obedience:</w:t>
      </w:r>
      <w:proofErr w:type="gramStart"/>
      <w:r w:rsidRPr="00054815">
        <w:rPr>
          <w:rFonts w:ascii="Arial" w:hAnsi="Arial" w:cs="Arial"/>
          <w:sz w:val="20"/>
          <w:szCs w:val="20"/>
        </w:rPr>
        <w:t>  </w:t>
      </w:r>
      <w:r w:rsidR="00C1095D">
        <w:rPr>
          <w:rFonts w:ascii="Arial" w:hAnsi="Arial" w:cs="Arial"/>
          <w:sz w:val="20"/>
          <w:szCs w:val="20"/>
        </w:rPr>
        <w:t>”</w:t>
      </w:r>
      <w:r w:rsidRPr="002640F3">
        <w:rPr>
          <w:rFonts w:ascii="Times New Roman" w:hAnsi="Times New Roman" w:cs="Times New Roman"/>
          <w:color w:val="4472C4" w:themeColor="accent1"/>
          <w:sz w:val="20"/>
          <w:szCs w:val="20"/>
        </w:rPr>
        <w:t>and</w:t>
      </w:r>
      <w:proofErr w:type="gramEnd"/>
      <w:r w:rsidRPr="002640F3">
        <w:rPr>
          <w:rFonts w:ascii="Times New Roman" w:hAnsi="Times New Roman" w:cs="Times New Roman"/>
          <w:color w:val="4472C4" w:themeColor="accent1"/>
          <w:sz w:val="20"/>
          <w:szCs w:val="20"/>
        </w:rPr>
        <w:t xml:space="preserve">, lo, I am with you </w:t>
      </w:r>
      <w:proofErr w:type="spellStart"/>
      <w:r w:rsidRPr="002640F3">
        <w:rPr>
          <w:rFonts w:ascii="Times New Roman" w:hAnsi="Times New Roman" w:cs="Times New Roman"/>
          <w:color w:val="4472C4" w:themeColor="accent1"/>
          <w:sz w:val="20"/>
          <w:szCs w:val="20"/>
        </w:rPr>
        <w:t>alway</w:t>
      </w:r>
      <w:proofErr w:type="spellEnd"/>
      <w:r w:rsidRPr="002640F3">
        <w:rPr>
          <w:rFonts w:ascii="Times New Roman" w:hAnsi="Times New Roman" w:cs="Times New Roman"/>
          <w:color w:val="4472C4" w:themeColor="accent1"/>
          <w:sz w:val="20"/>
          <w:szCs w:val="20"/>
        </w:rPr>
        <w:t>, even unto the end of the world</w:t>
      </w:r>
      <w:r w:rsidR="00C1095D">
        <w:rPr>
          <w:rFonts w:ascii="Arial" w:hAnsi="Arial" w:cs="Arial"/>
          <w:sz w:val="20"/>
          <w:szCs w:val="20"/>
        </w:rPr>
        <w:t>”</w:t>
      </w:r>
      <w:r w:rsidRPr="00054815">
        <w:rPr>
          <w:rFonts w:ascii="Arial" w:hAnsi="Arial" w:cs="Arial"/>
          <w:sz w:val="20"/>
          <w:szCs w:val="20"/>
        </w:rPr>
        <w:t>: this promise is added (</w:t>
      </w:r>
      <w:r w:rsidR="00C1095D">
        <w:rPr>
          <w:rFonts w:ascii="Arial" w:hAnsi="Arial" w:cs="Arial"/>
          <w:sz w:val="20"/>
          <w:szCs w:val="20"/>
        </w:rPr>
        <w:t>“</w:t>
      </w:r>
      <w:r w:rsidRPr="002640F3">
        <w:rPr>
          <w:rFonts w:ascii="Times New Roman" w:hAnsi="Times New Roman" w:cs="Times New Roman"/>
          <w:color w:val="4472C4" w:themeColor="accent1"/>
          <w:sz w:val="20"/>
          <w:szCs w:val="20"/>
        </w:rPr>
        <w:t>and</w:t>
      </w:r>
      <w:r w:rsidR="00C1095D">
        <w:rPr>
          <w:rFonts w:ascii="Arial" w:hAnsi="Arial" w:cs="Arial"/>
          <w:sz w:val="20"/>
          <w:szCs w:val="20"/>
        </w:rPr>
        <w:t>”</w:t>
      </w:r>
      <w:r w:rsidRPr="00054815">
        <w:rPr>
          <w:rFonts w:ascii="Arial" w:hAnsi="Arial" w:cs="Arial"/>
          <w:sz w:val="20"/>
          <w:szCs w:val="20"/>
        </w:rPr>
        <w:t>) to </w:t>
      </w:r>
      <w:r w:rsidR="002640F3">
        <w:rPr>
          <w:rFonts w:ascii="Arial" w:hAnsi="Arial" w:cs="Arial"/>
          <w:sz w:val="20"/>
          <w:szCs w:val="20"/>
        </w:rPr>
        <w:t>the</w:t>
      </w:r>
      <w:r w:rsidRPr="00054815">
        <w:rPr>
          <w:rFonts w:ascii="Arial" w:hAnsi="Arial" w:cs="Arial"/>
          <w:sz w:val="20"/>
          <w:szCs w:val="20"/>
        </w:rPr>
        <w:t xml:space="preserve"> prior </w:t>
      </w:r>
      <w:r w:rsidR="002640F3">
        <w:rPr>
          <w:rFonts w:ascii="Arial" w:hAnsi="Arial" w:cs="Arial"/>
          <w:sz w:val="20"/>
          <w:szCs w:val="20"/>
        </w:rPr>
        <w:t>c</w:t>
      </w:r>
      <w:r w:rsidRPr="00054815">
        <w:rPr>
          <w:rFonts w:ascii="Arial" w:hAnsi="Arial" w:cs="Arial"/>
          <w:sz w:val="20"/>
          <w:szCs w:val="20"/>
        </w:rPr>
        <w:t>ommands.  Disobedient people don't receive this promise (their personal assurance is not added) and they worry about losing their salvation.  In addition, continued disobedience results in loss such as the loss of all that prior generations had in this country that we no longer have and, on a personal level, the fact that the majority of prayer requests are for health (death) issues.</w:t>
      </w:r>
    </w:p>
    <w:p w14:paraId="2E031C58" w14:textId="68FDEFE1" w:rsidR="00054815" w:rsidRPr="00054815" w:rsidRDefault="00054815" w:rsidP="00054815">
      <w:pPr>
        <w:rPr>
          <w:rFonts w:ascii="Arial" w:hAnsi="Arial" w:cs="Arial"/>
          <w:sz w:val="20"/>
          <w:szCs w:val="20"/>
        </w:rPr>
      </w:pPr>
      <w:r w:rsidRPr="00054815">
        <w:br/>
      </w:r>
      <w:r w:rsidRPr="00054815">
        <w:rPr>
          <w:rFonts w:ascii="Georgia" w:hAnsi="Georgia"/>
          <w:b/>
          <w:bCs/>
          <w:i/>
          <w:iCs/>
          <w:color w:val="00B050"/>
          <w:sz w:val="36"/>
          <w:szCs w:val="36"/>
        </w:rPr>
        <w:t>Three Ways to be seen in our personal life when we face judgment.</w:t>
      </w:r>
      <w:r w:rsidRPr="00054815">
        <w:br/>
      </w:r>
      <w:r w:rsidRPr="00054815">
        <w:rPr>
          <w:rFonts w:ascii="Arial" w:hAnsi="Arial" w:cs="Arial"/>
          <w:sz w:val="20"/>
          <w:szCs w:val="20"/>
        </w:rPr>
        <w:t xml:space="preserve">God's Word gives us a </w:t>
      </w:r>
      <w:proofErr w:type="gramStart"/>
      <w:r w:rsidRPr="00054815">
        <w:rPr>
          <w:rFonts w:ascii="Arial" w:hAnsi="Arial" w:cs="Arial"/>
          <w:sz w:val="20"/>
          <w:szCs w:val="20"/>
        </w:rPr>
        <w:t>different </w:t>
      </w:r>
      <w:r w:rsidR="00C1095D">
        <w:rPr>
          <w:rFonts w:ascii="Arial" w:hAnsi="Arial" w:cs="Arial"/>
          <w:sz w:val="20"/>
          <w:szCs w:val="20"/>
        </w:rPr>
        <w:t>”</w:t>
      </w:r>
      <w:r w:rsidRPr="002640F3">
        <w:rPr>
          <w:rFonts w:ascii="Times New Roman" w:hAnsi="Times New Roman" w:cs="Times New Roman"/>
          <w:color w:val="4472C4" w:themeColor="accent1"/>
          <w:sz w:val="20"/>
          <w:szCs w:val="20"/>
        </w:rPr>
        <w:t>way</w:t>
      </w:r>
      <w:proofErr w:type="gramEnd"/>
      <w:r w:rsidR="00880026">
        <w:rPr>
          <w:rFonts w:ascii="Arial" w:hAnsi="Arial" w:cs="Arial"/>
          <w:sz w:val="20"/>
          <w:szCs w:val="20"/>
        </w:rPr>
        <w:t xml:space="preserve">” </w:t>
      </w:r>
      <w:r w:rsidRPr="00054815">
        <w:rPr>
          <w:rFonts w:ascii="Arial" w:hAnsi="Arial" w:cs="Arial"/>
          <w:sz w:val="20"/>
          <w:szCs w:val="20"/>
        </w:rPr>
        <w:t xml:space="preserve">to get each of these witnesses in our life and we </w:t>
      </w:r>
      <w:proofErr w:type="spellStart"/>
      <w:r w:rsidRPr="00054815">
        <w:rPr>
          <w:rFonts w:ascii="Arial" w:hAnsi="Arial" w:cs="Arial"/>
          <w:sz w:val="20"/>
          <w:szCs w:val="20"/>
        </w:rPr>
        <w:t>can not</w:t>
      </w:r>
      <w:proofErr w:type="spellEnd"/>
      <w:r w:rsidRPr="00054815">
        <w:rPr>
          <w:rFonts w:ascii="Arial" w:hAnsi="Arial" w:cs="Arial"/>
          <w:sz w:val="20"/>
          <w:szCs w:val="20"/>
        </w:rPr>
        <w:t xml:space="preserve"> get these witnesses any </w:t>
      </w:r>
      <w:proofErr w:type="gramStart"/>
      <w:r w:rsidRPr="00054815">
        <w:rPr>
          <w:rFonts w:ascii="Arial" w:hAnsi="Arial" w:cs="Arial"/>
          <w:sz w:val="20"/>
          <w:szCs w:val="20"/>
        </w:rPr>
        <w:t>other </w:t>
      </w:r>
      <w:r w:rsidR="00C1095D">
        <w:rPr>
          <w:rFonts w:ascii="Arial" w:hAnsi="Arial" w:cs="Arial"/>
          <w:sz w:val="20"/>
          <w:szCs w:val="20"/>
        </w:rPr>
        <w:t>”</w:t>
      </w:r>
      <w:r w:rsidRPr="002640F3">
        <w:rPr>
          <w:rFonts w:ascii="Times New Roman" w:hAnsi="Times New Roman" w:cs="Times New Roman"/>
          <w:color w:val="4472C4" w:themeColor="accent1"/>
          <w:sz w:val="20"/>
          <w:szCs w:val="20"/>
        </w:rPr>
        <w:t>way</w:t>
      </w:r>
      <w:proofErr w:type="gramEnd"/>
      <w:r w:rsidR="00C1095D">
        <w:rPr>
          <w:rFonts w:ascii="Arial" w:hAnsi="Arial" w:cs="Arial"/>
          <w:sz w:val="20"/>
          <w:szCs w:val="20"/>
        </w:rPr>
        <w:t>”</w:t>
      </w:r>
      <w:r w:rsidRPr="00054815">
        <w:rPr>
          <w:rFonts w:ascii="Arial" w:hAnsi="Arial" w:cs="Arial"/>
          <w:sz w:val="20"/>
          <w:szCs w:val="20"/>
        </w:rPr>
        <w:t xml:space="preserve">.  (Example of highway to Florida, Canada and Idaho).  </w:t>
      </w:r>
      <w:proofErr w:type="gramStart"/>
      <w:r w:rsidRPr="00054815">
        <w:rPr>
          <w:rFonts w:ascii="Arial" w:hAnsi="Arial" w:cs="Arial"/>
          <w:sz w:val="20"/>
          <w:szCs w:val="20"/>
        </w:rPr>
        <w:t>Thus</w:t>
      </w:r>
      <w:proofErr w:type="gramEnd"/>
      <w:r w:rsidRPr="00054815">
        <w:rPr>
          <w:rFonts w:ascii="Arial" w:hAnsi="Arial" w:cs="Arial"/>
          <w:sz w:val="20"/>
          <w:szCs w:val="20"/>
        </w:rPr>
        <w:t xml:space="preserve"> we see God's promise to do the work through us if we let Him.</w:t>
      </w:r>
    </w:p>
    <w:p w14:paraId="48633369" w14:textId="227224E2" w:rsidR="00054815" w:rsidRPr="00054815" w:rsidRDefault="00054815" w:rsidP="00054815">
      <w:pPr>
        <w:numPr>
          <w:ilvl w:val="0"/>
          <w:numId w:val="3"/>
        </w:numPr>
        <w:rPr>
          <w:rFonts w:ascii="Arial" w:hAnsi="Arial" w:cs="Arial"/>
          <w:sz w:val="20"/>
          <w:szCs w:val="20"/>
        </w:rPr>
      </w:pPr>
      <w:r w:rsidRPr="00054815">
        <w:rPr>
          <w:rFonts w:ascii="Arial" w:hAnsi="Arial" w:cs="Arial"/>
          <w:sz w:val="20"/>
          <w:szCs w:val="20"/>
        </w:rPr>
        <w:t xml:space="preserve">We are told </w:t>
      </w:r>
      <w:proofErr w:type="gramStart"/>
      <w:r w:rsidRPr="00054815">
        <w:rPr>
          <w:rFonts w:ascii="Arial" w:hAnsi="Arial" w:cs="Arial"/>
          <w:sz w:val="20"/>
          <w:szCs w:val="20"/>
        </w:rPr>
        <w:t>God's </w:t>
      </w:r>
      <w:r w:rsidR="00C1095D">
        <w:rPr>
          <w:rFonts w:ascii="Arial" w:hAnsi="Arial" w:cs="Arial"/>
          <w:sz w:val="20"/>
          <w:szCs w:val="20"/>
        </w:rPr>
        <w:t>”</w:t>
      </w:r>
      <w:r w:rsidRPr="002640F3">
        <w:rPr>
          <w:rFonts w:ascii="Times New Roman" w:hAnsi="Times New Roman" w:cs="Times New Roman"/>
          <w:color w:val="4472C4" w:themeColor="accent1"/>
          <w:sz w:val="20"/>
          <w:szCs w:val="20"/>
        </w:rPr>
        <w:t>way</w:t>
      </w:r>
      <w:proofErr w:type="gramEnd"/>
      <w:r w:rsidR="00880026">
        <w:rPr>
          <w:rFonts w:ascii="Arial" w:hAnsi="Arial" w:cs="Arial"/>
          <w:sz w:val="20"/>
          <w:szCs w:val="20"/>
        </w:rPr>
        <w:t xml:space="preserve">” </w:t>
      </w:r>
      <w:r w:rsidRPr="00054815">
        <w:rPr>
          <w:rFonts w:ascii="Arial" w:hAnsi="Arial" w:cs="Arial"/>
          <w:sz w:val="20"/>
          <w:szCs w:val="20"/>
        </w:rPr>
        <w:t>to have God work in our personal life:</w:t>
      </w:r>
    </w:p>
    <w:p w14:paraId="20B81C03" w14:textId="18972545"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lastRenderedPageBreak/>
        <w:t>In the Gospels we read about Jesus is our example of how to live in the flesh using </w:t>
      </w:r>
      <w:hyperlink r:id="rId34" w:tgtFrame="_Doc" w:history="1">
        <w:r w:rsidRPr="00054815">
          <w:rPr>
            <w:rStyle w:val="Hyperlink"/>
            <w:rFonts w:ascii="Arial" w:hAnsi="Arial" w:cs="Arial"/>
            <w:sz w:val="20"/>
            <w:szCs w:val="20"/>
          </w:rPr>
          <w:t>the power of the holy Ghost</w:t>
        </w:r>
      </w:hyperlink>
      <w:r w:rsidRPr="00054815">
        <w:rPr>
          <w:rFonts w:ascii="Arial" w:hAnsi="Arial" w:cs="Arial"/>
          <w:sz w:val="20"/>
          <w:szCs w:val="20"/>
        </w:rPr>
        <w:t>.  </w:t>
      </w:r>
      <w:hyperlink r:id="rId35" w:anchor="C5S6" w:tgtFrame="_Book" w:history="1">
        <w:r w:rsidRPr="00054815">
          <w:rPr>
            <w:rStyle w:val="Hyperlink"/>
            <w:rFonts w:ascii="Arial" w:hAnsi="Arial" w:cs="Arial"/>
            <w:sz w:val="20"/>
            <w:szCs w:val="20"/>
          </w:rPr>
          <w:t>Hebrews 5:8</w:t>
        </w:r>
      </w:hyperlink>
      <w:r w:rsidRPr="00054815">
        <w:rPr>
          <w:rFonts w:ascii="Arial" w:hAnsi="Arial" w:cs="Arial"/>
          <w:sz w:val="20"/>
          <w:szCs w:val="20"/>
        </w:rPr>
        <w:t> </w:t>
      </w:r>
      <w:proofErr w:type="gramStart"/>
      <w:r w:rsidRPr="00054815">
        <w:rPr>
          <w:rFonts w:ascii="Arial" w:hAnsi="Arial" w:cs="Arial"/>
          <w:sz w:val="20"/>
          <w:szCs w:val="20"/>
        </w:rPr>
        <w:t>says </w:t>
      </w:r>
      <w:r w:rsidR="00C1095D">
        <w:rPr>
          <w:rFonts w:ascii="Arial" w:hAnsi="Arial" w:cs="Arial"/>
          <w:sz w:val="20"/>
          <w:szCs w:val="20"/>
        </w:rPr>
        <w:t>”</w:t>
      </w:r>
      <w:r w:rsidRPr="002640F3">
        <w:rPr>
          <w:rFonts w:ascii="Times New Roman" w:hAnsi="Times New Roman" w:cs="Times New Roman"/>
          <w:color w:val="4472C4" w:themeColor="accent1"/>
          <w:sz w:val="20"/>
          <w:szCs w:val="20"/>
        </w:rPr>
        <w:t>Though</w:t>
      </w:r>
      <w:proofErr w:type="gramEnd"/>
      <w:r w:rsidRPr="002640F3">
        <w:rPr>
          <w:rFonts w:ascii="Times New Roman" w:hAnsi="Times New Roman" w:cs="Times New Roman"/>
          <w:color w:val="4472C4" w:themeColor="accent1"/>
          <w:sz w:val="20"/>
          <w:szCs w:val="20"/>
        </w:rPr>
        <w:t xml:space="preserve"> he were a </w:t>
      </w:r>
      <w:proofErr w:type="gramStart"/>
      <w:r w:rsidRPr="002640F3">
        <w:rPr>
          <w:rFonts w:ascii="Times New Roman" w:hAnsi="Times New Roman" w:cs="Times New Roman"/>
          <w:color w:val="4472C4" w:themeColor="accent1"/>
          <w:sz w:val="20"/>
          <w:szCs w:val="20"/>
        </w:rPr>
        <w:t>Son</w:t>
      </w:r>
      <w:proofErr w:type="gramEnd"/>
      <w:r w:rsidRPr="002640F3">
        <w:rPr>
          <w:rFonts w:ascii="Times New Roman" w:hAnsi="Times New Roman" w:cs="Times New Roman"/>
          <w:color w:val="4472C4" w:themeColor="accent1"/>
          <w:sz w:val="20"/>
          <w:szCs w:val="20"/>
        </w:rPr>
        <w:t>, yet learned he obedience by the things which he suffered</w:t>
      </w:r>
      <w:r w:rsidR="00C1095D">
        <w:rPr>
          <w:rFonts w:ascii="Arial" w:hAnsi="Arial" w:cs="Arial"/>
          <w:sz w:val="20"/>
          <w:szCs w:val="20"/>
        </w:rPr>
        <w:t>”</w:t>
      </w:r>
      <w:r w:rsidRPr="00054815">
        <w:rPr>
          <w:rFonts w:ascii="Arial" w:hAnsi="Arial" w:cs="Arial"/>
          <w:sz w:val="20"/>
          <w:szCs w:val="20"/>
        </w:rPr>
        <w:t>.  Some things are only learned through personal experience.  Sitting on our '</w:t>
      </w:r>
      <w:r w:rsidRPr="003B7F1D">
        <w:rPr>
          <w:rFonts w:ascii="Arial" w:hAnsi="Arial" w:cs="Arial"/>
          <w:i/>
          <w:iCs/>
          <w:color w:val="C00000"/>
          <w:sz w:val="20"/>
          <w:szCs w:val="20"/>
        </w:rPr>
        <w:t>blessed assurance</w:t>
      </w:r>
      <w:r w:rsidRPr="00054815">
        <w:rPr>
          <w:rFonts w:ascii="Arial" w:hAnsi="Arial" w:cs="Arial"/>
          <w:sz w:val="20"/>
          <w:szCs w:val="20"/>
        </w:rPr>
        <w:t>' in church does NOT get God to work in our personal life.  We must get up and </w:t>
      </w:r>
      <w:r w:rsidRPr="00054815">
        <w:rPr>
          <w:rFonts w:ascii="Arial" w:hAnsi="Arial" w:cs="Arial"/>
          <w:sz w:val="20"/>
          <w:szCs w:val="20"/>
          <w:u w:val="single"/>
        </w:rPr>
        <w:t>do</w:t>
      </w:r>
      <w:r w:rsidRPr="00054815">
        <w:rPr>
          <w:rFonts w:ascii="Arial" w:hAnsi="Arial" w:cs="Arial"/>
          <w:sz w:val="20"/>
          <w:szCs w:val="20"/>
        </w:rPr>
        <w:t> as Jesus did if we want the help in this flesh that is promised.</w:t>
      </w:r>
    </w:p>
    <w:p w14:paraId="521762E6" w14:textId="77777777"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I've had multiple miracles in my life.  I've told religious people, who were disputing my doctrine, that we should pray for God to make the person who is wrong either sick or dead.  If you aren't positive enough about your doctrine to back it with your physical life then you have no business risking someone's soul on your doctrine.</w:t>
      </w:r>
    </w:p>
    <w:p w14:paraId="6639FA27" w14:textId="555C78BE"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We must </w:t>
      </w:r>
      <w:r w:rsidR="00C1095D">
        <w:rPr>
          <w:rFonts w:ascii="Arial" w:hAnsi="Arial" w:cs="Arial"/>
          <w:sz w:val="20"/>
          <w:szCs w:val="20"/>
        </w:rPr>
        <w:t>”</w:t>
      </w:r>
      <w:r w:rsidRPr="002640F3">
        <w:rPr>
          <w:rFonts w:ascii="Times New Roman" w:hAnsi="Times New Roman" w:cs="Times New Roman"/>
          <w:color w:val="4472C4" w:themeColor="accent1"/>
          <w:sz w:val="20"/>
          <w:szCs w:val="20"/>
        </w:rPr>
        <w:t>live by faith</w:t>
      </w:r>
      <w:r w:rsidR="00880026">
        <w:rPr>
          <w:rFonts w:ascii="Arial" w:hAnsi="Arial" w:cs="Arial"/>
          <w:sz w:val="20"/>
          <w:szCs w:val="20"/>
        </w:rPr>
        <w:t xml:space="preserve">” </w:t>
      </w:r>
      <w:r w:rsidRPr="00054815">
        <w:rPr>
          <w:rFonts w:ascii="Arial" w:hAnsi="Arial" w:cs="Arial"/>
          <w:sz w:val="20"/>
          <w:szCs w:val="20"/>
        </w:rPr>
        <w:t>and </w:t>
      </w:r>
      <w:r w:rsidR="00C1095D">
        <w:rPr>
          <w:rFonts w:ascii="Arial" w:hAnsi="Arial" w:cs="Arial"/>
          <w:sz w:val="20"/>
          <w:szCs w:val="20"/>
        </w:rPr>
        <w:t>”</w:t>
      </w:r>
      <w:r w:rsidRPr="002640F3">
        <w:rPr>
          <w:rFonts w:ascii="Times New Roman" w:hAnsi="Times New Roman" w:cs="Times New Roman"/>
          <w:color w:val="4472C4" w:themeColor="accent1"/>
          <w:sz w:val="20"/>
          <w:szCs w:val="20"/>
        </w:rPr>
        <w:t>walk by faith</w:t>
      </w:r>
      <w:r w:rsidR="00880026">
        <w:rPr>
          <w:rFonts w:ascii="Arial" w:hAnsi="Arial" w:cs="Arial"/>
          <w:sz w:val="20"/>
          <w:szCs w:val="20"/>
        </w:rPr>
        <w:t xml:space="preserve">” </w:t>
      </w:r>
      <w:r w:rsidRPr="00054815">
        <w:rPr>
          <w:rFonts w:ascii="Arial" w:hAnsi="Arial" w:cs="Arial"/>
          <w:sz w:val="20"/>
          <w:szCs w:val="20"/>
        </w:rPr>
        <w:t>(</w:t>
      </w:r>
      <w:hyperlink r:id="rId36" w:anchor="C2V4" w:tgtFrame="_Bible" w:history="1">
        <w:r w:rsidRPr="00054815">
          <w:rPr>
            <w:rStyle w:val="Hyperlink"/>
            <w:rFonts w:ascii="Arial" w:hAnsi="Arial" w:cs="Arial"/>
            <w:sz w:val="20"/>
            <w:szCs w:val="20"/>
          </w:rPr>
          <w:t>Habakkuk 2:4</w:t>
        </w:r>
      </w:hyperlink>
      <w:r w:rsidRPr="00054815">
        <w:rPr>
          <w:rFonts w:ascii="Arial" w:hAnsi="Arial" w:cs="Arial"/>
          <w:sz w:val="20"/>
          <w:szCs w:val="20"/>
        </w:rPr>
        <w:t>; </w:t>
      </w:r>
      <w:hyperlink r:id="rId37" w:anchor="C1S1" w:tgtFrame="_Book" w:history="1">
        <w:r w:rsidRPr="00054815">
          <w:rPr>
            <w:rStyle w:val="Hyperlink"/>
            <w:rFonts w:ascii="Arial" w:hAnsi="Arial" w:cs="Arial"/>
            <w:sz w:val="20"/>
            <w:szCs w:val="20"/>
          </w:rPr>
          <w:t>Romans 1:7</w:t>
        </w:r>
      </w:hyperlink>
      <w:r w:rsidRPr="00054815">
        <w:rPr>
          <w:rFonts w:ascii="Arial" w:hAnsi="Arial" w:cs="Arial"/>
          <w:sz w:val="20"/>
          <w:szCs w:val="20"/>
        </w:rPr>
        <w:t>; </w:t>
      </w:r>
      <w:hyperlink r:id="rId38" w:anchor="C4S4" w:tgtFrame="_Book" w:history="1">
        <w:r w:rsidRPr="00054815">
          <w:rPr>
            <w:rStyle w:val="Hyperlink"/>
            <w:rFonts w:ascii="Arial" w:hAnsi="Arial" w:cs="Arial"/>
            <w:sz w:val="20"/>
            <w:szCs w:val="20"/>
          </w:rPr>
          <w:t>4:12</w:t>
        </w:r>
      </w:hyperlink>
      <w:r w:rsidRPr="00054815">
        <w:rPr>
          <w:rFonts w:ascii="Arial" w:hAnsi="Arial" w:cs="Arial"/>
          <w:sz w:val="20"/>
          <w:szCs w:val="20"/>
        </w:rPr>
        <w:t>; </w:t>
      </w:r>
      <w:hyperlink r:id="rId39" w:anchor="C6S6" w:tgtFrame="_Book" w:history="1">
        <w:r w:rsidRPr="00054815">
          <w:rPr>
            <w:rStyle w:val="Hyperlink"/>
            <w:rFonts w:ascii="Arial" w:hAnsi="Arial" w:cs="Arial"/>
            <w:sz w:val="20"/>
            <w:szCs w:val="20"/>
          </w:rPr>
          <w:t>6:4</w:t>
        </w:r>
      </w:hyperlink>
      <w:r w:rsidRPr="00054815">
        <w:rPr>
          <w:rFonts w:ascii="Arial" w:hAnsi="Arial" w:cs="Arial"/>
          <w:sz w:val="20"/>
          <w:szCs w:val="20"/>
        </w:rPr>
        <w:t>; </w:t>
      </w:r>
      <w:hyperlink r:id="rId40" w:anchor="C5S5" w:tgtFrame="_Book" w:history="1">
        <w:r w:rsidRPr="00054815">
          <w:rPr>
            <w:rStyle w:val="Hyperlink"/>
            <w:rFonts w:ascii="Arial" w:hAnsi="Arial" w:cs="Arial"/>
            <w:sz w:val="20"/>
            <w:szCs w:val="20"/>
          </w:rPr>
          <w:t>2Corinthians 5:7</w:t>
        </w:r>
      </w:hyperlink>
      <w:r w:rsidRPr="00054815">
        <w:rPr>
          <w:rFonts w:ascii="Arial" w:hAnsi="Arial" w:cs="Arial"/>
          <w:sz w:val="20"/>
          <w:szCs w:val="20"/>
        </w:rPr>
        <w:t>; </w:t>
      </w:r>
      <w:hyperlink r:id="rId41" w:anchor="C2S15" w:tgtFrame="_Book" w:history="1">
        <w:r w:rsidRPr="00054815">
          <w:rPr>
            <w:rStyle w:val="Hyperlink"/>
            <w:rFonts w:ascii="Arial" w:hAnsi="Arial" w:cs="Arial"/>
            <w:sz w:val="20"/>
            <w:szCs w:val="20"/>
          </w:rPr>
          <w:t>Galatians 2:20</w:t>
        </w:r>
      </w:hyperlink>
      <w:r w:rsidRPr="00054815">
        <w:rPr>
          <w:rFonts w:ascii="Arial" w:hAnsi="Arial" w:cs="Arial"/>
          <w:sz w:val="20"/>
          <w:szCs w:val="20"/>
        </w:rPr>
        <w:t>; </w:t>
      </w:r>
      <w:hyperlink r:id="rId42" w:anchor="C3S13" w:tgtFrame="_Book" w:history="1">
        <w:r w:rsidRPr="00054815">
          <w:rPr>
            <w:rStyle w:val="Hyperlink"/>
            <w:rFonts w:ascii="Arial" w:hAnsi="Arial" w:cs="Arial"/>
            <w:sz w:val="20"/>
            <w:szCs w:val="20"/>
          </w:rPr>
          <w:t>3:11-12</w:t>
        </w:r>
      </w:hyperlink>
      <w:r w:rsidRPr="00054815">
        <w:rPr>
          <w:rFonts w:ascii="Arial" w:hAnsi="Arial" w:cs="Arial"/>
          <w:sz w:val="20"/>
          <w:szCs w:val="20"/>
        </w:rPr>
        <w:t>; </w:t>
      </w:r>
      <w:hyperlink r:id="rId43" w:anchor="C10S27" w:tgtFrame="_Book" w:history="1">
        <w:r w:rsidRPr="00054815">
          <w:rPr>
            <w:rStyle w:val="Hyperlink"/>
            <w:rFonts w:ascii="Arial" w:hAnsi="Arial" w:cs="Arial"/>
            <w:sz w:val="20"/>
            <w:szCs w:val="20"/>
          </w:rPr>
          <w:t>Hebrews 10:38</w:t>
        </w:r>
      </w:hyperlink>
      <w:r w:rsidRPr="00054815">
        <w:rPr>
          <w:rFonts w:ascii="Arial" w:hAnsi="Arial" w:cs="Arial"/>
          <w:sz w:val="20"/>
          <w:szCs w:val="20"/>
        </w:rPr>
        <w:t>).  That is an ever</w:t>
      </w:r>
      <w:r w:rsidR="001E2040">
        <w:rPr>
          <w:rFonts w:ascii="Arial" w:hAnsi="Arial" w:cs="Arial"/>
          <w:sz w:val="20"/>
          <w:szCs w:val="20"/>
        </w:rPr>
        <w:t>-</w:t>
      </w:r>
      <w:r w:rsidRPr="00054815">
        <w:rPr>
          <w:rFonts w:ascii="Arial" w:hAnsi="Arial" w:cs="Arial"/>
          <w:sz w:val="20"/>
          <w:szCs w:val="20"/>
        </w:rPr>
        <w:t>increasing life of obedience to the God of the Bible.</w:t>
      </w:r>
    </w:p>
    <w:p w14:paraId="593E99E3" w14:textId="77777777"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Example of car starter.</w:t>
      </w:r>
    </w:p>
    <w:p w14:paraId="51A26CA2" w14:textId="77777777" w:rsidR="00054815" w:rsidRPr="00054815" w:rsidRDefault="00054815" w:rsidP="00054815">
      <w:pPr>
        <w:numPr>
          <w:ilvl w:val="1"/>
          <w:numId w:val="3"/>
        </w:numPr>
        <w:rPr>
          <w:rFonts w:ascii="Arial" w:hAnsi="Arial" w:cs="Arial"/>
          <w:sz w:val="20"/>
          <w:szCs w:val="20"/>
        </w:rPr>
      </w:pPr>
      <w:hyperlink r:id="rId44" w:tgtFrame="_Outside" w:history="1">
        <w:r w:rsidRPr="00054815">
          <w:rPr>
            <w:rStyle w:val="Hyperlink"/>
            <w:rFonts w:ascii="Arial" w:hAnsi="Arial" w:cs="Arial"/>
            <w:sz w:val="20"/>
            <w:szCs w:val="20"/>
          </w:rPr>
          <w:t>Reformers Unanimous</w:t>
        </w:r>
      </w:hyperlink>
      <w:r w:rsidRPr="00054815">
        <w:rPr>
          <w:rFonts w:ascii="Arial" w:hAnsi="Arial" w:cs="Arial"/>
          <w:sz w:val="20"/>
          <w:szCs w:val="20"/>
        </w:rPr>
        <w:t>  teaches specific ways to do these things.</w:t>
      </w:r>
    </w:p>
    <w:p w14:paraId="5F2E7484" w14:textId="77777777" w:rsidR="00054815" w:rsidRPr="00054815" w:rsidRDefault="00054815" w:rsidP="00054815">
      <w:pPr>
        <w:rPr>
          <w:rFonts w:ascii="Arial" w:hAnsi="Arial" w:cs="Arial"/>
          <w:sz w:val="20"/>
          <w:szCs w:val="20"/>
        </w:rPr>
      </w:pPr>
    </w:p>
    <w:p w14:paraId="1438DADA" w14:textId="3EB975CD" w:rsidR="00054815" w:rsidRPr="00054815" w:rsidRDefault="00054815" w:rsidP="00054815">
      <w:pPr>
        <w:numPr>
          <w:ilvl w:val="0"/>
          <w:numId w:val="3"/>
        </w:numPr>
        <w:rPr>
          <w:rFonts w:ascii="Arial" w:hAnsi="Arial" w:cs="Arial"/>
          <w:sz w:val="20"/>
          <w:szCs w:val="20"/>
        </w:rPr>
      </w:pPr>
      <w:r w:rsidRPr="00054815">
        <w:rPr>
          <w:rFonts w:ascii="Arial" w:hAnsi="Arial" w:cs="Arial"/>
          <w:sz w:val="20"/>
          <w:szCs w:val="20"/>
        </w:rPr>
        <w:t>God's </w:t>
      </w:r>
      <w:r w:rsidR="00C1095D">
        <w:rPr>
          <w:rFonts w:ascii="Arial" w:hAnsi="Arial" w:cs="Arial"/>
          <w:sz w:val="20"/>
          <w:szCs w:val="20"/>
        </w:rPr>
        <w:t>”</w:t>
      </w:r>
      <w:r w:rsidRPr="001E2040">
        <w:rPr>
          <w:rFonts w:ascii="Times New Roman" w:hAnsi="Times New Roman" w:cs="Times New Roman"/>
          <w:color w:val="4472C4" w:themeColor="accent1"/>
          <w:sz w:val="20"/>
          <w:szCs w:val="20"/>
        </w:rPr>
        <w:t>way</w:t>
      </w:r>
      <w:r w:rsidR="00880026">
        <w:rPr>
          <w:rFonts w:ascii="Arial" w:hAnsi="Arial" w:cs="Arial"/>
          <w:sz w:val="20"/>
          <w:szCs w:val="20"/>
        </w:rPr>
        <w:t xml:space="preserve">” </w:t>
      </w:r>
      <w:r w:rsidRPr="00054815">
        <w:rPr>
          <w:rFonts w:ascii="Arial" w:hAnsi="Arial" w:cs="Arial"/>
          <w:sz w:val="20"/>
          <w:szCs w:val="20"/>
        </w:rPr>
        <w:t>to have God work in the ministry:  </w:t>
      </w:r>
      <w:hyperlink r:id="rId45" w:anchor="C10S3" w:tgtFrame="_Bible" w:history="1">
        <w:r w:rsidRPr="00054815">
          <w:rPr>
            <w:rStyle w:val="Hyperlink"/>
            <w:rFonts w:ascii="Arial" w:hAnsi="Arial" w:cs="Arial"/>
            <w:sz w:val="20"/>
            <w:szCs w:val="20"/>
          </w:rPr>
          <w:t>Matthew 10:5-6</w:t>
        </w:r>
      </w:hyperlink>
      <w:r w:rsidRPr="00054815">
        <w:rPr>
          <w:rFonts w:ascii="Arial" w:hAnsi="Arial" w:cs="Arial"/>
          <w:sz w:val="20"/>
          <w:szCs w:val="20"/>
        </w:rPr>
        <w:t> says: </w:t>
      </w:r>
      <w:r w:rsidR="00C1095D">
        <w:rPr>
          <w:rFonts w:ascii="Arial" w:hAnsi="Arial" w:cs="Arial"/>
          <w:sz w:val="20"/>
          <w:szCs w:val="20"/>
        </w:rPr>
        <w:t>”</w:t>
      </w:r>
      <w:r w:rsidRPr="001E2040">
        <w:rPr>
          <w:rFonts w:ascii="Times New Roman" w:hAnsi="Times New Roman" w:cs="Times New Roman"/>
          <w:color w:val="4472C4" w:themeColor="accent1"/>
          <w:sz w:val="20"/>
          <w:szCs w:val="20"/>
        </w:rPr>
        <w:t>These twelve Jesus sent forth, and commanded them, saying, Go not into the way of the Gentiles, and into any city of the Samaritans enter ye not: But go rather to the lost sheep of the house of Israel.</w:t>
      </w:r>
      <w:r w:rsidR="00880026">
        <w:rPr>
          <w:rFonts w:ascii="Arial" w:hAnsi="Arial" w:cs="Arial"/>
          <w:sz w:val="20"/>
          <w:szCs w:val="20"/>
        </w:rPr>
        <w:t xml:space="preserve">” </w:t>
      </w:r>
      <w:r w:rsidRPr="00054815">
        <w:rPr>
          <w:rFonts w:ascii="Arial" w:hAnsi="Arial" w:cs="Arial"/>
          <w:sz w:val="20"/>
          <w:szCs w:val="20"/>
        </w:rPr>
        <w:t> </w:t>
      </w:r>
      <w:hyperlink r:id="rId46" w:anchor="C15S23" w:tgtFrame="_Book" w:history="1">
        <w:r w:rsidRPr="00054815">
          <w:rPr>
            <w:rStyle w:val="Hyperlink"/>
            <w:rFonts w:ascii="Arial" w:hAnsi="Arial" w:cs="Arial"/>
            <w:sz w:val="20"/>
            <w:szCs w:val="20"/>
          </w:rPr>
          <w:t>Matthew 15:24</w:t>
        </w:r>
      </w:hyperlink>
      <w:r w:rsidRPr="00054815">
        <w:rPr>
          <w:rFonts w:ascii="Arial" w:hAnsi="Arial" w:cs="Arial"/>
          <w:sz w:val="20"/>
          <w:szCs w:val="20"/>
        </w:rPr>
        <w:t> says</w:t>
      </w:r>
      <w:proofErr w:type="gramStart"/>
      <w:r w:rsidRPr="00054815">
        <w:rPr>
          <w:rFonts w:ascii="Arial" w:hAnsi="Arial" w:cs="Arial"/>
          <w:sz w:val="20"/>
          <w:szCs w:val="20"/>
        </w:rPr>
        <w:t>: </w:t>
      </w:r>
      <w:r w:rsidR="00C1095D">
        <w:rPr>
          <w:rFonts w:ascii="Arial" w:hAnsi="Arial" w:cs="Arial"/>
          <w:sz w:val="20"/>
          <w:szCs w:val="20"/>
        </w:rPr>
        <w:t>”</w:t>
      </w:r>
      <w:r w:rsidRPr="001E2040">
        <w:rPr>
          <w:rFonts w:ascii="Times New Roman" w:hAnsi="Times New Roman" w:cs="Times New Roman"/>
          <w:color w:val="4472C4" w:themeColor="accent1"/>
          <w:sz w:val="20"/>
          <w:szCs w:val="20"/>
        </w:rPr>
        <w:t>But</w:t>
      </w:r>
      <w:proofErr w:type="gramEnd"/>
      <w:r w:rsidRPr="001E2040">
        <w:rPr>
          <w:rFonts w:ascii="Times New Roman" w:hAnsi="Times New Roman" w:cs="Times New Roman"/>
          <w:color w:val="4472C4" w:themeColor="accent1"/>
          <w:sz w:val="20"/>
          <w:szCs w:val="20"/>
        </w:rPr>
        <w:t xml:space="preserve"> he answered and said, I am not sent but unto the lost sheep of the house of Israel.</w:t>
      </w:r>
      <w:r w:rsidR="00880026">
        <w:rPr>
          <w:rFonts w:ascii="Arial" w:hAnsi="Arial" w:cs="Arial"/>
          <w:sz w:val="20"/>
          <w:szCs w:val="20"/>
        </w:rPr>
        <w:t xml:space="preserve">” </w:t>
      </w:r>
      <w:r w:rsidRPr="00054815">
        <w:rPr>
          <w:rFonts w:ascii="Arial" w:hAnsi="Arial" w:cs="Arial"/>
          <w:sz w:val="20"/>
          <w:szCs w:val="20"/>
        </w:rPr>
        <w:t xml:space="preserve">Yes, Jesus did minister to non-Jews, but most of the ministry was reserved </w:t>
      </w:r>
      <w:proofErr w:type="gramStart"/>
      <w:r w:rsidRPr="00054815">
        <w:rPr>
          <w:rFonts w:ascii="Arial" w:hAnsi="Arial" w:cs="Arial"/>
          <w:sz w:val="20"/>
          <w:szCs w:val="20"/>
        </w:rPr>
        <w:t>for </w:t>
      </w:r>
      <w:r w:rsidR="00C1095D">
        <w:rPr>
          <w:rFonts w:ascii="Arial" w:hAnsi="Arial" w:cs="Arial"/>
          <w:sz w:val="20"/>
          <w:szCs w:val="20"/>
        </w:rPr>
        <w:t>”</w:t>
      </w:r>
      <w:r w:rsidRPr="001E2040">
        <w:rPr>
          <w:rFonts w:ascii="Times New Roman" w:hAnsi="Times New Roman" w:cs="Times New Roman"/>
          <w:color w:val="4472C4" w:themeColor="accent1"/>
          <w:sz w:val="20"/>
          <w:szCs w:val="20"/>
        </w:rPr>
        <w:t>the</w:t>
      </w:r>
      <w:proofErr w:type="gramEnd"/>
      <w:r w:rsidRPr="001E2040">
        <w:rPr>
          <w:rFonts w:ascii="Times New Roman" w:hAnsi="Times New Roman" w:cs="Times New Roman"/>
          <w:color w:val="4472C4" w:themeColor="accent1"/>
          <w:sz w:val="20"/>
          <w:szCs w:val="20"/>
        </w:rPr>
        <w:t xml:space="preserve"> house of Israel</w:t>
      </w:r>
      <w:r w:rsidR="00C1095D">
        <w:rPr>
          <w:rFonts w:ascii="Arial" w:hAnsi="Arial" w:cs="Arial"/>
          <w:sz w:val="20"/>
          <w:szCs w:val="20"/>
        </w:rPr>
        <w:t>”</w:t>
      </w:r>
      <w:r w:rsidRPr="00054815">
        <w:rPr>
          <w:rFonts w:ascii="Arial" w:hAnsi="Arial" w:cs="Arial"/>
          <w:sz w:val="20"/>
          <w:szCs w:val="20"/>
        </w:rPr>
        <w:t>.  Likewise, today God reserves blessings for people who are actively part of His church and gives very few of them to other people.</w:t>
      </w:r>
    </w:p>
    <w:p w14:paraId="64308A13" w14:textId="77777777"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 xml:space="preserve">All of us know from personal experience that being part of a family gives us things that we </w:t>
      </w:r>
      <w:proofErr w:type="spellStart"/>
      <w:r w:rsidRPr="00054815">
        <w:rPr>
          <w:rFonts w:ascii="Arial" w:hAnsi="Arial" w:cs="Arial"/>
          <w:sz w:val="20"/>
          <w:szCs w:val="20"/>
        </w:rPr>
        <w:t>can not</w:t>
      </w:r>
      <w:proofErr w:type="spellEnd"/>
      <w:r w:rsidRPr="00054815">
        <w:rPr>
          <w:rFonts w:ascii="Arial" w:hAnsi="Arial" w:cs="Arial"/>
          <w:sz w:val="20"/>
          <w:szCs w:val="20"/>
        </w:rPr>
        <w:t xml:space="preserve"> get while living alone.  The church is God's family on this Earth.</w:t>
      </w:r>
    </w:p>
    <w:p w14:paraId="352DF38A" w14:textId="77777777"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We each have responsibilities to help others in our family.  The same is true for God's family (the church).  Only infants take and don't give in a family, but they are expected to grow up and start helping out.</w:t>
      </w:r>
    </w:p>
    <w:p w14:paraId="3EE4B98B" w14:textId="77777777" w:rsidR="00054815" w:rsidRPr="00054815" w:rsidRDefault="00054815" w:rsidP="00054815">
      <w:pPr>
        <w:numPr>
          <w:ilvl w:val="1"/>
          <w:numId w:val="3"/>
        </w:numPr>
        <w:rPr>
          <w:rFonts w:ascii="Arial" w:hAnsi="Arial" w:cs="Arial"/>
          <w:sz w:val="20"/>
          <w:szCs w:val="20"/>
        </w:rPr>
      </w:pPr>
      <w:hyperlink r:id="rId47" w:tgtFrame="_Doc" w:history="1">
        <w:r w:rsidRPr="00054815">
          <w:rPr>
            <w:rStyle w:val="Hyperlink"/>
            <w:rFonts w:ascii="Arial" w:hAnsi="Arial" w:cs="Arial"/>
            <w:sz w:val="20"/>
            <w:szCs w:val="20"/>
          </w:rPr>
          <w:t>John the Baptist</w:t>
        </w:r>
      </w:hyperlink>
      <w:r w:rsidRPr="00054815">
        <w:rPr>
          <w:rFonts w:ascii="Arial" w:hAnsi="Arial" w:cs="Arial"/>
          <w:sz w:val="20"/>
          <w:szCs w:val="20"/>
        </w:rPr>
        <w:t> taught the basics of church doctrine: repent from sin and towards God.</w:t>
      </w:r>
    </w:p>
    <w:p w14:paraId="67AEDD1D" w14:textId="77777777"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Moses: humble ourselves in obedience to God.  God killed the disobedient and blessed the obedient and still does the same today.</w:t>
      </w:r>
    </w:p>
    <w:p w14:paraId="3A6596A6" w14:textId="658E6D24"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Jesus said to </w:t>
      </w:r>
      <w:r w:rsidR="00C1095D">
        <w:rPr>
          <w:rFonts w:ascii="Arial" w:hAnsi="Arial" w:cs="Arial"/>
          <w:sz w:val="20"/>
          <w:szCs w:val="20"/>
        </w:rPr>
        <w:t>”</w:t>
      </w:r>
      <w:r w:rsidRPr="001E2040">
        <w:rPr>
          <w:rFonts w:ascii="Times New Roman" w:hAnsi="Times New Roman" w:cs="Times New Roman"/>
          <w:color w:val="4472C4" w:themeColor="accent1"/>
          <w:sz w:val="20"/>
          <w:szCs w:val="20"/>
        </w:rPr>
        <w:t>lay up for yourselves treasures in Heaven</w:t>
      </w:r>
      <w:r w:rsidR="00880026">
        <w:rPr>
          <w:rFonts w:ascii="Arial" w:hAnsi="Arial" w:cs="Arial"/>
          <w:sz w:val="20"/>
          <w:szCs w:val="20"/>
        </w:rPr>
        <w:t xml:space="preserve">” </w:t>
      </w:r>
      <w:r w:rsidRPr="00054815">
        <w:rPr>
          <w:rFonts w:ascii="Arial" w:hAnsi="Arial" w:cs="Arial"/>
          <w:sz w:val="20"/>
          <w:szCs w:val="20"/>
        </w:rPr>
        <w:t>(</w:t>
      </w:r>
      <w:hyperlink r:id="rId48" w:anchor="C6S21" w:tgtFrame="_Book" w:history="1">
        <w:r w:rsidRPr="00054815">
          <w:rPr>
            <w:rStyle w:val="Hyperlink"/>
            <w:rFonts w:ascii="Arial" w:hAnsi="Arial" w:cs="Arial"/>
            <w:sz w:val="20"/>
            <w:szCs w:val="20"/>
          </w:rPr>
          <w:t>Matthew 6:20</w:t>
        </w:r>
      </w:hyperlink>
      <w:r w:rsidRPr="00054815">
        <w:rPr>
          <w:rFonts w:ascii="Arial" w:hAnsi="Arial" w:cs="Arial"/>
          <w:sz w:val="20"/>
          <w:szCs w:val="20"/>
        </w:rPr>
        <w:t>; </w:t>
      </w:r>
      <w:hyperlink r:id="rId49" w:anchor="C19S22" w:tgtFrame="_Book" w:history="1">
        <w:r w:rsidRPr="00054815">
          <w:rPr>
            <w:rStyle w:val="Hyperlink"/>
            <w:rFonts w:ascii="Arial" w:hAnsi="Arial" w:cs="Arial"/>
            <w:sz w:val="20"/>
            <w:szCs w:val="20"/>
          </w:rPr>
          <w:t>19:21</w:t>
        </w:r>
      </w:hyperlink>
      <w:r w:rsidRPr="00054815">
        <w:rPr>
          <w:rFonts w:ascii="Arial" w:hAnsi="Arial" w:cs="Arial"/>
          <w:sz w:val="20"/>
          <w:szCs w:val="20"/>
        </w:rPr>
        <w:t>; </w:t>
      </w:r>
      <w:hyperlink r:id="rId50" w:anchor="C10S22" w:tgtFrame="_Book" w:history="1">
        <w:r w:rsidRPr="00054815">
          <w:rPr>
            <w:rStyle w:val="Hyperlink"/>
            <w:rFonts w:ascii="Arial" w:hAnsi="Arial" w:cs="Arial"/>
            <w:sz w:val="20"/>
            <w:szCs w:val="20"/>
          </w:rPr>
          <w:t>Mark 10:21</w:t>
        </w:r>
      </w:hyperlink>
      <w:r w:rsidRPr="00054815">
        <w:rPr>
          <w:rFonts w:ascii="Arial" w:hAnsi="Arial" w:cs="Arial"/>
          <w:sz w:val="20"/>
          <w:szCs w:val="20"/>
        </w:rPr>
        <w:t>; </w:t>
      </w:r>
      <w:hyperlink r:id="rId51" w:anchor="C12S31" w:tgtFrame="_Book" w:history="1">
        <w:r w:rsidRPr="00054815">
          <w:rPr>
            <w:rStyle w:val="Hyperlink"/>
            <w:rFonts w:ascii="Arial" w:hAnsi="Arial" w:cs="Arial"/>
            <w:sz w:val="20"/>
            <w:szCs w:val="20"/>
          </w:rPr>
          <w:t>Luke 12:33</w:t>
        </w:r>
      </w:hyperlink>
      <w:r w:rsidRPr="00054815">
        <w:rPr>
          <w:rFonts w:ascii="Arial" w:hAnsi="Arial" w:cs="Arial"/>
          <w:sz w:val="20"/>
          <w:szCs w:val="20"/>
        </w:rPr>
        <w:t>; </w:t>
      </w:r>
      <w:hyperlink r:id="rId52" w:anchor="C18S20" w:tgtFrame="_Book" w:history="1">
        <w:r w:rsidRPr="00054815">
          <w:rPr>
            <w:rStyle w:val="Hyperlink"/>
            <w:rFonts w:ascii="Arial" w:hAnsi="Arial" w:cs="Arial"/>
            <w:sz w:val="20"/>
            <w:szCs w:val="20"/>
          </w:rPr>
          <w:t>18:22</w:t>
        </w:r>
      </w:hyperlink>
      <w:r w:rsidRPr="00054815">
        <w:rPr>
          <w:rFonts w:ascii="Arial" w:hAnsi="Arial" w:cs="Arial"/>
          <w:sz w:val="20"/>
          <w:szCs w:val="20"/>
        </w:rPr>
        <w:t>).  We only do this by letting God work through our life to minister to others.</w:t>
      </w:r>
    </w:p>
    <w:p w14:paraId="66513478" w14:textId="77777777"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God does this through the local church.  We will not do these things on our own and even if we do, we are not be helping others to grow unless we obey God and take others with us. (</w:t>
      </w:r>
      <w:hyperlink r:id="rId53" w:anchor="C5" w:tgtFrame="_Book" w:history="1">
        <w:r w:rsidRPr="00054815">
          <w:rPr>
            <w:rStyle w:val="Hyperlink"/>
            <w:rFonts w:ascii="Arial" w:hAnsi="Arial" w:cs="Arial"/>
            <w:sz w:val="20"/>
            <w:szCs w:val="20"/>
          </w:rPr>
          <w:t>1Timothy 5</w:t>
        </w:r>
      </w:hyperlink>
      <w:r w:rsidRPr="00054815">
        <w:rPr>
          <w:rFonts w:ascii="Arial" w:hAnsi="Arial" w:cs="Arial"/>
          <w:sz w:val="20"/>
          <w:szCs w:val="20"/>
        </w:rPr>
        <w:t>; </w:t>
      </w:r>
      <w:hyperlink r:id="rId54" w:anchor="C4S1" w:tgtFrame="_Book" w:history="1">
        <w:r w:rsidRPr="00054815">
          <w:rPr>
            <w:rStyle w:val="Hyperlink"/>
            <w:rFonts w:ascii="Arial" w:hAnsi="Arial" w:cs="Arial"/>
            <w:sz w:val="20"/>
            <w:szCs w:val="20"/>
          </w:rPr>
          <w:t>2Timothy 4:1-5</w:t>
        </w:r>
      </w:hyperlink>
      <w:r w:rsidRPr="00054815">
        <w:rPr>
          <w:rFonts w:ascii="Arial" w:hAnsi="Arial" w:cs="Arial"/>
          <w:sz w:val="20"/>
          <w:szCs w:val="20"/>
        </w:rPr>
        <w:t>; </w:t>
      </w:r>
      <w:hyperlink r:id="rId55" w:anchor="C2" w:tgtFrame="_Book" w:history="1">
        <w:r w:rsidRPr="00054815">
          <w:rPr>
            <w:rStyle w:val="Hyperlink"/>
            <w:rFonts w:ascii="Arial" w:hAnsi="Arial" w:cs="Arial"/>
            <w:sz w:val="20"/>
            <w:szCs w:val="20"/>
          </w:rPr>
          <w:t>Titus 2</w:t>
        </w:r>
      </w:hyperlink>
      <w:r w:rsidRPr="00054815">
        <w:rPr>
          <w:rFonts w:ascii="Arial" w:hAnsi="Arial" w:cs="Arial"/>
          <w:sz w:val="20"/>
          <w:szCs w:val="20"/>
        </w:rPr>
        <w:t>; </w:t>
      </w:r>
      <w:hyperlink r:id="rId56" w:anchor="C3S17" w:tgtFrame="_Book" w:history="1">
        <w:r w:rsidRPr="00054815">
          <w:rPr>
            <w:rStyle w:val="Hyperlink"/>
            <w:rFonts w:ascii="Arial" w:hAnsi="Arial" w:cs="Arial"/>
            <w:sz w:val="20"/>
            <w:szCs w:val="20"/>
          </w:rPr>
          <w:t>Revelation 3:19</w:t>
        </w:r>
      </w:hyperlink>
      <w:r w:rsidRPr="00054815">
        <w:rPr>
          <w:rFonts w:ascii="Arial" w:hAnsi="Arial" w:cs="Arial"/>
          <w:sz w:val="20"/>
          <w:szCs w:val="20"/>
        </w:rPr>
        <w:t>).</w:t>
      </w:r>
    </w:p>
    <w:p w14:paraId="5456DB73" w14:textId="5ECF4755"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The Study on </w:t>
      </w:r>
      <w:hyperlink r:id="rId57" w:tgtFrame="_Book" w:history="1">
        <w:r w:rsidRPr="00054815">
          <w:rPr>
            <w:rStyle w:val="Hyperlink"/>
            <w:rFonts w:ascii="Arial" w:hAnsi="Arial" w:cs="Arial"/>
            <w:sz w:val="20"/>
            <w:szCs w:val="20"/>
          </w:rPr>
          <w:t>Proverbs 9</w:t>
        </w:r>
      </w:hyperlink>
      <w:r w:rsidRPr="00054815">
        <w:rPr>
          <w:rFonts w:ascii="Arial" w:hAnsi="Arial" w:cs="Arial"/>
          <w:sz w:val="20"/>
          <w:szCs w:val="20"/>
        </w:rPr>
        <w:t xml:space="preserve"> tells us </w:t>
      </w:r>
      <w:proofErr w:type="gramStart"/>
      <w:r w:rsidRPr="00054815">
        <w:rPr>
          <w:rFonts w:ascii="Arial" w:hAnsi="Arial" w:cs="Arial"/>
          <w:sz w:val="20"/>
          <w:szCs w:val="20"/>
        </w:rPr>
        <w:t>God's </w:t>
      </w:r>
      <w:r w:rsidR="00C1095D">
        <w:rPr>
          <w:rFonts w:ascii="Arial" w:hAnsi="Arial" w:cs="Arial"/>
          <w:sz w:val="20"/>
          <w:szCs w:val="20"/>
        </w:rPr>
        <w:t>”</w:t>
      </w:r>
      <w:r w:rsidRPr="001E2040">
        <w:rPr>
          <w:rFonts w:ascii="Times New Roman" w:hAnsi="Times New Roman" w:cs="Times New Roman"/>
          <w:color w:val="4472C4" w:themeColor="accent1"/>
          <w:sz w:val="20"/>
          <w:szCs w:val="20"/>
        </w:rPr>
        <w:t>way</w:t>
      </w:r>
      <w:proofErr w:type="gramEnd"/>
      <w:r w:rsidR="00880026">
        <w:rPr>
          <w:rFonts w:ascii="Arial" w:hAnsi="Arial" w:cs="Arial"/>
          <w:sz w:val="20"/>
          <w:szCs w:val="20"/>
        </w:rPr>
        <w:t xml:space="preserve">” </w:t>
      </w:r>
      <w:r w:rsidRPr="00054815">
        <w:rPr>
          <w:rFonts w:ascii="Arial" w:hAnsi="Arial" w:cs="Arial"/>
          <w:sz w:val="20"/>
          <w:szCs w:val="20"/>
        </w:rPr>
        <w:t>to build a ministry.</w:t>
      </w:r>
    </w:p>
    <w:p w14:paraId="232DAE49" w14:textId="77777777" w:rsidR="00054815" w:rsidRPr="00054815" w:rsidRDefault="00054815" w:rsidP="00054815">
      <w:pPr>
        <w:rPr>
          <w:rFonts w:ascii="Arial" w:hAnsi="Arial" w:cs="Arial"/>
          <w:sz w:val="20"/>
          <w:szCs w:val="20"/>
        </w:rPr>
      </w:pPr>
    </w:p>
    <w:p w14:paraId="2A83E264" w14:textId="31B09835" w:rsidR="00054815" w:rsidRPr="00054815" w:rsidRDefault="00054815" w:rsidP="00054815">
      <w:pPr>
        <w:numPr>
          <w:ilvl w:val="0"/>
          <w:numId w:val="3"/>
        </w:numPr>
        <w:rPr>
          <w:rFonts w:ascii="Arial" w:hAnsi="Arial" w:cs="Arial"/>
          <w:sz w:val="20"/>
          <w:szCs w:val="20"/>
        </w:rPr>
      </w:pPr>
      <w:proofErr w:type="gramStart"/>
      <w:r w:rsidRPr="00054815">
        <w:rPr>
          <w:rFonts w:ascii="Arial" w:hAnsi="Arial" w:cs="Arial"/>
          <w:sz w:val="20"/>
          <w:szCs w:val="20"/>
        </w:rPr>
        <w:lastRenderedPageBreak/>
        <w:t>God's </w:t>
      </w:r>
      <w:r w:rsidR="00C1095D">
        <w:rPr>
          <w:rFonts w:ascii="Arial" w:hAnsi="Arial" w:cs="Arial"/>
          <w:sz w:val="20"/>
          <w:szCs w:val="20"/>
        </w:rPr>
        <w:t>”</w:t>
      </w:r>
      <w:r w:rsidRPr="001E2040">
        <w:rPr>
          <w:rFonts w:ascii="Times New Roman" w:hAnsi="Times New Roman" w:cs="Times New Roman"/>
          <w:color w:val="4472C4" w:themeColor="accent1"/>
          <w:sz w:val="20"/>
          <w:szCs w:val="20"/>
        </w:rPr>
        <w:t>way</w:t>
      </w:r>
      <w:proofErr w:type="gramEnd"/>
      <w:r w:rsidR="00880026">
        <w:rPr>
          <w:rFonts w:ascii="Arial" w:hAnsi="Arial" w:cs="Arial"/>
          <w:sz w:val="20"/>
          <w:szCs w:val="20"/>
        </w:rPr>
        <w:t xml:space="preserve">” </w:t>
      </w:r>
      <w:r w:rsidRPr="00054815">
        <w:rPr>
          <w:rFonts w:ascii="Arial" w:hAnsi="Arial" w:cs="Arial"/>
          <w:sz w:val="20"/>
          <w:szCs w:val="20"/>
        </w:rPr>
        <w:t>to interpret His Word.</w:t>
      </w:r>
    </w:p>
    <w:p w14:paraId="2090CED4" w14:textId="537C5D9C"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God </w:t>
      </w:r>
      <w:r w:rsidR="00C1095D">
        <w:rPr>
          <w:rFonts w:ascii="Arial" w:hAnsi="Arial" w:cs="Arial"/>
          <w:sz w:val="20"/>
          <w:szCs w:val="20"/>
        </w:rPr>
        <w:t>”</w:t>
      </w:r>
      <w:r w:rsidRPr="001E2040">
        <w:rPr>
          <w:rFonts w:ascii="Times New Roman" w:hAnsi="Times New Roman" w:cs="Times New Roman"/>
          <w:color w:val="4472C4" w:themeColor="accent1"/>
          <w:sz w:val="20"/>
          <w:szCs w:val="20"/>
        </w:rPr>
        <w:t>hath established the world by his wisdom</w:t>
      </w:r>
      <w:r w:rsidR="00880026">
        <w:rPr>
          <w:rFonts w:ascii="Arial" w:hAnsi="Arial" w:cs="Arial"/>
          <w:sz w:val="20"/>
          <w:szCs w:val="20"/>
        </w:rPr>
        <w:t xml:space="preserve">” </w:t>
      </w:r>
      <w:hyperlink r:id="rId58" w:anchor="C10V12" w:tgtFrame="_Bible" w:history="1">
        <w:r w:rsidRPr="00054815">
          <w:rPr>
            <w:rStyle w:val="Hyperlink"/>
            <w:rFonts w:ascii="Arial" w:hAnsi="Arial" w:cs="Arial"/>
            <w:sz w:val="20"/>
            <w:szCs w:val="20"/>
          </w:rPr>
          <w:t>Jeremiah 10:12</w:t>
        </w:r>
      </w:hyperlink>
      <w:r w:rsidRPr="00054815">
        <w:rPr>
          <w:rFonts w:ascii="Arial" w:hAnsi="Arial" w:cs="Arial"/>
          <w:sz w:val="20"/>
          <w:szCs w:val="20"/>
        </w:rPr>
        <w:t>; </w:t>
      </w:r>
      <w:hyperlink r:id="rId59" w:anchor="C51V15" w:tgtFrame="_Bible" w:history="1">
        <w:r w:rsidRPr="00054815">
          <w:rPr>
            <w:rStyle w:val="Hyperlink"/>
            <w:rFonts w:ascii="Arial" w:hAnsi="Arial" w:cs="Arial"/>
            <w:sz w:val="20"/>
            <w:szCs w:val="20"/>
          </w:rPr>
          <w:t>51:15</w:t>
        </w:r>
      </w:hyperlink>
      <w:r w:rsidRPr="00054815">
        <w:rPr>
          <w:rFonts w:ascii="Arial" w:hAnsi="Arial" w:cs="Arial"/>
          <w:sz w:val="20"/>
          <w:szCs w:val="20"/>
        </w:rPr>
        <w:t>.  What God </w:t>
      </w:r>
      <w:r w:rsidR="00C1095D">
        <w:rPr>
          <w:rFonts w:ascii="Arial" w:hAnsi="Arial" w:cs="Arial"/>
          <w:sz w:val="20"/>
          <w:szCs w:val="20"/>
        </w:rPr>
        <w:t>”</w:t>
      </w:r>
      <w:r w:rsidRPr="001E2040">
        <w:rPr>
          <w:rFonts w:ascii="Times New Roman" w:hAnsi="Times New Roman" w:cs="Times New Roman"/>
          <w:color w:val="4472C4" w:themeColor="accent1"/>
          <w:sz w:val="20"/>
          <w:szCs w:val="20"/>
        </w:rPr>
        <w:t>establishes</w:t>
      </w:r>
      <w:r w:rsidR="00880026">
        <w:rPr>
          <w:rFonts w:ascii="Arial" w:hAnsi="Arial" w:cs="Arial"/>
          <w:sz w:val="20"/>
          <w:szCs w:val="20"/>
        </w:rPr>
        <w:t xml:space="preserve">” </w:t>
      </w:r>
      <w:r w:rsidRPr="00054815">
        <w:rPr>
          <w:rFonts w:ascii="Arial" w:hAnsi="Arial" w:cs="Arial"/>
          <w:sz w:val="20"/>
          <w:szCs w:val="20"/>
        </w:rPr>
        <w:t>does not move or change because God does not change (</w:t>
      </w:r>
      <w:hyperlink r:id="rId60" w:anchor="C3V6" w:tgtFrame="_Bible" w:history="1">
        <w:r w:rsidRPr="00054815">
          <w:rPr>
            <w:rStyle w:val="Hyperlink"/>
            <w:rFonts w:ascii="Arial" w:hAnsi="Arial" w:cs="Arial"/>
            <w:sz w:val="20"/>
            <w:szCs w:val="20"/>
          </w:rPr>
          <w:t>Malachi 3:6</w:t>
        </w:r>
      </w:hyperlink>
      <w:r w:rsidRPr="00054815">
        <w:rPr>
          <w:rFonts w:ascii="Arial" w:hAnsi="Arial" w:cs="Arial"/>
          <w:sz w:val="20"/>
          <w:szCs w:val="20"/>
        </w:rPr>
        <w:t>; </w:t>
      </w:r>
      <w:hyperlink r:id="rId61" w:anchor="C13S8" w:tgtFrame="_Book" w:history="1">
        <w:r w:rsidRPr="00054815">
          <w:rPr>
            <w:rStyle w:val="Hyperlink"/>
            <w:rFonts w:ascii="Arial" w:hAnsi="Arial" w:cs="Arial"/>
            <w:sz w:val="20"/>
            <w:szCs w:val="20"/>
          </w:rPr>
          <w:t>Hebrews 13:8</w:t>
        </w:r>
      </w:hyperlink>
      <w:r w:rsidRPr="00054815">
        <w:rPr>
          <w:rFonts w:ascii="Arial" w:hAnsi="Arial" w:cs="Arial"/>
          <w:sz w:val="20"/>
          <w:szCs w:val="20"/>
        </w:rPr>
        <w:t>).</w:t>
      </w:r>
    </w:p>
    <w:p w14:paraId="6E5B4CD7" w14:textId="783CCDBF" w:rsidR="00054815" w:rsidRPr="00054815" w:rsidRDefault="00054815" w:rsidP="00054815">
      <w:pPr>
        <w:numPr>
          <w:ilvl w:val="1"/>
          <w:numId w:val="3"/>
        </w:numPr>
        <w:rPr>
          <w:rFonts w:ascii="Arial" w:hAnsi="Arial" w:cs="Arial"/>
          <w:sz w:val="20"/>
          <w:szCs w:val="20"/>
        </w:rPr>
      </w:pPr>
      <w:hyperlink r:id="rId62" w:anchor="C8" w:tgtFrame="_Bible" w:history="1">
        <w:r w:rsidRPr="00054815">
          <w:rPr>
            <w:rStyle w:val="Hyperlink"/>
            <w:rFonts w:ascii="Arial" w:hAnsi="Arial" w:cs="Arial"/>
            <w:sz w:val="20"/>
            <w:szCs w:val="20"/>
          </w:rPr>
          <w:t>Proverbs 8</w:t>
        </w:r>
      </w:hyperlink>
      <w:r w:rsidRPr="00054815">
        <w:rPr>
          <w:rFonts w:ascii="Arial" w:hAnsi="Arial" w:cs="Arial"/>
          <w:sz w:val="20"/>
          <w:szCs w:val="20"/>
        </w:rPr>
        <w:t xml:space="preserve"> tells us that God </w:t>
      </w:r>
      <w:proofErr w:type="gramStart"/>
      <w:r w:rsidRPr="00054815">
        <w:rPr>
          <w:rFonts w:ascii="Arial" w:hAnsi="Arial" w:cs="Arial"/>
          <w:sz w:val="20"/>
          <w:szCs w:val="20"/>
        </w:rPr>
        <w:t>used </w:t>
      </w:r>
      <w:r w:rsidR="00C1095D">
        <w:rPr>
          <w:rFonts w:ascii="Arial" w:hAnsi="Arial" w:cs="Arial"/>
          <w:sz w:val="20"/>
          <w:szCs w:val="20"/>
        </w:rPr>
        <w:t>”</w:t>
      </w:r>
      <w:r w:rsidRPr="001E2040">
        <w:rPr>
          <w:rFonts w:ascii="Times New Roman" w:hAnsi="Times New Roman" w:cs="Times New Roman"/>
          <w:color w:val="4472C4" w:themeColor="accent1"/>
          <w:sz w:val="20"/>
          <w:szCs w:val="20"/>
        </w:rPr>
        <w:t>wisdom</w:t>
      </w:r>
      <w:proofErr w:type="gramEnd"/>
      <w:r w:rsidRPr="001E2040">
        <w:rPr>
          <w:rFonts w:ascii="Times New Roman" w:hAnsi="Times New Roman" w:cs="Times New Roman"/>
          <w:color w:val="4472C4" w:themeColor="accent1"/>
          <w:sz w:val="20"/>
          <w:szCs w:val="20"/>
        </w:rPr>
        <w:t xml:space="preserve"> and understanding</w:t>
      </w:r>
      <w:r w:rsidR="00880026">
        <w:rPr>
          <w:rFonts w:ascii="Arial" w:hAnsi="Arial" w:cs="Arial"/>
          <w:sz w:val="20"/>
          <w:szCs w:val="20"/>
        </w:rPr>
        <w:t xml:space="preserve">” </w:t>
      </w:r>
      <w:r w:rsidRPr="00054815">
        <w:rPr>
          <w:rFonts w:ascii="Arial" w:hAnsi="Arial" w:cs="Arial"/>
          <w:sz w:val="20"/>
          <w:szCs w:val="20"/>
        </w:rPr>
        <w:t>when He created the world.  We find God's rules of creation using the Scientific Method.  God does not change (</w:t>
      </w:r>
      <w:hyperlink r:id="rId63" w:anchor="C3V6" w:tgtFrame="_Bible" w:history="1">
        <w:r w:rsidRPr="00054815">
          <w:rPr>
            <w:rStyle w:val="Hyperlink"/>
            <w:rFonts w:ascii="Arial" w:hAnsi="Arial" w:cs="Arial"/>
            <w:sz w:val="20"/>
            <w:szCs w:val="20"/>
          </w:rPr>
          <w:t>Malachi 3:6</w:t>
        </w:r>
      </w:hyperlink>
      <w:r w:rsidRPr="00054815">
        <w:rPr>
          <w:rFonts w:ascii="Arial" w:hAnsi="Arial" w:cs="Arial"/>
          <w:sz w:val="20"/>
          <w:szCs w:val="20"/>
        </w:rPr>
        <w:t>; </w:t>
      </w:r>
      <w:hyperlink r:id="rId64" w:anchor="C13S8" w:tgtFrame="_Book" w:history="1">
        <w:r w:rsidRPr="00054815">
          <w:rPr>
            <w:rStyle w:val="Hyperlink"/>
            <w:rFonts w:ascii="Arial" w:hAnsi="Arial" w:cs="Arial"/>
            <w:sz w:val="20"/>
            <w:szCs w:val="20"/>
          </w:rPr>
          <w:t>Hebrews 13:8</w:t>
        </w:r>
      </w:hyperlink>
      <w:r w:rsidRPr="00054815">
        <w:rPr>
          <w:rFonts w:ascii="Arial" w:hAnsi="Arial" w:cs="Arial"/>
          <w:sz w:val="20"/>
          <w:szCs w:val="20"/>
        </w:rPr>
        <w:t>).  The rules of math and the (true) Scientific Method do not change for any circumstances.  We use math and the (true) Scientific Method to understand creation.  While </w:t>
      </w:r>
      <w:hyperlink r:id="rId65" w:anchor="C19" w:tgtFrame="_Bible" w:history="1">
        <w:r w:rsidRPr="00054815">
          <w:rPr>
            <w:rStyle w:val="Hyperlink"/>
            <w:rFonts w:ascii="Arial" w:hAnsi="Arial" w:cs="Arial"/>
            <w:sz w:val="20"/>
            <w:szCs w:val="20"/>
          </w:rPr>
          <w:t>Psalms 19</w:t>
        </w:r>
      </w:hyperlink>
      <w:r w:rsidRPr="00054815">
        <w:rPr>
          <w:rFonts w:ascii="Arial" w:hAnsi="Arial" w:cs="Arial"/>
          <w:sz w:val="20"/>
          <w:szCs w:val="20"/>
        </w:rPr>
        <w:t xml:space="preserve"> tells us that creation is a witness of God, God's Word is to be a greater witness.  </w:t>
      </w:r>
      <w:proofErr w:type="gramStart"/>
      <w:r w:rsidRPr="00054815">
        <w:rPr>
          <w:rFonts w:ascii="Arial" w:hAnsi="Arial" w:cs="Arial"/>
          <w:sz w:val="20"/>
          <w:szCs w:val="20"/>
        </w:rPr>
        <w:t>Thus</w:t>
      </w:r>
      <w:proofErr w:type="gramEnd"/>
      <w:r w:rsidRPr="00054815">
        <w:rPr>
          <w:rFonts w:ascii="Arial" w:hAnsi="Arial" w:cs="Arial"/>
          <w:sz w:val="20"/>
          <w:szCs w:val="20"/>
        </w:rPr>
        <w:t xml:space="preserve"> we saw the foolishness of men claiming that they had '</w:t>
      </w:r>
      <w:r w:rsidRPr="003B7F1D">
        <w:rPr>
          <w:rFonts w:ascii="Arial" w:hAnsi="Arial" w:cs="Arial"/>
          <w:i/>
          <w:iCs/>
          <w:color w:val="C00000"/>
          <w:sz w:val="20"/>
          <w:szCs w:val="20"/>
        </w:rPr>
        <w:t>proved that the world was flat</w:t>
      </w:r>
      <w:r w:rsidRPr="00054815">
        <w:rPr>
          <w:rFonts w:ascii="Arial" w:hAnsi="Arial" w:cs="Arial"/>
          <w:sz w:val="20"/>
          <w:szCs w:val="20"/>
        </w:rPr>
        <w:t>' when they relied upon '</w:t>
      </w:r>
      <w:r w:rsidRPr="003B7F1D">
        <w:rPr>
          <w:rFonts w:ascii="Arial" w:hAnsi="Arial" w:cs="Arial"/>
          <w:i/>
          <w:iCs/>
          <w:color w:val="C00000"/>
          <w:sz w:val="20"/>
          <w:szCs w:val="20"/>
        </w:rPr>
        <w:t>revelation given to holy men</w:t>
      </w:r>
      <w:r w:rsidRPr="00054815">
        <w:rPr>
          <w:rFonts w:ascii="Arial" w:hAnsi="Arial" w:cs="Arial"/>
          <w:sz w:val="20"/>
          <w:szCs w:val="20"/>
        </w:rPr>
        <w:t>' for their basis of understanding creation.  We also saw that the Scientific Method proved that way to be foolishness.  Since we have an '</w:t>
      </w:r>
      <w:r w:rsidRPr="003B7F1D">
        <w:rPr>
          <w:rFonts w:ascii="Arial" w:hAnsi="Arial" w:cs="Arial"/>
          <w:i/>
          <w:iCs/>
          <w:color w:val="00B050"/>
          <w:sz w:val="20"/>
          <w:szCs w:val="20"/>
        </w:rPr>
        <w:t>absolute method</w:t>
      </w:r>
      <w:r w:rsidRPr="00054815">
        <w:rPr>
          <w:rFonts w:ascii="Arial" w:hAnsi="Arial" w:cs="Arial"/>
          <w:sz w:val="20"/>
          <w:szCs w:val="20"/>
        </w:rPr>
        <w:t xml:space="preserve">' for understanding creation and God's Word is a better witness, then we need at least as </w:t>
      </w:r>
      <w:proofErr w:type="gramStart"/>
      <w:r w:rsidRPr="00054815">
        <w:rPr>
          <w:rFonts w:ascii="Arial" w:hAnsi="Arial" w:cs="Arial"/>
          <w:sz w:val="20"/>
          <w:szCs w:val="20"/>
        </w:rPr>
        <w:t>reliable </w:t>
      </w:r>
      <w:r w:rsidR="00C1095D">
        <w:rPr>
          <w:rFonts w:ascii="Arial" w:hAnsi="Arial" w:cs="Arial"/>
          <w:sz w:val="20"/>
          <w:szCs w:val="20"/>
        </w:rPr>
        <w:t>”</w:t>
      </w:r>
      <w:r w:rsidRPr="00281A86">
        <w:rPr>
          <w:rFonts w:ascii="Times New Roman" w:hAnsi="Times New Roman" w:cs="Times New Roman"/>
          <w:color w:val="4472C4" w:themeColor="accent1"/>
          <w:sz w:val="20"/>
          <w:szCs w:val="20"/>
        </w:rPr>
        <w:t>way</w:t>
      </w:r>
      <w:proofErr w:type="gramEnd"/>
      <w:r w:rsidR="00880026">
        <w:rPr>
          <w:rFonts w:ascii="Arial" w:hAnsi="Arial" w:cs="Arial"/>
          <w:sz w:val="20"/>
          <w:szCs w:val="20"/>
        </w:rPr>
        <w:t xml:space="preserve">” </w:t>
      </w:r>
      <w:r w:rsidRPr="00054815">
        <w:rPr>
          <w:rFonts w:ascii="Arial" w:hAnsi="Arial" w:cs="Arial"/>
          <w:sz w:val="20"/>
          <w:szCs w:val="20"/>
        </w:rPr>
        <w:t>to understand God's Word.</w:t>
      </w:r>
    </w:p>
    <w:p w14:paraId="3F9FCC4A" w14:textId="61F932D6" w:rsidR="00054815" w:rsidRPr="00054815" w:rsidRDefault="00054815" w:rsidP="00054815">
      <w:pPr>
        <w:numPr>
          <w:ilvl w:val="1"/>
          <w:numId w:val="3"/>
        </w:numPr>
        <w:rPr>
          <w:rFonts w:ascii="Arial" w:hAnsi="Arial" w:cs="Arial"/>
          <w:sz w:val="20"/>
          <w:szCs w:val="20"/>
        </w:rPr>
      </w:pPr>
      <w:hyperlink r:id="rId66" w:anchor="C616" w:tgtFrame="_Book" w:history="1">
        <w:r w:rsidRPr="00054815">
          <w:rPr>
            <w:rStyle w:val="Hyperlink"/>
            <w:rFonts w:ascii="Arial" w:hAnsi="Arial" w:cs="Arial"/>
            <w:sz w:val="20"/>
            <w:szCs w:val="20"/>
          </w:rPr>
          <w:t>1Timothy 6:20-21</w:t>
        </w:r>
      </w:hyperlink>
      <w:r w:rsidRPr="00054815">
        <w:rPr>
          <w:rFonts w:ascii="Arial" w:hAnsi="Arial" w:cs="Arial"/>
          <w:sz w:val="20"/>
          <w:szCs w:val="20"/>
        </w:rPr>
        <w:t> </w:t>
      </w:r>
      <w:proofErr w:type="gramStart"/>
      <w:r w:rsidRPr="00054815">
        <w:rPr>
          <w:rFonts w:ascii="Arial" w:hAnsi="Arial" w:cs="Arial"/>
          <w:sz w:val="20"/>
          <w:szCs w:val="20"/>
        </w:rPr>
        <w:t>says </w:t>
      </w:r>
      <w:r w:rsidR="00C1095D">
        <w:rPr>
          <w:rFonts w:ascii="Arial" w:hAnsi="Arial" w:cs="Arial"/>
          <w:sz w:val="20"/>
          <w:szCs w:val="20"/>
        </w:rPr>
        <w:t>”</w:t>
      </w:r>
      <w:r w:rsidRPr="001E2040">
        <w:rPr>
          <w:rFonts w:ascii="Times New Roman" w:hAnsi="Times New Roman" w:cs="Times New Roman"/>
          <w:color w:val="4472C4" w:themeColor="accent1"/>
          <w:sz w:val="20"/>
          <w:szCs w:val="20"/>
        </w:rPr>
        <w:t>O</w:t>
      </w:r>
      <w:proofErr w:type="gramEnd"/>
      <w:r w:rsidRPr="001E2040">
        <w:rPr>
          <w:rFonts w:ascii="Times New Roman" w:hAnsi="Times New Roman" w:cs="Times New Roman"/>
          <w:color w:val="4472C4" w:themeColor="accent1"/>
          <w:sz w:val="20"/>
          <w:szCs w:val="20"/>
        </w:rPr>
        <w:t xml:space="preserve"> Timothy, keep that which is committed to thy trust, avoiding profane and vain babblings, and oppositions of science falsely so called: Which some professing have erred concerning the faith. Grace be with thee. Amen.</w:t>
      </w:r>
      <w:r w:rsidR="00C1095D">
        <w:rPr>
          <w:rFonts w:ascii="Arial" w:hAnsi="Arial" w:cs="Arial"/>
          <w:sz w:val="20"/>
          <w:szCs w:val="20"/>
        </w:rPr>
        <w:t>”</w:t>
      </w:r>
    </w:p>
    <w:p w14:paraId="706D1A35" w14:textId="639EF9DC"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Claims of '</w:t>
      </w:r>
      <w:r w:rsidRPr="003B7F1D">
        <w:rPr>
          <w:rFonts w:ascii="Arial" w:hAnsi="Arial" w:cs="Arial"/>
          <w:i/>
          <w:iCs/>
          <w:color w:val="C00000"/>
          <w:sz w:val="20"/>
          <w:szCs w:val="20"/>
        </w:rPr>
        <w:t>evolution</w:t>
      </w:r>
      <w:r w:rsidRPr="00054815">
        <w:rPr>
          <w:rFonts w:ascii="Arial" w:hAnsi="Arial" w:cs="Arial"/>
          <w:sz w:val="20"/>
          <w:szCs w:val="20"/>
        </w:rPr>
        <w:t>' and '</w:t>
      </w:r>
      <w:r w:rsidRPr="003B7F1D">
        <w:rPr>
          <w:rFonts w:ascii="Arial" w:hAnsi="Arial" w:cs="Arial"/>
          <w:i/>
          <w:iCs/>
          <w:color w:val="C00000"/>
          <w:sz w:val="20"/>
          <w:szCs w:val="20"/>
        </w:rPr>
        <w:t>Big Bang</w:t>
      </w:r>
      <w:r w:rsidRPr="00054815">
        <w:rPr>
          <w:rFonts w:ascii="Arial" w:hAnsi="Arial" w:cs="Arial"/>
          <w:sz w:val="20"/>
          <w:szCs w:val="20"/>
        </w:rPr>
        <w:t xml:space="preserve">' are proven to </w:t>
      </w:r>
      <w:proofErr w:type="gramStart"/>
      <w:r w:rsidRPr="00054815">
        <w:rPr>
          <w:rFonts w:ascii="Arial" w:hAnsi="Arial" w:cs="Arial"/>
          <w:sz w:val="20"/>
          <w:szCs w:val="20"/>
        </w:rPr>
        <w:t>be </w:t>
      </w:r>
      <w:r w:rsidR="00C1095D">
        <w:rPr>
          <w:rFonts w:ascii="Arial" w:hAnsi="Arial" w:cs="Arial"/>
          <w:sz w:val="20"/>
          <w:szCs w:val="20"/>
        </w:rPr>
        <w:t>”</w:t>
      </w:r>
      <w:r w:rsidRPr="001E2040">
        <w:rPr>
          <w:rFonts w:ascii="Times New Roman" w:hAnsi="Times New Roman" w:cs="Times New Roman"/>
          <w:color w:val="4472C4" w:themeColor="accent1"/>
          <w:sz w:val="20"/>
          <w:szCs w:val="20"/>
        </w:rPr>
        <w:t>science</w:t>
      </w:r>
      <w:proofErr w:type="gramEnd"/>
      <w:r w:rsidRPr="001E2040">
        <w:rPr>
          <w:rFonts w:ascii="Times New Roman" w:hAnsi="Times New Roman" w:cs="Times New Roman"/>
          <w:color w:val="4472C4" w:themeColor="accent1"/>
          <w:sz w:val="20"/>
          <w:szCs w:val="20"/>
        </w:rPr>
        <w:t xml:space="preserve"> falsely so called</w:t>
      </w:r>
      <w:r w:rsidR="00880026">
        <w:rPr>
          <w:rFonts w:ascii="Arial" w:hAnsi="Arial" w:cs="Arial"/>
          <w:sz w:val="20"/>
          <w:szCs w:val="20"/>
        </w:rPr>
        <w:t xml:space="preserve">” </w:t>
      </w:r>
      <w:r w:rsidRPr="00054815">
        <w:rPr>
          <w:rFonts w:ascii="Arial" w:hAnsi="Arial" w:cs="Arial"/>
          <w:sz w:val="20"/>
          <w:szCs w:val="20"/>
        </w:rPr>
        <w:t xml:space="preserve">because they violate </w:t>
      </w:r>
      <w:proofErr w:type="gramStart"/>
      <w:r w:rsidRPr="00054815">
        <w:rPr>
          <w:rFonts w:ascii="Arial" w:hAnsi="Arial" w:cs="Arial"/>
          <w:sz w:val="20"/>
          <w:szCs w:val="20"/>
        </w:rPr>
        <w:t>God's </w:t>
      </w:r>
      <w:r w:rsidR="00C1095D">
        <w:rPr>
          <w:rFonts w:ascii="Arial" w:hAnsi="Arial" w:cs="Arial"/>
          <w:sz w:val="20"/>
          <w:szCs w:val="20"/>
        </w:rPr>
        <w:t>”</w:t>
      </w:r>
      <w:r w:rsidRPr="00880026">
        <w:rPr>
          <w:rFonts w:ascii="Times New Roman" w:hAnsi="Times New Roman" w:cs="Times New Roman"/>
          <w:color w:val="4472C4" w:themeColor="accent1"/>
          <w:sz w:val="20"/>
          <w:szCs w:val="20"/>
        </w:rPr>
        <w:t>way</w:t>
      </w:r>
      <w:proofErr w:type="gramEnd"/>
      <w:r w:rsidR="00880026">
        <w:rPr>
          <w:rFonts w:ascii="Arial" w:hAnsi="Arial" w:cs="Arial"/>
          <w:sz w:val="20"/>
          <w:szCs w:val="20"/>
        </w:rPr>
        <w:t xml:space="preserve">” </w:t>
      </w:r>
      <w:r w:rsidRPr="00054815">
        <w:rPr>
          <w:rFonts w:ascii="Arial" w:hAnsi="Arial" w:cs="Arial"/>
          <w:sz w:val="20"/>
          <w:szCs w:val="20"/>
        </w:rPr>
        <w:t>of the Scientific Method and Laws of Math.</w:t>
      </w:r>
    </w:p>
    <w:p w14:paraId="24934F9A" w14:textId="029A0F3C" w:rsidR="00054815" w:rsidRPr="00054815" w:rsidRDefault="00054815" w:rsidP="00054815">
      <w:pPr>
        <w:numPr>
          <w:ilvl w:val="1"/>
          <w:numId w:val="3"/>
        </w:numPr>
        <w:rPr>
          <w:rFonts w:ascii="Arial" w:hAnsi="Arial" w:cs="Arial"/>
          <w:sz w:val="20"/>
          <w:szCs w:val="20"/>
        </w:rPr>
      </w:pPr>
      <w:hyperlink r:id="rId67" w:anchor="C8" w:tgtFrame="_Bible" w:history="1">
        <w:r w:rsidRPr="00054815">
          <w:rPr>
            <w:rStyle w:val="Hyperlink"/>
            <w:rFonts w:ascii="Arial" w:hAnsi="Arial" w:cs="Arial"/>
            <w:sz w:val="20"/>
            <w:szCs w:val="20"/>
          </w:rPr>
          <w:t>Psalms 8</w:t>
        </w:r>
      </w:hyperlink>
      <w:r w:rsidRPr="00054815">
        <w:rPr>
          <w:rFonts w:ascii="Arial" w:hAnsi="Arial" w:cs="Arial"/>
          <w:sz w:val="20"/>
          <w:szCs w:val="20"/>
        </w:rPr>
        <w:t> tells us that God's creation gives Him glory while </w:t>
      </w:r>
      <w:hyperlink r:id="rId68" w:anchor="C138V2" w:tgtFrame="_Bible" w:history="1">
        <w:r w:rsidRPr="00054815">
          <w:rPr>
            <w:rStyle w:val="Hyperlink"/>
            <w:rFonts w:ascii="Arial" w:hAnsi="Arial" w:cs="Arial"/>
            <w:sz w:val="20"/>
            <w:szCs w:val="20"/>
          </w:rPr>
          <w:t>Psalms 138:2</w:t>
        </w:r>
      </w:hyperlink>
      <w:r w:rsidRPr="00054815">
        <w:rPr>
          <w:rFonts w:ascii="Arial" w:hAnsi="Arial" w:cs="Arial"/>
          <w:sz w:val="20"/>
          <w:szCs w:val="20"/>
        </w:rPr>
        <w:t> tells us </w:t>
      </w:r>
      <w:r w:rsidR="00C1095D">
        <w:rPr>
          <w:rFonts w:ascii="Arial" w:hAnsi="Arial" w:cs="Arial"/>
          <w:sz w:val="20"/>
          <w:szCs w:val="20"/>
        </w:rPr>
        <w:t>”</w:t>
      </w:r>
      <w:r w:rsidRPr="00880026">
        <w:rPr>
          <w:rFonts w:ascii="Times New Roman" w:hAnsi="Times New Roman" w:cs="Times New Roman"/>
          <w:color w:val="4472C4" w:themeColor="accent1"/>
          <w:sz w:val="20"/>
          <w:szCs w:val="20"/>
        </w:rPr>
        <w:t>for thou hast magnified thy word above all thy name</w:t>
      </w:r>
      <w:r w:rsidR="00C1095D">
        <w:rPr>
          <w:rFonts w:ascii="Arial" w:hAnsi="Arial" w:cs="Arial"/>
          <w:sz w:val="20"/>
          <w:szCs w:val="20"/>
        </w:rPr>
        <w:t>”</w:t>
      </w:r>
      <w:r w:rsidRPr="00054815">
        <w:rPr>
          <w:rFonts w:ascii="Arial" w:hAnsi="Arial" w:cs="Arial"/>
          <w:sz w:val="20"/>
          <w:szCs w:val="20"/>
        </w:rPr>
        <w:t>.  God's Word should be a greater witness of Him than His creation is.</w:t>
      </w:r>
    </w:p>
    <w:p w14:paraId="42619399" w14:textId="77777777"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We did not understand God's Laws of Creation until we started using the Scientific Method.  We will not understand God's Laws of Understanding His Word until we use an equivalent method.</w:t>
      </w:r>
    </w:p>
    <w:p w14:paraId="34682774" w14:textId="77777777" w:rsidR="00054815" w:rsidRPr="00054815" w:rsidRDefault="00054815" w:rsidP="00054815">
      <w:pPr>
        <w:numPr>
          <w:ilvl w:val="1"/>
          <w:numId w:val="3"/>
        </w:numPr>
        <w:rPr>
          <w:rFonts w:ascii="Arial" w:hAnsi="Arial" w:cs="Arial"/>
          <w:sz w:val="20"/>
          <w:szCs w:val="20"/>
        </w:rPr>
      </w:pPr>
      <w:hyperlink r:id="rId69" w:tgtFrame="_Book" w:history="1">
        <w:r w:rsidRPr="00054815">
          <w:rPr>
            <w:rStyle w:val="Hyperlink"/>
            <w:rFonts w:ascii="Arial" w:hAnsi="Arial" w:cs="Arial"/>
            <w:sz w:val="20"/>
            <w:szCs w:val="20"/>
          </w:rPr>
          <w:t>1Corinthians</w:t>
        </w:r>
      </w:hyperlink>
      <w:r w:rsidRPr="00054815">
        <w:rPr>
          <w:rFonts w:ascii="Arial" w:hAnsi="Arial" w:cs="Arial"/>
          <w:sz w:val="20"/>
          <w:szCs w:val="20"/>
        </w:rPr>
        <w:t xml:space="preserve"> was written to people who were spiritually immature because they thought that the teachings of preachers </w:t>
      </w:r>
      <w:proofErr w:type="gramStart"/>
      <w:r w:rsidRPr="00054815">
        <w:rPr>
          <w:rFonts w:ascii="Arial" w:hAnsi="Arial" w:cs="Arial"/>
          <w:sz w:val="20"/>
          <w:szCs w:val="20"/>
        </w:rPr>
        <w:t>was</w:t>
      </w:r>
      <w:proofErr w:type="gramEnd"/>
      <w:r w:rsidRPr="00054815">
        <w:rPr>
          <w:rFonts w:ascii="Arial" w:hAnsi="Arial" w:cs="Arial"/>
          <w:sz w:val="20"/>
          <w:szCs w:val="20"/>
        </w:rPr>
        <w:t xml:space="preserve"> equal to, or better than, the word of God.  The divisions in that church </w:t>
      </w:r>
      <w:proofErr w:type="gramStart"/>
      <w:r w:rsidRPr="00054815">
        <w:rPr>
          <w:rFonts w:ascii="Arial" w:hAnsi="Arial" w:cs="Arial"/>
          <w:sz w:val="20"/>
          <w:szCs w:val="20"/>
        </w:rPr>
        <w:t>was</w:t>
      </w:r>
      <w:proofErr w:type="gramEnd"/>
      <w:r w:rsidRPr="00054815">
        <w:rPr>
          <w:rFonts w:ascii="Arial" w:hAnsi="Arial" w:cs="Arial"/>
          <w:sz w:val="20"/>
          <w:szCs w:val="20"/>
        </w:rPr>
        <w:t xml:space="preserve"> less than the divisions among so-called Bible believing Fundamental Conservative Baptist churches of America that exist today.</w:t>
      </w:r>
    </w:p>
    <w:p w14:paraId="1ABE62F0" w14:textId="77777777"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Jerusalem and the Temple were destroyed because that church had saved preachers preaching religious traditions which went against what the word of God literally says.  America is heading towards the same destruction because Bible believing Fundamental Conservative Baptist preachers claim that Baptist traditions are the proper interpretation of the word of God.</w:t>
      </w:r>
    </w:p>
    <w:p w14:paraId="14E643D8" w14:textId="77777777" w:rsidR="00054815" w:rsidRPr="00054815" w:rsidRDefault="00054815" w:rsidP="00054815">
      <w:pPr>
        <w:numPr>
          <w:ilvl w:val="1"/>
          <w:numId w:val="3"/>
        </w:numPr>
        <w:rPr>
          <w:rFonts w:ascii="Arial" w:hAnsi="Arial" w:cs="Arial"/>
          <w:sz w:val="20"/>
          <w:szCs w:val="20"/>
        </w:rPr>
      </w:pPr>
      <w:r w:rsidRPr="00054815">
        <w:rPr>
          <w:rFonts w:ascii="Arial" w:hAnsi="Arial" w:cs="Arial"/>
          <w:sz w:val="20"/>
          <w:szCs w:val="20"/>
        </w:rPr>
        <w:t>Scripture interprets scripture.  Don't tell me your interpretation of a verse, show me how you got it from the Bible using God's method of interpretation.  You can't do that until you know God's method of interpretation.</w:t>
      </w:r>
    </w:p>
    <w:p w14:paraId="60C560DA" w14:textId="521B8445" w:rsidR="00054815" w:rsidRPr="00054815" w:rsidRDefault="00054815" w:rsidP="00054815">
      <w:pPr>
        <w:rPr>
          <w:rFonts w:ascii="Arial" w:hAnsi="Arial" w:cs="Arial"/>
          <w:sz w:val="20"/>
          <w:szCs w:val="20"/>
        </w:rPr>
      </w:pPr>
      <w:r w:rsidRPr="00054815">
        <w:rPr>
          <w:rFonts w:ascii="Arial" w:hAnsi="Arial" w:cs="Arial"/>
          <w:sz w:val="20"/>
          <w:szCs w:val="20"/>
        </w:rPr>
        <w:t>You can see the Study called </w:t>
      </w:r>
      <w:hyperlink r:id="rId70" w:tgtFrame="_Book" w:history="1">
        <w:r w:rsidRPr="00054815">
          <w:rPr>
            <w:rStyle w:val="Hyperlink"/>
            <w:rFonts w:ascii="Arial" w:hAnsi="Arial" w:cs="Arial"/>
            <w:sz w:val="20"/>
            <w:szCs w:val="20"/>
          </w:rPr>
          <w:t>Logic</w:t>
        </w:r>
      </w:hyperlink>
      <w:r w:rsidRPr="00054815">
        <w:rPr>
          <w:rFonts w:ascii="Arial" w:hAnsi="Arial" w:cs="Arial"/>
          <w:sz w:val="20"/>
          <w:szCs w:val="20"/>
        </w:rPr>
        <w:t> under The </w:t>
      </w:r>
      <w:hyperlink r:id="rId71" w:tgtFrame="_Site" w:history="1">
        <w:r w:rsidRPr="00054815">
          <w:rPr>
            <w:rStyle w:val="Hyperlink"/>
            <w:rFonts w:ascii="Arial" w:hAnsi="Arial" w:cs="Arial"/>
            <w:sz w:val="20"/>
            <w:szCs w:val="20"/>
          </w:rPr>
          <w:t>Hermey Menu</w:t>
        </w:r>
      </w:hyperlink>
      <w:r w:rsidRPr="00054815">
        <w:rPr>
          <w:rFonts w:ascii="Arial" w:hAnsi="Arial" w:cs="Arial"/>
          <w:sz w:val="20"/>
          <w:szCs w:val="20"/>
        </w:rPr>
        <w:t> option, but it was one of the first papers written and can be hard to follow.  Basically, the logic that is the basis of all Mathematics and the true Scientific Method is a '</w:t>
      </w:r>
      <w:r w:rsidRPr="00054815">
        <w:rPr>
          <w:rFonts w:ascii="Arial" w:hAnsi="Arial" w:cs="Arial"/>
          <w:i/>
          <w:iCs/>
          <w:sz w:val="20"/>
          <w:szCs w:val="20"/>
        </w:rPr>
        <w:t>Pure Logic</w:t>
      </w:r>
      <w:r w:rsidRPr="00054815">
        <w:rPr>
          <w:rFonts w:ascii="Arial" w:hAnsi="Arial" w:cs="Arial"/>
          <w:sz w:val="20"/>
          <w:szCs w:val="20"/>
        </w:rPr>
        <w:t xml:space="preserve">' that does not change for anything in creation and existed before creation and will still exist after God created the new Heaven and new Earth.  This is not what people call </w:t>
      </w:r>
      <w:r w:rsidRPr="00054815">
        <w:rPr>
          <w:rFonts w:ascii="Arial" w:hAnsi="Arial" w:cs="Arial"/>
          <w:sz w:val="20"/>
          <w:szCs w:val="20"/>
        </w:rPr>
        <w:lastRenderedPageBreak/>
        <w:t>'</w:t>
      </w:r>
      <w:r w:rsidRPr="003B7F1D">
        <w:rPr>
          <w:rFonts w:ascii="Arial" w:hAnsi="Arial" w:cs="Arial"/>
          <w:i/>
          <w:iCs/>
          <w:color w:val="C00000"/>
          <w:sz w:val="20"/>
          <w:szCs w:val="20"/>
        </w:rPr>
        <w:t>my logic</w:t>
      </w:r>
      <w:r w:rsidRPr="00054815">
        <w:rPr>
          <w:rFonts w:ascii="Arial" w:hAnsi="Arial" w:cs="Arial"/>
          <w:sz w:val="20"/>
          <w:szCs w:val="20"/>
        </w:rPr>
        <w:t xml:space="preserve">' and it is too abstract for most people to understand.  That said, you can try to read the paper or just accept that since God </w:t>
      </w:r>
      <w:proofErr w:type="gramStart"/>
      <w:r w:rsidRPr="00054815">
        <w:rPr>
          <w:rFonts w:ascii="Arial" w:hAnsi="Arial" w:cs="Arial"/>
          <w:sz w:val="20"/>
          <w:szCs w:val="20"/>
        </w:rPr>
        <w:t>is </w:t>
      </w:r>
      <w:r w:rsidR="00C1095D">
        <w:rPr>
          <w:rFonts w:ascii="Arial" w:hAnsi="Arial" w:cs="Arial"/>
          <w:sz w:val="20"/>
          <w:szCs w:val="20"/>
        </w:rPr>
        <w:t>”</w:t>
      </w:r>
      <w:r w:rsidRPr="00880026">
        <w:rPr>
          <w:rFonts w:ascii="Times New Roman" w:hAnsi="Times New Roman" w:cs="Times New Roman"/>
          <w:color w:val="4472C4" w:themeColor="accent1"/>
          <w:sz w:val="20"/>
          <w:szCs w:val="20"/>
        </w:rPr>
        <w:t>no</w:t>
      </w:r>
      <w:proofErr w:type="gramEnd"/>
      <w:r w:rsidRPr="00880026">
        <w:rPr>
          <w:rFonts w:ascii="Times New Roman" w:hAnsi="Times New Roman" w:cs="Times New Roman"/>
          <w:color w:val="4472C4" w:themeColor="accent1"/>
          <w:sz w:val="20"/>
          <w:szCs w:val="20"/>
        </w:rPr>
        <w:t xml:space="preserve"> respecter of persons</w:t>
      </w:r>
      <w:r w:rsidR="00880026">
        <w:rPr>
          <w:rFonts w:ascii="Arial" w:hAnsi="Arial" w:cs="Arial"/>
          <w:sz w:val="20"/>
          <w:szCs w:val="20"/>
        </w:rPr>
        <w:t>”,</w:t>
      </w:r>
      <w:r w:rsidRPr="00054815">
        <w:rPr>
          <w:rFonts w:ascii="Arial" w:hAnsi="Arial" w:cs="Arial"/>
          <w:sz w:val="20"/>
          <w:szCs w:val="20"/>
        </w:rPr>
        <w:t xml:space="preserve"> so also must His method of understanding His Word </w:t>
      </w:r>
      <w:proofErr w:type="gramStart"/>
      <w:r w:rsidRPr="00054815">
        <w:rPr>
          <w:rFonts w:ascii="Arial" w:hAnsi="Arial" w:cs="Arial"/>
          <w:sz w:val="20"/>
          <w:szCs w:val="20"/>
        </w:rPr>
        <w:t>be </w:t>
      </w:r>
      <w:r w:rsidR="00C1095D">
        <w:rPr>
          <w:rFonts w:ascii="Arial" w:hAnsi="Arial" w:cs="Arial"/>
          <w:sz w:val="20"/>
          <w:szCs w:val="20"/>
        </w:rPr>
        <w:t>”</w:t>
      </w:r>
      <w:r w:rsidRPr="00880026">
        <w:rPr>
          <w:rFonts w:ascii="Times New Roman" w:hAnsi="Times New Roman" w:cs="Times New Roman"/>
          <w:color w:val="4472C4" w:themeColor="accent1"/>
          <w:sz w:val="20"/>
          <w:szCs w:val="20"/>
        </w:rPr>
        <w:t>no</w:t>
      </w:r>
      <w:proofErr w:type="gramEnd"/>
      <w:r w:rsidRPr="00880026">
        <w:rPr>
          <w:rFonts w:ascii="Times New Roman" w:hAnsi="Times New Roman" w:cs="Times New Roman"/>
          <w:color w:val="4472C4" w:themeColor="accent1"/>
          <w:sz w:val="20"/>
          <w:szCs w:val="20"/>
        </w:rPr>
        <w:t xml:space="preserve"> respecter of persons</w:t>
      </w:r>
      <w:r w:rsidR="00880026">
        <w:rPr>
          <w:rFonts w:ascii="Arial" w:hAnsi="Arial" w:cs="Arial"/>
          <w:sz w:val="20"/>
          <w:szCs w:val="20"/>
        </w:rPr>
        <w:t>”.</w:t>
      </w:r>
      <w:r w:rsidRPr="00054815">
        <w:rPr>
          <w:rFonts w:ascii="Arial" w:hAnsi="Arial" w:cs="Arial"/>
          <w:sz w:val="20"/>
          <w:szCs w:val="20"/>
        </w:rPr>
        <w:t xml:space="preserve">  </w:t>
      </w:r>
      <w:proofErr w:type="gramStart"/>
      <w:r w:rsidRPr="00054815">
        <w:rPr>
          <w:rFonts w:ascii="Arial" w:hAnsi="Arial" w:cs="Arial"/>
          <w:sz w:val="20"/>
          <w:szCs w:val="20"/>
        </w:rPr>
        <w:t>God's </w:t>
      </w:r>
      <w:r w:rsidR="00C1095D">
        <w:rPr>
          <w:rFonts w:ascii="Arial" w:hAnsi="Arial" w:cs="Arial"/>
          <w:sz w:val="20"/>
          <w:szCs w:val="20"/>
        </w:rPr>
        <w:t>”</w:t>
      </w:r>
      <w:r w:rsidRPr="00880026">
        <w:rPr>
          <w:rFonts w:ascii="Times New Roman" w:hAnsi="Times New Roman" w:cs="Times New Roman"/>
          <w:color w:val="4472C4" w:themeColor="accent1"/>
          <w:sz w:val="20"/>
          <w:szCs w:val="20"/>
        </w:rPr>
        <w:t>perfect</w:t>
      </w:r>
      <w:proofErr w:type="gramEnd"/>
      <w:r w:rsidRPr="00880026">
        <w:rPr>
          <w:rFonts w:ascii="Times New Roman" w:hAnsi="Times New Roman" w:cs="Times New Roman"/>
          <w:color w:val="4472C4" w:themeColor="accent1"/>
          <w:sz w:val="20"/>
          <w:szCs w:val="20"/>
        </w:rPr>
        <w:t xml:space="preserve"> word</w:t>
      </w:r>
      <w:r w:rsidR="00880026">
        <w:rPr>
          <w:rFonts w:ascii="Arial" w:hAnsi="Arial" w:cs="Arial"/>
          <w:sz w:val="20"/>
          <w:szCs w:val="20"/>
        </w:rPr>
        <w:t xml:space="preserve">” </w:t>
      </w:r>
      <w:r w:rsidRPr="00054815">
        <w:rPr>
          <w:rFonts w:ascii="Arial" w:hAnsi="Arial" w:cs="Arial"/>
          <w:sz w:val="20"/>
          <w:szCs w:val="20"/>
        </w:rPr>
        <w:t xml:space="preserve">is </w:t>
      </w:r>
      <w:proofErr w:type="gramStart"/>
      <w:r w:rsidRPr="00054815">
        <w:rPr>
          <w:rFonts w:ascii="Arial" w:hAnsi="Arial" w:cs="Arial"/>
          <w:sz w:val="20"/>
          <w:szCs w:val="20"/>
        </w:rPr>
        <w:t>a </w:t>
      </w:r>
      <w:r w:rsidR="00C1095D">
        <w:rPr>
          <w:rFonts w:ascii="Arial" w:hAnsi="Arial" w:cs="Arial"/>
          <w:sz w:val="20"/>
          <w:szCs w:val="20"/>
        </w:rPr>
        <w:t>”</w:t>
      </w:r>
      <w:r w:rsidRPr="00880026">
        <w:rPr>
          <w:rFonts w:ascii="Times New Roman" w:hAnsi="Times New Roman" w:cs="Times New Roman"/>
          <w:color w:val="4472C4" w:themeColor="accent1"/>
          <w:sz w:val="20"/>
          <w:szCs w:val="20"/>
        </w:rPr>
        <w:t>perfect</w:t>
      </w:r>
      <w:proofErr w:type="gramEnd"/>
      <w:r w:rsidR="00880026">
        <w:rPr>
          <w:rFonts w:ascii="Arial" w:hAnsi="Arial" w:cs="Arial"/>
          <w:sz w:val="20"/>
          <w:szCs w:val="20"/>
        </w:rPr>
        <w:t xml:space="preserve">” </w:t>
      </w:r>
      <w:r w:rsidRPr="00054815">
        <w:rPr>
          <w:rFonts w:ascii="Arial" w:hAnsi="Arial" w:cs="Arial"/>
          <w:sz w:val="20"/>
          <w:szCs w:val="20"/>
        </w:rPr>
        <w:t xml:space="preserve">picture of </w:t>
      </w:r>
      <w:proofErr w:type="gramStart"/>
      <w:r w:rsidRPr="00054815">
        <w:rPr>
          <w:rFonts w:ascii="Arial" w:hAnsi="Arial" w:cs="Arial"/>
          <w:sz w:val="20"/>
          <w:szCs w:val="20"/>
        </w:rPr>
        <w:t>a </w:t>
      </w:r>
      <w:r w:rsidR="00C1095D">
        <w:rPr>
          <w:rFonts w:ascii="Arial" w:hAnsi="Arial" w:cs="Arial"/>
          <w:sz w:val="20"/>
          <w:szCs w:val="20"/>
        </w:rPr>
        <w:t>”</w:t>
      </w:r>
      <w:r w:rsidRPr="00880026">
        <w:rPr>
          <w:rFonts w:ascii="Times New Roman" w:hAnsi="Times New Roman" w:cs="Times New Roman"/>
          <w:color w:val="4472C4" w:themeColor="accent1"/>
          <w:sz w:val="20"/>
          <w:szCs w:val="20"/>
        </w:rPr>
        <w:t>perfect</w:t>
      </w:r>
      <w:proofErr w:type="gramEnd"/>
      <w:r w:rsidRPr="00880026">
        <w:rPr>
          <w:rFonts w:ascii="Times New Roman" w:hAnsi="Times New Roman" w:cs="Times New Roman"/>
          <w:color w:val="4472C4" w:themeColor="accent1"/>
          <w:sz w:val="20"/>
          <w:szCs w:val="20"/>
        </w:rPr>
        <w:t xml:space="preserve"> God</w:t>
      </w:r>
      <w:r w:rsidR="00880026">
        <w:rPr>
          <w:rFonts w:ascii="Arial" w:hAnsi="Arial" w:cs="Arial"/>
          <w:sz w:val="20"/>
          <w:szCs w:val="20"/>
        </w:rPr>
        <w:t xml:space="preserve">” </w:t>
      </w:r>
      <w:r w:rsidRPr="00054815">
        <w:rPr>
          <w:rFonts w:ascii="Arial" w:hAnsi="Arial" w:cs="Arial"/>
          <w:sz w:val="20"/>
          <w:szCs w:val="20"/>
        </w:rPr>
        <w:t xml:space="preserve">and we need </w:t>
      </w:r>
      <w:proofErr w:type="gramStart"/>
      <w:r w:rsidRPr="00054815">
        <w:rPr>
          <w:rFonts w:ascii="Arial" w:hAnsi="Arial" w:cs="Arial"/>
          <w:sz w:val="20"/>
          <w:szCs w:val="20"/>
        </w:rPr>
        <w:t>a </w:t>
      </w:r>
      <w:r w:rsidR="00C1095D">
        <w:rPr>
          <w:rFonts w:ascii="Arial" w:hAnsi="Arial" w:cs="Arial"/>
          <w:sz w:val="20"/>
          <w:szCs w:val="20"/>
        </w:rPr>
        <w:t>”</w:t>
      </w:r>
      <w:r w:rsidRPr="00880026">
        <w:rPr>
          <w:rFonts w:ascii="Times New Roman" w:hAnsi="Times New Roman" w:cs="Times New Roman"/>
          <w:color w:val="4472C4" w:themeColor="accent1"/>
          <w:sz w:val="20"/>
          <w:szCs w:val="20"/>
        </w:rPr>
        <w:t>perfect</w:t>
      </w:r>
      <w:proofErr w:type="gramEnd"/>
      <w:r w:rsidRPr="00880026">
        <w:rPr>
          <w:rFonts w:ascii="Times New Roman" w:hAnsi="Times New Roman" w:cs="Times New Roman"/>
          <w:color w:val="4472C4" w:themeColor="accent1"/>
          <w:sz w:val="20"/>
          <w:szCs w:val="20"/>
        </w:rPr>
        <w:t xml:space="preserve"> way</w:t>
      </w:r>
      <w:r w:rsidR="00880026">
        <w:rPr>
          <w:rFonts w:ascii="Arial" w:hAnsi="Arial" w:cs="Arial"/>
          <w:sz w:val="20"/>
          <w:szCs w:val="20"/>
        </w:rPr>
        <w:t xml:space="preserve">” </w:t>
      </w:r>
      <w:r w:rsidRPr="00054815">
        <w:rPr>
          <w:rFonts w:ascii="Arial" w:hAnsi="Arial" w:cs="Arial"/>
          <w:sz w:val="20"/>
          <w:szCs w:val="20"/>
        </w:rPr>
        <w:t>to understand God's Word and end up with NO errors and NO '</w:t>
      </w:r>
      <w:r w:rsidRPr="003B7F1D">
        <w:rPr>
          <w:rFonts w:ascii="Arial" w:hAnsi="Arial" w:cs="Arial"/>
          <w:i/>
          <w:iCs/>
          <w:color w:val="C00000"/>
          <w:sz w:val="20"/>
          <w:szCs w:val="20"/>
        </w:rPr>
        <w:t>problem verses</w:t>
      </w:r>
      <w:r w:rsidRPr="00054815">
        <w:rPr>
          <w:rFonts w:ascii="Arial" w:hAnsi="Arial" w:cs="Arial"/>
          <w:sz w:val="20"/>
          <w:szCs w:val="20"/>
        </w:rPr>
        <w:t>'.</w:t>
      </w:r>
    </w:p>
    <w:p w14:paraId="1027F0B1" w14:textId="77777777" w:rsidR="00054815" w:rsidRPr="00054815" w:rsidRDefault="00000000" w:rsidP="00054815">
      <w:pPr>
        <w:rPr>
          <w:rFonts w:ascii="Arial" w:hAnsi="Arial" w:cs="Arial"/>
          <w:sz w:val="20"/>
          <w:szCs w:val="20"/>
        </w:rPr>
      </w:pPr>
      <w:r>
        <w:rPr>
          <w:rFonts w:ascii="Arial" w:hAnsi="Arial" w:cs="Arial"/>
          <w:sz w:val="20"/>
          <w:szCs w:val="20"/>
        </w:rPr>
        <w:pict w14:anchorId="1F74E146">
          <v:rect id="_x0000_i1026" style="width:0;height:1.5pt" o:hralign="center" o:hrstd="t" o:hrnoshade="t" o:hr="t" fillcolor="black" stroked="f"/>
        </w:pict>
      </w:r>
    </w:p>
    <w:p w14:paraId="6749826D" w14:textId="77777777" w:rsidR="00054815" w:rsidRPr="00054815" w:rsidRDefault="00054815" w:rsidP="00054815">
      <w:pPr>
        <w:rPr>
          <w:rFonts w:ascii="Georgia" w:hAnsi="Georgia" w:cs="Arial"/>
          <w:b/>
          <w:bCs/>
          <w:sz w:val="36"/>
          <w:szCs w:val="36"/>
        </w:rPr>
      </w:pPr>
      <w:r w:rsidRPr="00054815">
        <w:rPr>
          <w:rFonts w:ascii="Georgia" w:hAnsi="Georgia" w:cs="Arial"/>
          <w:b/>
          <w:bCs/>
          <w:color w:val="00B050"/>
          <w:sz w:val="36"/>
          <w:szCs w:val="36"/>
        </w:rPr>
        <w:t>Additional material:</w:t>
      </w:r>
    </w:p>
    <w:p w14:paraId="0A1D7E6C" w14:textId="77777777" w:rsidR="00054815" w:rsidRPr="00054815" w:rsidRDefault="00054815" w:rsidP="00054815">
      <w:pPr>
        <w:rPr>
          <w:rFonts w:ascii="Arial" w:hAnsi="Arial" w:cs="Arial"/>
          <w:sz w:val="20"/>
          <w:szCs w:val="20"/>
        </w:rPr>
      </w:pPr>
      <w:r w:rsidRPr="00054815">
        <w:rPr>
          <w:rFonts w:ascii="Arial" w:hAnsi="Arial" w:cs="Arial"/>
          <w:sz w:val="20"/>
          <w:szCs w:val="20"/>
        </w:rPr>
        <w:t>When Satan tempted Jesus there was nothing wrong with the scripture that he quoted.  However, he left out a critical part of the context and thereby changed it and used that changed version to tempt Jesus.  Much of the doctrinal error that is taught today is because people follow the example of the Devil and quote the Bible out of context.  God says that He will curse you for that.</w:t>
      </w:r>
    </w:p>
    <w:p w14:paraId="28879B26" w14:textId="60695664" w:rsidR="00054815" w:rsidRPr="00054815" w:rsidRDefault="00054815" w:rsidP="00054815">
      <w:pPr>
        <w:rPr>
          <w:rFonts w:ascii="Arial" w:hAnsi="Arial" w:cs="Arial"/>
          <w:sz w:val="20"/>
          <w:szCs w:val="20"/>
        </w:rPr>
      </w:pPr>
      <w:r w:rsidRPr="00054815">
        <w:rPr>
          <w:rFonts w:ascii="Arial" w:hAnsi="Arial" w:cs="Arial"/>
          <w:sz w:val="20"/>
          <w:szCs w:val="20"/>
        </w:rPr>
        <w:t>For more than 25</w:t>
      </w:r>
      <w:r w:rsidR="00281A86">
        <w:rPr>
          <w:rFonts w:ascii="Arial" w:hAnsi="Arial" w:cs="Arial"/>
          <w:sz w:val="20"/>
          <w:szCs w:val="20"/>
        </w:rPr>
        <w:t xml:space="preserve"> </w:t>
      </w:r>
      <w:r w:rsidRPr="00054815">
        <w:rPr>
          <w:rFonts w:ascii="Arial" w:hAnsi="Arial" w:cs="Arial"/>
          <w:sz w:val="20"/>
          <w:szCs w:val="20"/>
        </w:rPr>
        <w:t xml:space="preserve">years I have been proving that there are no conflicts in the Bible.  I have found that if people stick to three simple </w:t>
      </w:r>
      <w:proofErr w:type="gramStart"/>
      <w:r w:rsidRPr="00054815">
        <w:rPr>
          <w:rFonts w:ascii="Arial" w:hAnsi="Arial" w:cs="Arial"/>
          <w:sz w:val="20"/>
          <w:szCs w:val="20"/>
        </w:rPr>
        <w:t>rules</w:t>
      </w:r>
      <w:proofErr w:type="gramEnd"/>
      <w:r w:rsidRPr="00054815">
        <w:rPr>
          <w:rFonts w:ascii="Arial" w:hAnsi="Arial" w:cs="Arial"/>
          <w:sz w:val="20"/>
          <w:szCs w:val="20"/>
        </w:rPr>
        <w:t xml:space="preserve"> they can eliminate at least 95% of doctrinal error.</w:t>
      </w:r>
    </w:p>
    <w:p w14:paraId="7557D732" w14:textId="77777777" w:rsidR="00054815" w:rsidRPr="00054815" w:rsidRDefault="00054815" w:rsidP="00054815">
      <w:pPr>
        <w:numPr>
          <w:ilvl w:val="0"/>
          <w:numId w:val="4"/>
        </w:numPr>
        <w:rPr>
          <w:rFonts w:ascii="Arial" w:hAnsi="Arial" w:cs="Arial"/>
          <w:sz w:val="20"/>
          <w:szCs w:val="20"/>
        </w:rPr>
      </w:pPr>
      <w:r w:rsidRPr="00054815">
        <w:rPr>
          <w:rFonts w:ascii="Arial" w:hAnsi="Arial" w:cs="Arial"/>
          <w:sz w:val="20"/>
          <w:szCs w:val="20"/>
        </w:rPr>
        <w:t>Always keep the interpretation within the context of what the Bible is really saying.</w:t>
      </w:r>
    </w:p>
    <w:p w14:paraId="45E78390" w14:textId="77777777" w:rsidR="00054815" w:rsidRPr="00054815" w:rsidRDefault="00054815" w:rsidP="00054815">
      <w:pPr>
        <w:numPr>
          <w:ilvl w:val="0"/>
          <w:numId w:val="4"/>
        </w:numPr>
        <w:rPr>
          <w:rFonts w:ascii="Arial" w:hAnsi="Arial" w:cs="Arial"/>
          <w:sz w:val="20"/>
          <w:szCs w:val="20"/>
        </w:rPr>
      </w:pPr>
      <w:r w:rsidRPr="00054815">
        <w:rPr>
          <w:rFonts w:ascii="Arial" w:hAnsi="Arial" w:cs="Arial"/>
          <w:sz w:val="20"/>
          <w:szCs w:val="20"/>
        </w:rPr>
        <w:t>Always use God's punctuation and division by sentences for understanding.  It's OK to use verses for witnessing, preaching and memorization, because that is what people are used to and there is enough of a problem getting the spiritual message across.  They don't need the additional confusion from changing formats, unless it actually helps to clarify.  However, for personal understanding God tells us to use sentences.</w:t>
      </w:r>
    </w:p>
    <w:p w14:paraId="5DAF0274" w14:textId="77777777" w:rsidR="00054815" w:rsidRPr="00054815" w:rsidRDefault="00054815" w:rsidP="00054815">
      <w:pPr>
        <w:numPr>
          <w:ilvl w:val="0"/>
          <w:numId w:val="4"/>
        </w:numPr>
        <w:rPr>
          <w:rFonts w:ascii="Arial" w:hAnsi="Arial" w:cs="Arial"/>
          <w:sz w:val="20"/>
          <w:szCs w:val="20"/>
        </w:rPr>
      </w:pPr>
      <w:r w:rsidRPr="00054815">
        <w:rPr>
          <w:rFonts w:ascii="Arial" w:hAnsi="Arial" w:cs="Arial"/>
          <w:sz w:val="20"/>
          <w:szCs w:val="20"/>
        </w:rPr>
        <w:t>Use proper definitions of words that are obtained by a proper Bible Word study.  Even the Webster's 1828 dictionary can lead to doctrinal error.</w:t>
      </w:r>
    </w:p>
    <w:p w14:paraId="1DFDFF7F" w14:textId="77777777" w:rsidR="00054815" w:rsidRPr="00054815" w:rsidRDefault="00054815" w:rsidP="00054815">
      <w:pPr>
        <w:rPr>
          <w:rFonts w:ascii="Georgia" w:hAnsi="Georgia" w:cs="Arial"/>
          <w:b/>
          <w:bCs/>
          <w:i/>
          <w:iCs/>
          <w:sz w:val="36"/>
          <w:szCs w:val="36"/>
        </w:rPr>
      </w:pPr>
      <w:r w:rsidRPr="00054815">
        <w:rPr>
          <w:rFonts w:ascii="Georgia" w:hAnsi="Georgia" w:cs="Arial"/>
          <w:b/>
          <w:bCs/>
          <w:i/>
          <w:iCs/>
          <w:color w:val="00B050"/>
          <w:sz w:val="36"/>
          <w:szCs w:val="36"/>
        </w:rPr>
        <w:t>Application:  Finding God's meaning for names of the Son of God.</w:t>
      </w:r>
    </w:p>
    <w:p w14:paraId="343F7F6F" w14:textId="77777777" w:rsidR="00054815" w:rsidRPr="00054815" w:rsidRDefault="00054815" w:rsidP="00054815">
      <w:pPr>
        <w:rPr>
          <w:rFonts w:ascii="Arial" w:hAnsi="Arial" w:cs="Arial"/>
          <w:sz w:val="20"/>
          <w:szCs w:val="20"/>
        </w:rPr>
      </w:pPr>
      <w:r w:rsidRPr="00054815">
        <w:rPr>
          <w:rFonts w:ascii="Arial" w:hAnsi="Arial" w:cs="Arial"/>
          <w:sz w:val="20"/>
          <w:szCs w:val="20"/>
        </w:rPr>
        <w:t>There are many applications but only one interpretation of the Bible.  People think there are many interpretations because they have been taught to use the methods of getting an application when searching for an interpretation.  When I listened to doctors who preached medicine according to medical schools, I took 28 scripts/day and was told that I would take that many and more for the rest of my life.  I was heading for an early grave.  When I found medical advice based upon proper scientific methods, I managed to reduce that to 5scripts/day and can see the way to reduce it to zero.</w:t>
      </w:r>
    </w:p>
    <w:p w14:paraId="03088611" w14:textId="4F06EC38" w:rsidR="00054815" w:rsidRPr="00054815" w:rsidRDefault="00054815" w:rsidP="00054815">
      <w:pPr>
        <w:rPr>
          <w:rFonts w:ascii="Arial" w:hAnsi="Arial" w:cs="Arial"/>
          <w:sz w:val="20"/>
          <w:szCs w:val="20"/>
        </w:rPr>
      </w:pPr>
      <w:r w:rsidRPr="00054815">
        <w:rPr>
          <w:rFonts w:ascii="Arial" w:hAnsi="Arial" w:cs="Arial"/>
          <w:sz w:val="20"/>
          <w:szCs w:val="20"/>
        </w:rPr>
        <w:t>God uses the physical world to teach us spiritual lessons.  I have seen God heal me while He brought severe judgment upon people who insisted that I was wrong about how to understand God's Word.  </w:t>
      </w:r>
      <w:hyperlink r:id="rId72" w:anchor="C2S12" w:tgtFrame="_Book" w:history="1">
        <w:r w:rsidRPr="00054815">
          <w:rPr>
            <w:rStyle w:val="Hyperlink"/>
            <w:rFonts w:ascii="Arial" w:hAnsi="Arial" w:cs="Arial"/>
            <w:sz w:val="20"/>
            <w:szCs w:val="20"/>
          </w:rPr>
          <w:t>2Timothy 2:15</w:t>
        </w:r>
      </w:hyperlink>
      <w:r w:rsidRPr="00054815">
        <w:rPr>
          <w:rFonts w:ascii="Arial" w:hAnsi="Arial" w:cs="Arial"/>
          <w:sz w:val="20"/>
          <w:szCs w:val="20"/>
        </w:rPr>
        <w:t> </w:t>
      </w:r>
      <w:proofErr w:type="gramStart"/>
      <w:r w:rsidRPr="00054815">
        <w:rPr>
          <w:rFonts w:ascii="Arial" w:hAnsi="Arial" w:cs="Arial"/>
          <w:sz w:val="20"/>
          <w:szCs w:val="20"/>
        </w:rPr>
        <w:t>says </w:t>
      </w:r>
      <w:r w:rsidR="00C1095D">
        <w:rPr>
          <w:rFonts w:ascii="Arial" w:hAnsi="Arial" w:cs="Arial"/>
          <w:sz w:val="20"/>
          <w:szCs w:val="20"/>
        </w:rPr>
        <w:t>”</w:t>
      </w:r>
      <w:r w:rsidRPr="00880026">
        <w:rPr>
          <w:rFonts w:ascii="Times New Roman" w:hAnsi="Times New Roman" w:cs="Times New Roman"/>
          <w:color w:val="4472C4" w:themeColor="accent1"/>
          <w:sz w:val="20"/>
          <w:szCs w:val="20"/>
        </w:rPr>
        <w:t>Study</w:t>
      </w:r>
      <w:proofErr w:type="gramEnd"/>
      <w:r w:rsidRPr="00880026">
        <w:rPr>
          <w:rFonts w:ascii="Times New Roman" w:hAnsi="Times New Roman" w:cs="Times New Roman"/>
          <w:color w:val="4472C4" w:themeColor="accent1"/>
          <w:sz w:val="20"/>
          <w:szCs w:val="20"/>
        </w:rPr>
        <w:t xml:space="preserve"> to shew thyself approved unto God, a workman that </w:t>
      </w:r>
      <w:proofErr w:type="spellStart"/>
      <w:r w:rsidRPr="00880026">
        <w:rPr>
          <w:rFonts w:ascii="Times New Roman" w:hAnsi="Times New Roman" w:cs="Times New Roman"/>
          <w:color w:val="4472C4" w:themeColor="accent1"/>
          <w:sz w:val="20"/>
          <w:szCs w:val="20"/>
        </w:rPr>
        <w:t>needeth</w:t>
      </w:r>
      <w:proofErr w:type="spellEnd"/>
      <w:r w:rsidRPr="00880026">
        <w:rPr>
          <w:rFonts w:ascii="Times New Roman" w:hAnsi="Times New Roman" w:cs="Times New Roman"/>
          <w:color w:val="4472C4" w:themeColor="accent1"/>
          <w:sz w:val="20"/>
          <w:szCs w:val="20"/>
        </w:rPr>
        <w:t xml:space="preserve"> not to be ashamed, rightly dividing the word of truth.</w:t>
      </w:r>
      <w:r w:rsidR="00880026">
        <w:rPr>
          <w:rFonts w:ascii="Arial" w:hAnsi="Arial" w:cs="Arial"/>
          <w:sz w:val="20"/>
          <w:szCs w:val="20"/>
        </w:rPr>
        <w:t xml:space="preserve">” </w:t>
      </w:r>
      <w:r w:rsidRPr="00054815">
        <w:rPr>
          <w:rFonts w:ascii="Arial" w:hAnsi="Arial" w:cs="Arial"/>
          <w:sz w:val="20"/>
          <w:szCs w:val="20"/>
        </w:rPr>
        <w:t xml:space="preserve">People who are </w:t>
      </w:r>
      <w:proofErr w:type="gramStart"/>
      <w:r w:rsidRPr="00054815">
        <w:rPr>
          <w:rFonts w:ascii="Arial" w:hAnsi="Arial" w:cs="Arial"/>
          <w:sz w:val="20"/>
          <w:szCs w:val="20"/>
        </w:rPr>
        <w:t>not </w:t>
      </w:r>
      <w:r w:rsidR="00C1095D">
        <w:rPr>
          <w:rFonts w:ascii="Arial" w:hAnsi="Arial" w:cs="Arial"/>
          <w:sz w:val="20"/>
          <w:szCs w:val="20"/>
        </w:rPr>
        <w:t>”</w:t>
      </w:r>
      <w:r w:rsidRPr="00880026">
        <w:rPr>
          <w:rFonts w:ascii="Times New Roman" w:hAnsi="Times New Roman" w:cs="Times New Roman"/>
          <w:color w:val="4472C4" w:themeColor="accent1"/>
          <w:sz w:val="20"/>
          <w:szCs w:val="20"/>
        </w:rPr>
        <w:t>rightly</w:t>
      </w:r>
      <w:proofErr w:type="gramEnd"/>
      <w:r w:rsidRPr="00880026">
        <w:rPr>
          <w:rFonts w:ascii="Times New Roman" w:hAnsi="Times New Roman" w:cs="Times New Roman"/>
          <w:color w:val="4472C4" w:themeColor="accent1"/>
          <w:sz w:val="20"/>
          <w:szCs w:val="20"/>
        </w:rPr>
        <w:t xml:space="preserve"> dividing the word of truth</w:t>
      </w:r>
      <w:r w:rsidR="00880026">
        <w:rPr>
          <w:rFonts w:ascii="Arial" w:hAnsi="Arial" w:cs="Arial"/>
          <w:sz w:val="20"/>
          <w:szCs w:val="20"/>
        </w:rPr>
        <w:t xml:space="preserve">” </w:t>
      </w:r>
      <w:r w:rsidRPr="00054815">
        <w:rPr>
          <w:rFonts w:ascii="Arial" w:hAnsi="Arial" w:cs="Arial"/>
          <w:sz w:val="20"/>
          <w:szCs w:val="20"/>
        </w:rPr>
        <w:t>are not using the '</w:t>
      </w:r>
      <w:r w:rsidRPr="003B7F1D">
        <w:rPr>
          <w:rFonts w:ascii="Arial" w:hAnsi="Arial" w:cs="Arial"/>
          <w:i/>
          <w:iCs/>
          <w:color w:val="C00000"/>
          <w:sz w:val="20"/>
          <w:szCs w:val="20"/>
        </w:rPr>
        <w:t>Scientific Method</w:t>
      </w:r>
      <w:r w:rsidRPr="00054815">
        <w:rPr>
          <w:rFonts w:ascii="Arial" w:hAnsi="Arial" w:cs="Arial"/>
          <w:sz w:val="20"/>
          <w:szCs w:val="20"/>
        </w:rPr>
        <w:t xml:space="preserve">' and end up in doctrinal error.  Part </w:t>
      </w:r>
      <w:proofErr w:type="gramStart"/>
      <w:r w:rsidRPr="00054815">
        <w:rPr>
          <w:rFonts w:ascii="Arial" w:hAnsi="Arial" w:cs="Arial"/>
          <w:sz w:val="20"/>
          <w:szCs w:val="20"/>
        </w:rPr>
        <w:t>of </w:t>
      </w:r>
      <w:r w:rsidR="00C1095D">
        <w:rPr>
          <w:rFonts w:ascii="Arial" w:hAnsi="Arial" w:cs="Arial"/>
          <w:sz w:val="20"/>
          <w:szCs w:val="20"/>
        </w:rPr>
        <w:t>”</w:t>
      </w:r>
      <w:r w:rsidRPr="00880026">
        <w:rPr>
          <w:rFonts w:ascii="Times New Roman" w:hAnsi="Times New Roman" w:cs="Times New Roman"/>
          <w:color w:val="4472C4" w:themeColor="accent1"/>
          <w:sz w:val="20"/>
          <w:szCs w:val="20"/>
        </w:rPr>
        <w:t>rightly</w:t>
      </w:r>
      <w:proofErr w:type="gramEnd"/>
      <w:r w:rsidRPr="00880026">
        <w:rPr>
          <w:rFonts w:ascii="Times New Roman" w:hAnsi="Times New Roman" w:cs="Times New Roman"/>
          <w:color w:val="4472C4" w:themeColor="accent1"/>
          <w:sz w:val="20"/>
          <w:szCs w:val="20"/>
        </w:rPr>
        <w:t xml:space="preserve"> dividing</w:t>
      </w:r>
      <w:r w:rsidR="00880026">
        <w:rPr>
          <w:rFonts w:ascii="Arial" w:hAnsi="Arial" w:cs="Arial"/>
          <w:sz w:val="20"/>
          <w:szCs w:val="20"/>
        </w:rPr>
        <w:t xml:space="preserve">” </w:t>
      </w:r>
      <w:r w:rsidRPr="00054815">
        <w:rPr>
          <w:rFonts w:ascii="Arial" w:hAnsi="Arial" w:cs="Arial"/>
          <w:sz w:val="20"/>
          <w:szCs w:val="20"/>
        </w:rPr>
        <w:t>is separating it according to God's divisions that can be found already existing within His Word.</w:t>
      </w:r>
    </w:p>
    <w:p w14:paraId="790BEB40" w14:textId="44242A92" w:rsidR="00054815" w:rsidRPr="00054815" w:rsidRDefault="00054815" w:rsidP="00054815">
      <w:pPr>
        <w:rPr>
          <w:rFonts w:ascii="Arial" w:hAnsi="Arial" w:cs="Arial"/>
          <w:sz w:val="20"/>
          <w:szCs w:val="20"/>
        </w:rPr>
      </w:pPr>
      <w:hyperlink r:id="rId73" w:anchor="C11S6" w:tgtFrame="_Book" w:history="1">
        <w:r w:rsidRPr="00054815">
          <w:rPr>
            <w:rStyle w:val="Hyperlink"/>
            <w:rFonts w:ascii="Arial" w:hAnsi="Arial" w:cs="Arial"/>
            <w:sz w:val="20"/>
            <w:szCs w:val="20"/>
          </w:rPr>
          <w:t>Hebrews 11:6</w:t>
        </w:r>
      </w:hyperlink>
      <w:r w:rsidRPr="00054815">
        <w:rPr>
          <w:rFonts w:ascii="Arial" w:hAnsi="Arial" w:cs="Arial"/>
          <w:sz w:val="20"/>
          <w:szCs w:val="20"/>
        </w:rPr>
        <w:t> </w:t>
      </w:r>
      <w:proofErr w:type="gramStart"/>
      <w:r w:rsidRPr="00054815">
        <w:rPr>
          <w:rFonts w:ascii="Arial" w:hAnsi="Arial" w:cs="Arial"/>
          <w:sz w:val="20"/>
          <w:szCs w:val="20"/>
        </w:rPr>
        <w:t>says </w:t>
      </w:r>
      <w:r w:rsidR="00C1095D">
        <w:rPr>
          <w:rFonts w:ascii="Arial" w:hAnsi="Arial" w:cs="Arial"/>
          <w:sz w:val="20"/>
          <w:szCs w:val="20"/>
        </w:rPr>
        <w:t>”</w:t>
      </w:r>
      <w:r w:rsidRPr="00880026">
        <w:rPr>
          <w:rFonts w:ascii="Times New Roman" w:hAnsi="Times New Roman" w:cs="Times New Roman"/>
          <w:color w:val="4472C4" w:themeColor="accent1"/>
          <w:sz w:val="20"/>
          <w:szCs w:val="20"/>
        </w:rPr>
        <w:t>But</w:t>
      </w:r>
      <w:proofErr w:type="gramEnd"/>
      <w:r w:rsidRPr="00880026">
        <w:rPr>
          <w:rFonts w:ascii="Times New Roman" w:hAnsi="Times New Roman" w:cs="Times New Roman"/>
          <w:color w:val="4472C4" w:themeColor="accent1"/>
          <w:sz w:val="20"/>
          <w:szCs w:val="20"/>
        </w:rPr>
        <w:t xml:space="preserve"> without faith it is impossible to please him: for he that cometh to God must believe that he is, and that he is a rewarder of them that diligently seek him.</w:t>
      </w:r>
      <w:r w:rsidR="00880026">
        <w:rPr>
          <w:rFonts w:ascii="Arial" w:hAnsi="Arial" w:cs="Arial"/>
          <w:sz w:val="20"/>
          <w:szCs w:val="20"/>
        </w:rPr>
        <w:t xml:space="preserve">” </w:t>
      </w:r>
      <w:r w:rsidRPr="00054815">
        <w:rPr>
          <w:rFonts w:ascii="Arial" w:hAnsi="Arial" w:cs="Arial"/>
          <w:sz w:val="20"/>
          <w:szCs w:val="20"/>
        </w:rPr>
        <w:t xml:space="preserve">I </w:t>
      </w:r>
      <w:r w:rsidR="00880026">
        <w:rPr>
          <w:rFonts w:ascii="Arial" w:hAnsi="Arial" w:cs="Arial"/>
          <w:sz w:val="20"/>
          <w:szCs w:val="20"/>
        </w:rPr>
        <w:t xml:space="preserve">several </w:t>
      </w:r>
      <w:r w:rsidRPr="00054815">
        <w:rPr>
          <w:rFonts w:ascii="Arial" w:hAnsi="Arial" w:cs="Arial"/>
          <w:sz w:val="20"/>
          <w:szCs w:val="20"/>
        </w:rPr>
        <w:t>spent year</w:t>
      </w:r>
      <w:r w:rsidR="00880026">
        <w:rPr>
          <w:rFonts w:ascii="Arial" w:hAnsi="Arial" w:cs="Arial"/>
          <w:sz w:val="20"/>
          <w:szCs w:val="20"/>
        </w:rPr>
        <w:t>s</w:t>
      </w:r>
      <w:r w:rsidRPr="00054815">
        <w:rPr>
          <w:rFonts w:ascii="Arial" w:hAnsi="Arial" w:cs="Arial"/>
          <w:sz w:val="20"/>
          <w:szCs w:val="20"/>
        </w:rPr>
        <w:t xml:space="preserve"> studying through each book of the New Testament close to 24 times each to find out how God's Word uses the various major names of the Son of God. There is a fairly even distribution of the use of Lord throughout the entire New Testament.  About 2/3</w:t>
      </w:r>
      <w:r w:rsidR="00281A86">
        <w:rPr>
          <w:rFonts w:ascii="Arial" w:hAnsi="Arial" w:cs="Arial"/>
          <w:sz w:val="20"/>
          <w:szCs w:val="20"/>
        </w:rPr>
        <w:t xml:space="preserve"> </w:t>
      </w:r>
      <w:r w:rsidRPr="00054815">
        <w:rPr>
          <w:rFonts w:ascii="Arial" w:hAnsi="Arial" w:cs="Arial"/>
          <w:sz w:val="20"/>
          <w:szCs w:val="20"/>
        </w:rPr>
        <w:t xml:space="preserve">of the use of Jesus is in the Gospels with the name of Jesus used without Lord or </w:t>
      </w:r>
      <w:r w:rsidRPr="00054815">
        <w:rPr>
          <w:rFonts w:ascii="Arial" w:hAnsi="Arial" w:cs="Arial"/>
          <w:sz w:val="20"/>
          <w:szCs w:val="20"/>
        </w:rPr>
        <w:lastRenderedPageBreak/>
        <w:t>Christ only 54 times outside of the Gospels. That's only 5% usage outside of the Gospels.  Christ occurs by itself, in the Gospels, 54 times. That's 10% usage in the Gospels as opposed to the 34% for Lord and 67% for Jesus.  In plain English, God is making a very definite division in His use of the terms Jesus and Christ with Jesus being the main role of the Son of God in the Gospels and Christ being the main role of the Son of God outside of the Gospels.</w:t>
      </w:r>
    </w:p>
    <w:p w14:paraId="594CF57B" w14:textId="77777777" w:rsidR="00054815" w:rsidRPr="00054815" w:rsidRDefault="00054815" w:rsidP="00054815">
      <w:pPr>
        <w:rPr>
          <w:rFonts w:ascii="Arial" w:hAnsi="Arial" w:cs="Arial"/>
          <w:sz w:val="20"/>
          <w:szCs w:val="20"/>
        </w:rPr>
      </w:pPr>
      <w:r w:rsidRPr="00054815">
        <w:rPr>
          <w:rFonts w:ascii="Arial" w:hAnsi="Arial" w:cs="Arial"/>
          <w:sz w:val="20"/>
          <w:szCs w:val="20"/>
        </w:rPr>
        <w:t>Below are summaries of the definitions for various names of the Son of God.  For a more detailed explanation of each name, please see the </w:t>
      </w:r>
      <w:hyperlink r:id="rId74" w:tgtFrame="_LJC" w:history="1">
        <w:r w:rsidRPr="00054815">
          <w:rPr>
            <w:rStyle w:val="Hyperlink"/>
            <w:rFonts w:ascii="Arial" w:hAnsi="Arial" w:cs="Arial"/>
            <w:sz w:val="20"/>
            <w:szCs w:val="20"/>
          </w:rPr>
          <w:t>Overview</w:t>
        </w:r>
      </w:hyperlink>
      <w:r w:rsidRPr="00054815">
        <w:rPr>
          <w:rFonts w:ascii="Arial" w:hAnsi="Arial" w:cs="Arial"/>
          <w:sz w:val="20"/>
          <w:szCs w:val="20"/>
        </w:rPr>
        <w:t> of the Lord Jesus Christ Study.  For links to the notes that exist for every usage within the New Testament (over 4,000), please see the </w:t>
      </w:r>
      <w:hyperlink r:id="rId75" w:tgtFrame="_Site" w:history="1">
        <w:r w:rsidRPr="00054815">
          <w:rPr>
            <w:rStyle w:val="Hyperlink"/>
            <w:rFonts w:ascii="Arial" w:hAnsi="Arial" w:cs="Arial"/>
            <w:sz w:val="20"/>
            <w:szCs w:val="20"/>
          </w:rPr>
          <w:t>Verses</w:t>
        </w:r>
      </w:hyperlink>
      <w:r w:rsidRPr="00054815">
        <w:rPr>
          <w:rFonts w:ascii="Arial" w:hAnsi="Arial" w:cs="Arial"/>
          <w:sz w:val="20"/>
          <w:szCs w:val="20"/>
        </w:rPr>
        <w:t> document for the Lord Jesus Christ Study.  For the note on a specific verse, please look it up in the </w:t>
      </w:r>
      <w:hyperlink r:id="rId76" w:tgtFrame="_Site" w:history="1">
        <w:r w:rsidRPr="00054815">
          <w:rPr>
            <w:rStyle w:val="Hyperlink"/>
            <w:rFonts w:ascii="Arial" w:hAnsi="Arial" w:cs="Arial"/>
            <w:sz w:val="20"/>
            <w:szCs w:val="20"/>
          </w:rPr>
          <w:t>Verses</w:t>
        </w:r>
      </w:hyperlink>
      <w:r w:rsidRPr="00054815">
        <w:rPr>
          <w:rFonts w:ascii="Arial" w:hAnsi="Arial" w:cs="Arial"/>
          <w:sz w:val="20"/>
          <w:szCs w:val="20"/>
        </w:rPr>
        <w:t> document or use the </w:t>
      </w:r>
      <w:hyperlink r:id="rId77" w:tgtFrame="_Site" w:history="1">
        <w:r w:rsidRPr="00054815">
          <w:rPr>
            <w:rStyle w:val="Hyperlink"/>
            <w:rFonts w:ascii="Arial" w:hAnsi="Arial" w:cs="Arial"/>
            <w:sz w:val="20"/>
            <w:szCs w:val="20"/>
          </w:rPr>
          <w:t>Lord Jesus Christ Study</w:t>
        </w:r>
      </w:hyperlink>
      <w:r w:rsidRPr="00054815">
        <w:rPr>
          <w:rFonts w:ascii="Arial" w:hAnsi="Arial" w:cs="Arial"/>
          <w:sz w:val="20"/>
          <w:szCs w:val="20"/>
        </w:rPr>
        <w:t> Menu to find the desired book, and then use the internal links to get to the desired verse note.</w:t>
      </w:r>
    </w:p>
    <w:p w14:paraId="78724A92" w14:textId="77777777" w:rsidR="00054815" w:rsidRPr="00054815" w:rsidRDefault="00054815" w:rsidP="00054815">
      <w:pPr>
        <w:rPr>
          <w:rFonts w:ascii="Georgia" w:hAnsi="Georgia" w:cs="Arial"/>
          <w:b/>
          <w:bCs/>
          <w:i/>
          <w:iCs/>
          <w:sz w:val="32"/>
          <w:szCs w:val="32"/>
        </w:rPr>
      </w:pPr>
      <w:r w:rsidRPr="00054815">
        <w:rPr>
          <w:rFonts w:ascii="Georgia" w:hAnsi="Georgia" w:cs="Arial"/>
          <w:b/>
          <w:bCs/>
          <w:i/>
          <w:iCs/>
          <w:color w:val="00B050"/>
          <w:sz w:val="32"/>
          <w:szCs w:val="32"/>
        </w:rPr>
        <w:t>Lord:</w:t>
      </w:r>
    </w:p>
    <w:p w14:paraId="53A3A98A" w14:textId="6A09289C" w:rsidR="00054815" w:rsidRPr="00054815" w:rsidRDefault="00C1095D" w:rsidP="00054815">
      <w:pPr>
        <w:rPr>
          <w:rFonts w:ascii="Arial" w:hAnsi="Arial" w:cs="Arial"/>
          <w:sz w:val="20"/>
          <w:szCs w:val="20"/>
        </w:rPr>
      </w:pPr>
      <w:r>
        <w:rPr>
          <w:rFonts w:ascii="Arial" w:hAnsi="Arial" w:cs="Arial"/>
          <w:sz w:val="20"/>
          <w:szCs w:val="20"/>
        </w:rPr>
        <w:t>“</w:t>
      </w:r>
      <w:r w:rsidR="00054815" w:rsidRPr="00880026">
        <w:rPr>
          <w:rFonts w:ascii="Times New Roman" w:hAnsi="Times New Roman" w:cs="Times New Roman"/>
          <w:color w:val="4472C4" w:themeColor="accent1"/>
          <w:sz w:val="20"/>
          <w:szCs w:val="20"/>
        </w:rPr>
        <w:t>Lord</w:t>
      </w:r>
      <w:r w:rsidR="00880026">
        <w:rPr>
          <w:rFonts w:ascii="Arial" w:hAnsi="Arial" w:cs="Arial"/>
          <w:sz w:val="20"/>
          <w:szCs w:val="20"/>
        </w:rPr>
        <w:t xml:space="preserve">” </w:t>
      </w:r>
      <w:r w:rsidR="00054815" w:rsidRPr="00054815">
        <w:rPr>
          <w:rFonts w:ascii="Arial" w:hAnsi="Arial" w:cs="Arial"/>
          <w:sz w:val="20"/>
          <w:szCs w:val="20"/>
        </w:rPr>
        <w:t xml:space="preserve">is the identification of a role and of the main person within that role, which is (usually) under </w:t>
      </w:r>
      <w:proofErr w:type="gramStart"/>
      <w:r w:rsidR="00054815" w:rsidRPr="00054815">
        <w:rPr>
          <w:rFonts w:ascii="Arial" w:hAnsi="Arial" w:cs="Arial"/>
          <w:sz w:val="20"/>
          <w:szCs w:val="20"/>
        </w:rPr>
        <w:t>a </w:t>
      </w:r>
      <w:r>
        <w:rPr>
          <w:rFonts w:ascii="Arial" w:hAnsi="Arial" w:cs="Arial"/>
          <w:sz w:val="20"/>
          <w:szCs w:val="20"/>
        </w:rPr>
        <w:t>”</w:t>
      </w:r>
      <w:r w:rsidR="00054815" w:rsidRPr="00880026">
        <w:rPr>
          <w:rFonts w:ascii="Times New Roman" w:hAnsi="Times New Roman" w:cs="Times New Roman"/>
          <w:color w:val="4472C4" w:themeColor="accent1"/>
          <w:sz w:val="20"/>
          <w:szCs w:val="20"/>
        </w:rPr>
        <w:t>king</w:t>
      </w:r>
      <w:proofErr w:type="gramEnd"/>
      <w:r w:rsidR="00880026">
        <w:rPr>
          <w:rFonts w:ascii="Arial" w:hAnsi="Arial" w:cs="Arial"/>
          <w:sz w:val="20"/>
          <w:szCs w:val="20"/>
        </w:rPr>
        <w:t xml:space="preserve">” </w:t>
      </w:r>
      <w:r w:rsidR="00054815" w:rsidRPr="00054815">
        <w:rPr>
          <w:rFonts w:ascii="Arial" w:hAnsi="Arial" w:cs="Arial"/>
          <w:sz w:val="20"/>
          <w:szCs w:val="20"/>
        </w:rPr>
        <w:t xml:space="preserve">as noted below.  The Bible calls God the </w:t>
      </w:r>
      <w:proofErr w:type="gramStart"/>
      <w:r w:rsidR="00054815" w:rsidRPr="00054815">
        <w:rPr>
          <w:rFonts w:ascii="Arial" w:hAnsi="Arial" w:cs="Arial"/>
          <w:sz w:val="20"/>
          <w:szCs w:val="20"/>
        </w:rPr>
        <w:t>Father </w:t>
      </w:r>
      <w:r>
        <w:rPr>
          <w:rFonts w:ascii="Arial" w:hAnsi="Arial" w:cs="Arial"/>
          <w:sz w:val="20"/>
          <w:szCs w:val="20"/>
        </w:rPr>
        <w:t>”</w:t>
      </w:r>
      <w:r w:rsidR="00054815" w:rsidRPr="00880026">
        <w:rPr>
          <w:rFonts w:ascii="Times New Roman" w:hAnsi="Times New Roman" w:cs="Times New Roman"/>
          <w:color w:val="4472C4" w:themeColor="accent1"/>
          <w:sz w:val="20"/>
          <w:szCs w:val="20"/>
        </w:rPr>
        <w:t>Lord</w:t>
      </w:r>
      <w:proofErr w:type="gramEnd"/>
      <w:r>
        <w:rPr>
          <w:rFonts w:ascii="Arial" w:hAnsi="Arial" w:cs="Arial"/>
          <w:sz w:val="20"/>
          <w:szCs w:val="20"/>
        </w:rPr>
        <w:t>”</w:t>
      </w:r>
      <w:r w:rsidR="00054815" w:rsidRPr="00054815">
        <w:rPr>
          <w:rFonts w:ascii="Arial" w:hAnsi="Arial" w:cs="Arial"/>
          <w:sz w:val="20"/>
          <w:szCs w:val="20"/>
        </w:rPr>
        <w:t>.    </w:t>
      </w:r>
      <w:proofErr w:type="gramStart"/>
      <w:r>
        <w:rPr>
          <w:rFonts w:ascii="Arial" w:hAnsi="Arial" w:cs="Arial"/>
          <w:sz w:val="20"/>
          <w:szCs w:val="20"/>
        </w:rPr>
        <w:t>”</w:t>
      </w:r>
      <w:r w:rsidR="00054815" w:rsidRPr="00880026">
        <w:rPr>
          <w:rFonts w:ascii="Times New Roman" w:hAnsi="Times New Roman" w:cs="Times New Roman"/>
          <w:color w:val="4472C4" w:themeColor="accent1"/>
          <w:sz w:val="20"/>
          <w:szCs w:val="20"/>
        </w:rPr>
        <w:t>Lord</w:t>
      </w:r>
      <w:proofErr w:type="gramEnd"/>
      <w:r w:rsidR="00880026">
        <w:rPr>
          <w:rFonts w:ascii="Arial" w:hAnsi="Arial" w:cs="Arial"/>
          <w:sz w:val="20"/>
          <w:szCs w:val="20"/>
        </w:rPr>
        <w:t xml:space="preserve">” </w:t>
      </w:r>
      <w:r w:rsidR="00054815" w:rsidRPr="00054815">
        <w:rPr>
          <w:rFonts w:ascii="Arial" w:hAnsi="Arial" w:cs="Arial"/>
          <w:sz w:val="20"/>
          <w:szCs w:val="20"/>
        </w:rPr>
        <w:t xml:space="preserve">also identifies God the Son and human men with this title / role.  This role is identified with laws and legal matters such as judgment and loyalty.  As said below, </w:t>
      </w:r>
      <w:proofErr w:type="gramStart"/>
      <w:r w:rsidR="00054815" w:rsidRPr="00054815">
        <w:rPr>
          <w:rFonts w:ascii="Arial" w:hAnsi="Arial" w:cs="Arial"/>
          <w:sz w:val="20"/>
          <w:szCs w:val="20"/>
        </w:rPr>
        <w:t>a </w:t>
      </w:r>
      <w:r>
        <w:rPr>
          <w:rFonts w:ascii="Arial" w:hAnsi="Arial" w:cs="Arial"/>
          <w:sz w:val="20"/>
          <w:szCs w:val="20"/>
        </w:rPr>
        <w:t>”</w:t>
      </w:r>
      <w:r w:rsidR="00054815" w:rsidRPr="00880026">
        <w:rPr>
          <w:rFonts w:ascii="Times New Roman" w:hAnsi="Times New Roman" w:cs="Times New Roman"/>
          <w:color w:val="4472C4" w:themeColor="accent1"/>
          <w:sz w:val="20"/>
          <w:szCs w:val="20"/>
        </w:rPr>
        <w:t>king</w:t>
      </w:r>
      <w:proofErr w:type="gramEnd"/>
      <w:r w:rsidR="00880026">
        <w:rPr>
          <w:rFonts w:ascii="Arial" w:hAnsi="Arial" w:cs="Arial"/>
          <w:sz w:val="20"/>
          <w:szCs w:val="20"/>
        </w:rPr>
        <w:t xml:space="preserve">” </w:t>
      </w:r>
      <w:r w:rsidR="00054815" w:rsidRPr="00054815">
        <w:rPr>
          <w:rFonts w:ascii="Arial" w:hAnsi="Arial" w:cs="Arial"/>
          <w:sz w:val="20"/>
          <w:szCs w:val="20"/>
        </w:rPr>
        <w:t xml:space="preserve">sets his personality and character upon his kingdom and makes general laws.  </w:t>
      </w:r>
      <w:proofErr w:type="gramStart"/>
      <w:r w:rsidR="00054815" w:rsidRPr="00054815">
        <w:rPr>
          <w:rFonts w:ascii="Arial" w:hAnsi="Arial" w:cs="Arial"/>
          <w:sz w:val="20"/>
          <w:szCs w:val="20"/>
        </w:rPr>
        <w:t>The </w:t>
      </w:r>
      <w:r>
        <w:rPr>
          <w:rFonts w:ascii="Arial" w:hAnsi="Arial" w:cs="Arial"/>
          <w:sz w:val="20"/>
          <w:szCs w:val="20"/>
        </w:rPr>
        <w:t>”</w:t>
      </w:r>
      <w:r w:rsidR="00054815" w:rsidRPr="00880026">
        <w:rPr>
          <w:rFonts w:ascii="Times New Roman" w:hAnsi="Times New Roman" w:cs="Times New Roman"/>
          <w:color w:val="4472C4" w:themeColor="accent1"/>
          <w:sz w:val="20"/>
          <w:szCs w:val="20"/>
        </w:rPr>
        <w:t>lord</w:t>
      </w:r>
      <w:proofErr w:type="gramEnd"/>
      <w:r w:rsidR="00880026">
        <w:rPr>
          <w:rFonts w:ascii="Arial" w:hAnsi="Arial" w:cs="Arial"/>
          <w:sz w:val="20"/>
          <w:szCs w:val="20"/>
        </w:rPr>
        <w:t xml:space="preserve">” </w:t>
      </w:r>
      <w:r w:rsidR="00054815" w:rsidRPr="00054815">
        <w:rPr>
          <w:rFonts w:ascii="Arial" w:hAnsi="Arial" w:cs="Arial"/>
          <w:sz w:val="20"/>
          <w:szCs w:val="20"/>
        </w:rPr>
        <w:t xml:space="preserve">then makes specific laws to implement the laws and character of </w:t>
      </w:r>
      <w:proofErr w:type="gramStart"/>
      <w:r w:rsidR="00054815" w:rsidRPr="00054815">
        <w:rPr>
          <w:rFonts w:ascii="Arial" w:hAnsi="Arial" w:cs="Arial"/>
          <w:sz w:val="20"/>
          <w:szCs w:val="20"/>
        </w:rPr>
        <w:t>the </w:t>
      </w:r>
      <w:r>
        <w:rPr>
          <w:rFonts w:ascii="Arial" w:hAnsi="Arial" w:cs="Arial"/>
          <w:sz w:val="20"/>
          <w:szCs w:val="20"/>
        </w:rPr>
        <w:t>”</w:t>
      </w:r>
      <w:r w:rsidR="00054815" w:rsidRPr="00880026">
        <w:rPr>
          <w:rFonts w:ascii="Georgia" w:hAnsi="Georgia" w:cs="Arial"/>
          <w:color w:val="4472C4" w:themeColor="accent1"/>
          <w:sz w:val="20"/>
          <w:szCs w:val="20"/>
        </w:rPr>
        <w:t>king</w:t>
      </w:r>
      <w:proofErr w:type="gramEnd"/>
      <w:r>
        <w:rPr>
          <w:rFonts w:ascii="Arial" w:hAnsi="Arial" w:cs="Arial"/>
          <w:sz w:val="20"/>
          <w:szCs w:val="20"/>
        </w:rPr>
        <w:t>”</w:t>
      </w:r>
      <w:r w:rsidR="00054815" w:rsidRPr="00054815">
        <w:rPr>
          <w:rFonts w:ascii="Arial" w:hAnsi="Arial" w:cs="Arial"/>
          <w:sz w:val="20"/>
          <w:szCs w:val="20"/>
        </w:rPr>
        <w:t xml:space="preserve">.    </w:t>
      </w:r>
      <w:proofErr w:type="gramStart"/>
      <w:r w:rsidR="00054815" w:rsidRPr="00054815">
        <w:rPr>
          <w:rFonts w:ascii="Arial" w:hAnsi="Arial" w:cs="Arial"/>
          <w:sz w:val="20"/>
          <w:szCs w:val="20"/>
        </w:rPr>
        <w:t>The </w:t>
      </w:r>
      <w:r>
        <w:rPr>
          <w:rFonts w:ascii="Arial" w:hAnsi="Arial" w:cs="Arial"/>
          <w:sz w:val="20"/>
          <w:szCs w:val="20"/>
        </w:rPr>
        <w:t>”</w:t>
      </w:r>
      <w:r w:rsidR="00054815" w:rsidRPr="00880026">
        <w:rPr>
          <w:rFonts w:ascii="Times New Roman" w:hAnsi="Times New Roman" w:cs="Times New Roman"/>
          <w:color w:val="4472C4" w:themeColor="accent1"/>
          <w:sz w:val="20"/>
          <w:szCs w:val="20"/>
        </w:rPr>
        <w:t>lord</w:t>
      </w:r>
      <w:proofErr w:type="gramEnd"/>
      <w:r w:rsidR="00880026">
        <w:rPr>
          <w:rFonts w:ascii="Arial" w:hAnsi="Arial" w:cs="Arial"/>
          <w:sz w:val="20"/>
          <w:szCs w:val="20"/>
        </w:rPr>
        <w:t xml:space="preserve">” </w:t>
      </w:r>
      <w:r w:rsidR="00054815" w:rsidRPr="00054815">
        <w:rPr>
          <w:rFonts w:ascii="Arial" w:hAnsi="Arial" w:cs="Arial"/>
          <w:sz w:val="20"/>
          <w:szCs w:val="20"/>
        </w:rPr>
        <w:t xml:space="preserve">judges the subjects and determines if and how much they are obeying or disobeying the laws.  </w:t>
      </w:r>
      <w:proofErr w:type="gramStart"/>
      <w:r w:rsidR="00054815" w:rsidRPr="00054815">
        <w:rPr>
          <w:rFonts w:ascii="Arial" w:hAnsi="Arial" w:cs="Arial"/>
          <w:sz w:val="20"/>
          <w:szCs w:val="20"/>
        </w:rPr>
        <w:t>The </w:t>
      </w:r>
      <w:r>
        <w:rPr>
          <w:rFonts w:ascii="Arial" w:hAnsi="Arial" w:cs="Arial"/>
          <w:sz w:val="20"/>
          <w:szCs w:val="20"/>
        </w:rPr>
        <w:t>”</w:t>
      </w:r>
      <w:r w:rsidR="00054815" w:rsidRPr="00880026">
        <w:rPr>
          <w:rFonts w:ascii="Times New Roman" w:hAnsi="Times New Roman" w:cs="Times New Roman"/>
          <w:color w:val="4472C4" w:themeColor="accent1"/>
          <w:sz w:val="20"/>
          <w:szCs w:val="20"/>
        </w:rPr>
        <w:t>lord</w:t>
      </w:r>
      <w:proofErr w:type="gramEnd"/>
      <w:r w:rsidR="00880026">
        <w:rPr>
          <w:rFonts w:ascii="Arial" w:hAnsi="Arial" w:cs="Arial"/>
          <w:sz w:val="20"/>
          <w:szCs w:val="20"/>
        </w:rPr>
        <w:t xml:space="preserve">” </w:t>
      </w:r>
      <w:r w:rsidR="00054815" w:rsidRPr="00054815">
        <w:rPr>
          <w:rFonts w:ascii="Arial" w:hAnsi="Arial" w:cs="Arial"/>
          <w:sz w:val="20"/>
          <w:szCs w:val="20"/>
        </w:rPr>
        <w:t>then administers rewards or punishments that he determines to try and bring subjects into compliance with his laws.  Properly done, the '</w:t>
      </w:r>
      <w:r w:rsidR="00054815" w:rsidRPr="003B7F1D">
        <w:rPr>
          <w:rFonts w:ascii="Arial" w:hAnsi="Arial" w:cs="Arial"/>
          <w:i/>
          <w:iCs/>
          <w:color w:val="C00000"/>
          <w:sz w:val="20"/>
          <w:szCs w:val="20"/>
        </w:rPr>
        <w:t>blind statue of justice</w:t>
      </w:r>
      <w:r w:rsidR="00880026">
        <w:rPr>
          <w:rFonts w:ascii="Arial" w:hAnsi="Arial" w:cs="Arial"/>
          <w:sz w:val="20"/>
          <w:szCs w:val="20"/>
        </w:rPr>
        <w:t xml:space="preserve">’ </w:t>
      </w:r>
      <w:r w:rsidR="00054815" w:rsidRPr="00054815">
        <w:rPr>
          <w:rFonts w:ascii="Arial" w:hAnsi="Arial" w:cs="Arial"/>
          <w:sz w:val="20"/>
          <w:szCs w:val="20"/>
        </w:rPr>
        <w:t xml:space="preserve">applies to the judgment of </w:t>
      </w:r>
      <w:proofErr w:type="gramStart"/>
      <w:r w:rsidR="00054815" w:rsidRPr="00054815">
        <w:rPr>
          <w:rFonts w:ascii="Arial" w:hAnsi="Arial" w:cs="Arial"/>
          <w:sz w:val="20"/>
          <w:szCs w:val="20"/>
        </w:rPr>
        <w:t>the </w:t>
      </w:r>
      <w:r>
        <w:rPr>
          <w:rFonts w:ascii="Arial" w:hAnsi="Arial" w:cs="Arial"/>
          <w:sz w:val="20"/>
          <w:szCs w:val="20"/>
        </w:rPr>
        <w:t>”</w:t>
      </w:r>
      <w:r w:rsidR="00054815" w:rsidRPr="00880026">
        <w:rPr>
          <w:rFonts w:ascii="Times New Roman" w:hAnsi="Times New Roman" w:cs="Times New Roman"/>
          <w:color w:val="4472C4" w:themeColor="accent1"/>
          <w:sz w:val="20"/>
          <w:szCs w:val="20"/>
        </w:rPr>
        <w:t>lord</w:t>
      </w:r>
      <w:proofErr w:type="gramEnd"/>
      <w:r>
        <w:rPr>
          <w:rFonts w:ascii="Arial" w:hAnsi="Arial" w:cs="Arial"/>
          <w:sz w:val="20"/>
          <w:szCs w:val="20"/>
        </w:rPr>
        <w:t>”</w:t>
      </w:r>
      <w:r w:rsidR="00054815" w:rsidRPr="00054815">
        <w:rPr>
          <w:rFonts w:ascii="Arial" w:hAnsi="Arial" w:cs="Arial"/>
          <w:sz w:val="20"/>
          <w:szCs w:val="20"/>
        </w:rPr>
        <w:t>.  That is, the same act is punished or rewarded regardless of whom the subject is who did the act being judged.</w:t>
      </w:r>
    </w:p>
    <w:p w14:paraId="48ABFF8E" w14:textId="77777777" w:rsidR="00054815" w:rsidRPr="00054815" w:rsidRDefault="00054815" w:rsidP="00054815">
      <w:pPr>
        <w:rPr>
          <w:rFonts w:ascii="Georgia" w:hAnsi="Georgia" w:cs="Arial"/>
          <w:b/>
          <w:bCs/>
          <w:i/>
          <w:iCs/>
          <w:sz w:val="32"/>
          <w:szCs w:val="32"/>
        </w:rPr>
      </w:pPr>
      <w:r w:rsidRPr="00054815">
        <w:rPr>
          <w:rFonts w:ascii="Georgia" w:hAnsi="Georgia" w:cs="Arial"/>
          <w:b/>
          <w:bCs/>
          <w:i/>
          <w:iCs/>
          <w:color w:val="00B050"/>
          <w:sz w:val="32"/>
          <w:szCs w:val="32"/>
        </w:rPr>
        <w:t>Jesus:</w:t>
      </w:r>
    </w:p>
    <w:p w14:paraId="0977BE0F" w14:textId="1F4567E9" w:rsidR="00054815" w:rsidRPr="00054815" w:rsidRDefault="00054815" w:rsidP="00054815">
      <w:pPr>
        <w:rPr>
          <w:rFonts w:ascii="Arial" w:hAnsi="Arial" w:cs="Arial"/>
          <w:sz w:val="20"/>
          <w:szCs w:val="20"/>
        </w:rPr>
      </w:pPr>
      <w:r w:rsidRPr="00054815">
        <w:rPr>
          <w:rFonts w:ascii="Arial" w:hAnsi="Arial" w:cs="Arial"/>
          <w:sz w:val="20"/>
          <w:szCs w:val="20"/>
        </w:rPr>
        <w:t>Two of the uses of this name are for men who are not '</w:t>
      </w:r>
      <w:r w:rsidRPr="003B7F1D">
        <w:rPr>
          <w:rFonts w:ascii="Arial" w:hAnsi="Arial" w:cs="Arial"/>
          <w:i/>
          <w:iCs/>
          <w:color w:val="00B050"/>
          <w:sz w:val="20"/>
          <w:szCs w:val="20"/>
        </w:rPr>
        <w:t>God in human flesh</w:t>
      </w:r>
      <w:r w:rsidRPr="00054815">
        <w:rPr>
          <w:rFonts w:ascii="Arial" w:hAnsi="Arial" w:cs="Arial"/>
          <w:sz w:val="20"/>
          <w:szCs w:val="20"/>
        </w:rPr>
        <w:t>'.  While the main application of this name is '</w:t>
      </w:r>
      <w:r w:rsidRPr="003B7F1D">
        <w:rPr>
          <w:rFonts w:ascii="Arial" w:hAnsi="Arial" w:cs="Arial"/>
          <w:i/>
          <w:iCs/>
          <w:color w:val="00B050"/>
          <w:sz w:val="20"/>
          <w:szCs w:val="20"/>
        </w:rPr>
        <w:t>God in human flesh</w:t>
      </w:r>
      <w:r w:rsidRPr="00054815">
        <w:rPr>
          <w:rFonts w:ascii="Arial" w:hAnsi="Arial" w:cs="Arial"/>
          <w:sz w:val="20"/>
          <w:szCs w:val="20"/>
        </w:rPr>
        <w:t>', the interpretation is that it identifies a literal physical man.  </w:t>
      </w:r>
      <w:hyperlink r:id="rId78" w:tgtFrame="_Book" w:history="1">
        <w:r w:rsidRPr="00054815">
          <w:rPr>
            <w:rStyle w:val="Hyperlink"/>
            <w:rFonts w:ascii="Arial" w:hAnsi="Arial" w:cs="Arial"/>
            <w:sz w:val="20"/>
            <w:szCs w:val="20"/>
          </w:rPr>
          <w:t>1John</w:t>
        </w:r>
      </w:hyperlink>
      <w:r w:rsidRPr="00054815">
        <w:rPr>
          <w:rFonts w:ascii="Arial" w:hAnsi="Arial" w:cs="Arial"/>
          <w:sz w:val="20"/>
          <w:szCs w:val="20"/>
        </w:rPr>
        <w:t> and </w:t>
      </w:r>
      <w:hyperlink r:id="rId79" w:tgtFrame="_Book" w:history="1">
        <w:r w:rsidRPr="00054815">
          <w:rPr>
            <w:rStyle w:val="Hyperlink"/>
            <w:rFonts w:ascii="Arial" w:hAnsi="Arial" w:cs="Arial"/>
            <w:sz w:val="20"/>
            <w:szCs w:val="20"/>
          </w:rPr>
          <w:t>2John</w:t>
        </w:r>
      </w:hyperlink>
      <w:r w:rsidRPr="00054815">
        <w:rPr>
          <w:rFonts w:ascii="Arial" w:hAnsi="Arial" w:cs="Arial"/>
          <w:sz w:val="20"/>
          <w:szCs w:val="20"/>
        </w:rPr>
        <w:t> were written because people emphasized the God part of Jesus, while downplaying, then denying, His human nature.  That is how they got people to believe that He was/is not human like us.  </w:t>
      </w:r>
      <w:proofErr w:type="gramStart"/>
      <w:r w:rsidR="00C1095D">
        <w:rPr>
          <w:rFonts w:ascii="Arial" w:hAnsi="Arial" w:cs="Arial"/>
          <w:sz w:val="20"/>
          <w:szCs w:val="20"/>
        </w:rPr>
        <w:t>”</w:t>
      </w:r>
      <w:r w:rsidRPr="00880026">
        <w:rPr>
          <w:rFonts w:ascii="Times New Roman" w:hAnsi="Times New Roman" w:cs="Times New Roman"/>
          <w:color w:val="4472C4" w:themeColor="accent1"/>
          <w:sz w:val="20"/>
          <w:szCs w:val="20"/>
        </w:rPr>
        <w:t>Jesus</w:t>
      </w:r>
      <w:proofErr w:type="gramEnd"/>
      <w:r w:rsidR="00880026">
        <w:rPr>
          <w:rFonts w:ascii="Arial" w:hAnsi="Arial" w:cs="Arial"/>
          <w:sz w:val="20"/>
          <w:szCs w:val="20"/>
        </w:rPr>
        <w:t xml:space="preserve">” </w:t>
      </w:r>
      <w:r w:rsidRPr="00054815">
        <w:rPr>
          <w:rFonts w:ascii="Arial" w:hAnsi="Arial" w:cs="Arial"/>
          <w:sz w:val="20"/>
          <w:szCs w:val="20"/>
        </w:rPr>
        <w:t>set aside His power as God in order to live like a weak human man and die as a man.  In the Gospels He is our example of how to live in this flesh using </w:t>
      </w:r>
      <w:hyperlink r:id="rId80" w:tgtFrame="_Doc" w:history="1">
        <w:r w:rsidRPr="00054815">
          <w:rPr>
            <w:rStyle w:val="Hyperlink"/>
            <w:rFonts w:ascii="Arial" w:hAnsi="Arial" w:cs="Arial"/>
            <w:sz w:val="20"/>
            <w:szCs w:val="20"/>
          </w:rPr>
          <w:t>the power of the holy Ghost</w:t>
        </w:r>
      </w:hyperlink>
      <w:r w:rsidRPr="00054815">
        <w:rPr>
          <w:rFonts w:ascii="Arial" w:hAnsi="Arial" w:cs="Arial"/>
          <w:sz w:val="20"/>
          <w:szCs w:val="20"/>
        </w:rPr>
        <w:t xml:space="preserve">.  </w:t>
      </w:r>
      <w:hyperlink r:id="rId81" w:history="1">
        <w:r w:rsidRPr="00475B97">
          <w:rPr>
            <w:rStyle w:val="Hyperlink"/>
            <w:rFonts w:ascii="Arial" w:hAnsi="Arial" w:cs="Arial"/>
            <w:i/>
            <w:iCs/>
            <w:sz w:val="20"/>
            <w:szCs w:val="20"/>
          </w:rPr>
          <w:t>What Did Jesus Do</w:t>
        </w:r>
        <w:r w:rsidR="00475B97" w:rsidRPr="00475B97">
          <w:rPr>
            <w:rStyle w:val="Hyperlink"/>
            <w:rFonts w:ascii="Arial" w:hAnsi="Arial" w:cs="Arial"/>
            <w:sz w:val="20"/>
            <w:szCs w:val="20"/>
          </w:rPr>
          <w:t>?</w:t>
        </w:r>
      </w:hyperlink>
      <w:r w:rsidRPr="00054815">
        <w:rPr>
          <w:rFonts w:ascii="Arial" w:hAnsi="Arial" w:cs="Arial"/>
          <w:sz w:val="20"/>
          <w:szCs w:val="20"/>
        </w:rPr>
        <w:t xml:space="preserve"> is valid doctrine but only if we search the Gospels for an answer.  Every time that we read the name of </w:t>
      </w:r>
      <w:r w:rsidR="00C1095D">
        <w:rPr>
          <w:rFonts w:ascii="Arial" w:hAnsi="Arial" w:cs="Arial"/>
          <w:sz w:val="20"/>
          <w:szCs w:val="20"/>
        </w:rPr>
        <w:t>”</w:t>
      </w:r>
      <w:r w:rsidRPr="00880026">
        <w:rPr>
          <w:rFonts w:ascii="Times New Roman" w:hAnsi="Times New Roman" w:cs="Times New Roman"/>
          <w:color w:val="4472C4" w:themeColor="accent1"/>
          <w:sz w:val="20"/>
          <w:szCs w:val="20"/>
        </w:rPr>
        <w:t>Jesus</w:t>
      </w:r>
      <w:r w:rsidR="00880026">
        <w:rPr>
          <w:rFonts w:ascii="Arial" w:hAnsi="Arial" w:cs="Arial"/>
          <w:sz w:val="20"/>
          <w:szCs w:val="20"/>
        </w:rPr>
        <w:t xml:space="preserve">” </w:t>
      </w:r>
      <w:r w:rsidRPr="00054815">
        <w:rPr>
          <w:rFonts w:ascii="Arial" w:hAnsi="Arial" w:cs="Arial"/>
          <w:sz w:val="20"/>
          <w:szCs w:val="20"/>
        </w:rPr>
        <w:t>and do not think of Him as a human man we are falling into the error which comes from true Biblical </w:t>
      </w:r>
      <w:r w:rsidR="00C1095D">
        <w:rPr>
          <w:rFonts w:ascii="Arial" w:hAnsi="Arial" w:cs="Arial"/>
          <w:sz w:val="20"/>
          <w:szCs w:val="20"/>
        </w:rPr>
        <w:t>”</w:t>
      </w:r>
      <w:r w:rsidRPr="00880026">
        <w:rPr>
          <w:rFonts w:ascii="Times New Roman" w:hAnsi="Times New Roman" w:cs="Times New Roman"/>
          <w:color w:val="4472C4" w:themeColor="accent1"/>
          <w:sz w:val="20"/>
          <w:szCs w:val="20"/>
        </w:rPr>
        <w:t>antichrists</w:t>
      </w:r>
      <w:r w:rsidR="00880026">
        <w:rPr>
          <w:rFonts w:ascii="Arial" w:hAnsi="Arial" w:cs="Arial"/>
          <w:sz w:val="20"/>
          <w:szCs w:val="20"/>
        </w:rPr>
        <w:t xml:space="preserve">” </w:t>
      </w:r>
      <w:r w:rsidRPr="00054815">
        <w:rPr>
          <w:rFonts w:ascii="Arial" w:hAnsi="Arial" w:cs="Arial"/>
          <w:sz w:val="20"/>
          <w:szCs w:val="20"/>
        </w:rPr>
        <w:t>(</w:t>
      </w:r>
      <w:hyperlink r:id="rId82" w:anchor="C2S23" w:tgtFrame="_Book" w:history="1">
        <w:r w:rsidRPr="00054815">
          <w:rPr>
            <w:rStyle w:val="Hyperlink"/>
            <w:rFonts w:ascii="Arial" w:hAnsi="Arial" w:cs="Arial"/>
            <w:sz w:val="20"/>
            <w:szCs w:val="20"/>
          </w:rPr>
          <w:t>1John 2:18</w:t>
        </w:r>
      </w:hyperlink>
      <w:r w:rsidRPr="00054815">
        <w:rPr>
          <w:rFonts w:ascii="Arial" w:hAnsi="Arial" w:cs="Arial"/>
          <w:sz w:val="20"/>
          <w:szCs w:val="20"/>
        </w:rPr>
        <w:t>; </w:t>
      </w:r>
      <w:hyperlink r:id="rId83" w:anchor="C2S28" w:tgtFrame="_Book" w:history="1">
        <w:r w:rsidRPr="00054815">
          <w:rPr>
            <w:rStyle w:val="Hyperlink"/>
            <w:rFonts w:ascii="Arial" w:hAnsi="Arial" w:cs="Arial"/>
            <w:sz w:val="20"/>
            <w:szCs w:val="20"/>
          </w:rPr>
          <w:t>2:22</w:t>
        </w:r>
      </w:hyperlink>
      <w:r w:rsidRPr="00054815">
        <w:rPr>
          <w:rFonts w:ascii="Arial" w:hAnsi="Arial" w:cs="Arial"/>
          <w:sz w:val="20"/>
          <w:szCs w:val="20"/>
        </w:rPr>
        <w:t>; </w:t>
      </w:r>
      <w:hyperlink r:id="rId84" w:anchor="C4S2" w:tgtFrame="_Book" w:history="1">
        <w:r w:rsidRPr="00054815">
          <w:rPr>
            <w:rStyle w:val="Hyperlink"/>
            <w:rFonts w:ascii="Arial" w:hAnsi="Arial" w:cs="Arial"/>
            <w:sz w:val="20"/>
            <w:szCs w:val="20"/>
          </w:rPr>
          <w:t>4:3</w:t>
        </w:r>
      </w:hyperlink>
      <w:r w:rsidRPr="00054815">
        <w:rPr>
          <w:rFonts w:ascii="Arial" w:hAnsi="Arial" w:cs="Arial"/>
          <w:sz w:val="20"/>
          <w:szCs w:val="20"/>
        </w:rPr>
        <w:t> and </w:t>
      </w:r>
      <w:hyperlink r:id="rId85" w:anchor="C1S8" w:tgtFrame="_Book" w:history="1">
        <w:r w:rsidRPr="00054815">
          <w:rPr>
            <w:rStyle w:val="Hyperlink"/>
            <w:rFonts w:ascii="Arial" w:hAnsi="Arial" w:cs="Arial"/>
            <w:sz w:val="20"/>
            <w:szCs w:val="20"/>
          </w:rPr>
          <w:t>2John 1:7</w:t>
        </w:r>
      </w:hyperlink>
      <w:r w:rsidRPr="00054815">
        <w:rPr>
          <w:rFonts w:ascii="Arial" w:hAnsi="Arial" w:cs="Arial"/>
          <w:sz w:val="20"/>
          <w:szCs w:val="20"/>
        </w:rPr>
        <w:t xml:space="preserve">).  One of the most obvious </w:t>
      </w:r>
      <w:proofErr w:type="gramStart"/>
      <w:r w:rsidRPr="00054815">
        <w:rPr>
          <w:rFonts w:ascii="Arial" w:hAnsi="Arial" w:cs="Arial"/>
          <w:sz w:val="20"/>
          <w:szCs w:val="20"/>
        </w:rPr>
        <w:t>evidences</w:t>
      </w:r>
      <w:proofErr w:type="gramEnd"/>
      <w:r w:rsidRPr="00054815">
        <w:rPr>
          <w:rFonts w:ascii="Arial" w:hAnsi="Arial" w:cs="Arial"/>
          <w:sz w:val="20"/>
          <w:szCs w:val="20"/>
        </w:rPr>
        <w:t xml:space="preserve"> of this error is when someone </w:t>
      </w:r>
      <w:proofErr w:type="gramStart"/>
      <w:r w:rsidRPr="00054815">
        <w:rPr>
          <w:rFonts w:ascii="Arial" w:hAnsi="Arial" w:cs="Arial"/>
          <w:sz w:val="20"/>
          <w:szCs w:val="20"/>
        </w:rPr>
        <w:t>says </w:t>
      </w:r>
      <w:r w:rsidR="00C1095D">
        <w:rPr>
          <w:rFonts w:ascii="Arial" w:hAnsi="Arial" w:cs="Arial"/>
          <w:sz w:val="20"/>
          <w:szCs w:val="20"/>
        </w:rPr>
        <w:t>”</w:t>
      </w:r>
      <w:r w:rsidRPr="00880026">
        <w:rPr>
          <w:rFonts w:ascii="Times New Roman" w:hAnsi="Times New Roman" w:cs="Times New Roman"/>
          <w:color w:val="4472C4" w:themeColor="accent1"/>
          <w:sz w:val="20"/>
          <w:szCs w:val="20"/>
        </w:rPr>
        <w:t>Christ</w:t>
      </w:r>
      <w:proofErr w:type="gramEnd"/>
      <w:r w:rsidR="00880026">
        <w:rPr>
          <w:rFonts w:ascii="Arial" w:hAnsi="Arial" w:cs="Arial"/>
          <w:sz w:val="20"/>
          <w:szCs w:val="20"/>
        </w:rPr>
        <w:t xml:space="preserve">” </w:t>
      </w:r>
      <w:r w:rsidRPr="00054815">
        <w:rPr>
          <w:rFonts w:ascii="Arial" w:hAnsi="Arial" w:cs="Arial"/>
          <w:sz w:val="20"/>
          <w:szCs w:val="20"/>
        </w:rPr>
        <w:t xml:space="preserve">when the Bible </w:t>
      </w:r>
      <w:proofErr w:type="gramStart"/>
      <w:r w:rsidRPr="00054815">
        <w:rPr>
          <w:rFonts w:ascii="Arial" w:hAnsi="Arial" w:cs="Arial"/>
          <w:sz w:val="20"/>
          <w:szCs w:val="20"/>
        </w:rPr>
        <w:t>says </w:t>
      </w:r>
      <w:r w:rsidR="00C1095D">
        <w:rPr>
          <w:rFonts w:ascii="Arial" w:hAnsi="Arial" w:cs="Arial"/>
          <w:sz w:val="20"/>
          <w:szCs w:val="20"/>
        </w:rPr>
        <w:t>”</w:t>
      </w:r>
      <w:r w:rsidRPr="00880026">
        <w:rPr>
          <w:rFonts w:ascii="Times New Roman" w:hAnsi="Times New Roman" w:cs="Times New Roman"/>
          <w:color w:val="4472C4" w:themeColor="accent1"/>
          <w:sz w:val="20"/>
          <w:szCs w:val="20"/>
        </w:rPr>
        <w:t>Jesus</w:t>
      </w:r>
      <w:proofErr w:type="gramEnd"/>
      <w:r w:rsidR="00880026">
        <w:rPr>
          <w:rFonts w:ascii="Arial" w:hAnsi="Arial" w:cs="Arial"/>
          <w:sz w:val="20"/>
          <w:szCs w:val="20"/>
        </w:rPr>
        <w:t xml:space="preserve">” </w:t>
      </w:r>
      <w:r w:rsidRPr="00054815">
        <w:rPr>
          <w:rFonts w:ascii="Arial" w:hAnsi="Arial" w:cs="Arial"/>
          <w:sz w:val="20"/>
          <w:szCs w:val="20"/>
        </w:rPr>
        <w:t>or the other way around.</w:t>
      </w:r>
    </w:p>
    <w:p w14:paraId="51C30643" w14:textId="77777777" w:rsidR="00054815" w:rsidRPr="00054815" w:rsidRDefault="00054815" w:rsidP="00054815">
      <w:pPr>
        <w:rPr>
          <w:rFonts w:ascii="Georgia" w:hAnsi="Georgia" w:cs="Arial"/>
          <w:b/>
          <w:bCs/>
          <w:i/>
          <w:iCs/>
          <w:sz w:val="32"/>
          <w:szCs w:val="32"/>
        </w:rPr>
      </w:pPr>
      <w:r w:rsidRPr="00054815">
        <w:rPr>
          <w:rFonts w:ascii="Georgia" w:hAnsi="Georgia" w:cs="Arial"/>
          <w:b/>
          <w:bCs/>
          <w:i/>
          <w:iCs/>
          <w:color w:val="00B050"/>
          <w:sz w:val="32"/>
          <w:szCs w:val="32"/>
        </w:rPr>
        <w:t>Christ:</w:t>
      </w:r>
    </w:p>
    <w:p w14:paraId="41D416C0" w14:textId="61006ADB" w:rsidR="00054815" w:rsidRPr="00054815" w:rsidRDefault="00C1095D" w:rsidP="00054815">
      <w:pPr>
        <w:rPr>
          <w:rFonts w:ascii="Arial" w:hAnsi="Arial" w:cs="Arial"/>
          <w:sz w:val="20"/>
          <w:szCs w:val="20"/>
        </w:rPr>
      </w:pPr>
      <w:r>
        <w:rPr>
          <w:rFonts w:ascii="Arial" w:hAnsi="Arial" w:cs="Arial"/>
          <w:sz w:val="20"/>
          <w:szCs w:val="20"/>
        </w:rPr>
        <w:t>“</w:t>
      </w:r>
      <w:r w:rsidR="00054815" w:rsidRPr="00880026">
        <w:rPr>
          <w:rFonts w:ascii="Times New Roman" w:hAnsi="Times New Roman" w:cs="Times New Roman"/>
          <w:color w:val="4472C4" w:themeColor="accent1"/>
          <w:sz w:val="20"/>
          <w:szCs w:val="20"/>
        </w:rPr>
        <w:t>Christ</w:t>
      </w:r>
      <w:r w:rsidR="00880026">
        <w:rPr>
          <w:rFonts w:ascii="Arial" w:hAnsi="Arial" w:cs="Arial"/>
          <w:sz w:val="20"/>
          <w:szCs w:val="20"/>
        </w:rPr>
        <w:t xml:space="preserve">” </w:t>
      </w:r>
      <w:r w:rsidR="00054815" w:rsidRPr="00054815">
        <w:rPr>
          <w:rFonts w:ascii="Arial" w:hAnsi="Arial" w:cs="Arial"/>
          <w:sz w:val="20"/>
          <w:szCs w:val="20"/>
        </w:rPr>
        <w:t xml:space="preserve">is used within the Bible for the identification of a role and of the main person within that role.  Part of the source of doctrinal error </w:t>
      </w:r>
      <w:proofErr w:type="gramStart"/>
      <w:r w:rsidR="00054815" w:rsidRPr="00054815">
        <w:rPr>
          <w:rFonts w:ascii="Arial" w:hAnsi="Arial" w:cs="Arial"/>
          <w:sz w:val="20"/>
          <w:szCs w:val="20"/>
        </w:rPr>
        <w:t>about </w:t>
      </w:r>
      <w:r>
        <w:rPr>
          <w:rFonts w:ascii="Arial" w:hAnsi="Arial" w:cs="Arial"/>
          <w:sz w:val="20"/>
          <w:szCs w:val="20"/>
        </w:rPr>
        <w:t>”</w:t>
      </w:r>
      <w:r w:rsidR="00054815" w:rsidRPr="00880026">
        <w:rPr>
          <w:rFonts w:ascii="Times New Roman" w:hAnsi="Times New Roman" w:cs="Times New Roman"/>
          <w:color w:val="4472C4" w:themeColor="accent1"/>
          <w:sz w:val="20"/>
          <w:szCs w:val="20"/>
        </w:rPr>
        <w:t>Christ</w:t>
      </w:r>
      <w:proofErr w:type="gramEnd"/>
      <w:r w:rsidR="00880026">
        <w:rPr>
          <w:rFonts w:ascii="Arial" w:hAnsi="Arial" w:cs="Arial"/>
          <w:sz w:val="20"/>
          <w:szCs w:val="20"/>
        </w:rPr>
        <w:t xml:space="preserve">” </w:t>
      </w:r>
      <w:r w:rsidR="00054815" w:rsidRPr="00054815">
        <w:rPr>
          <w:rFonts w:ascii="Arial" w:hAnsi="Arial" w:cs="Arial"/>
          <w:sz w:val="20"/>
          <w:szCs w:val="20"/>
        </w:rPr>
        <w:t xml:space="preserve">is that there is only one person Who ever could fill this role.  Therefore, people think </w:t>
      </w:r>
      <w:proofErr w:type="gramStart"/>
      <w:r w:rsidR="00054815" w:rsidRPr="00054815">
        <w:rPr>
          <w:rFonts w:ascii="Arial" w:hAnsi="Arial" w:cs="Arial"/>
          <w:sz w:val="20"/>
          <w:szCs w:val="20"/>
        </w:rPr>
        <w:t>of </w:t>
      </w:r>
      <w:r>
        <w:rPr>
          <w:rFonts w:ascii="Arial" w:hAnsi="Arial" w:cs="Arial"/>
          <w:sz w:val="20"/>
          <w:szCs w:val="20"/>
        </w:rPr>
        <w:t>”</w:t>
      </w:r>
      <w:r w:rsidR="00054815" w:rsidRPr="00054815">
        <w:rPr>
          <w:rFonts w:ascii="Arial" w:hAnsi="Arial" w:cs="Arial"/>
          <w:sz w:val="20"/>
          <w:szCs w:val="20"/>
        </w:rPr>
        <w:t>Christ</w:t>
      </w:r>
      <w:proofErr w:type="gramEnd"/>
      <w:r w:rsidR="00880026">
        <w:rPr>
          <w:rFonts w:ascii="Arial" w:hAnsi="Arial" w:cs="Arial"/>
          <w:sz w:val="20"/>
          <w:szCs w:val="20"/>
        </w:rPr>
        <w:t xml:space="preserve">” </w:t>
      </w:r>
      <w:r w:rsidR="00054815" w:rsidRPr="00054815">
        <w:rPr>
          <w:rFonts w:ascii="Arial" w:hAnsi="Arial" w:cs="Arial"/>
          <w:sz w:val="20"/>
          <w:szCs w:val="20"/>
        </w:rPr>
        <w:t>as a personal name rather than the identification of a role.  In </w:t>
      </w:r>
      <w:hyperlink r:id="rId86" w:anchor="C5S21" w:tgtFrame="_Book" w:history="1">
        <w:r w:rsidR="00054815" w:rsidRPr="00054815">
          <w:rPr>
            <w:rStyle w:val="Hyperlink"/>
            <w:rFonts w:ascii="Arial" w:hAnsi="Arial" w:cs="Arial"/>
            <w:sz w:val="20"/>
            <w:szCs w:val="20"/>
          </w:rPr>
          <w:t>Ephesians 5:31-32</w:t>
        </w:r>
      </w:hyperlink>
      <w:r w:rsidR="00054815" w:rsidRPr="00054815">
        <w:rPr>
          <w:rFonts w:ascii="Arial" w:hAnsi="Arial" w:cs="Arial"/>
          <w:sz w:val="20"/>
          <w:szCs w:val="20"/>
        </w:rPr>
        <w:t> tells us that the relationship between a husband and wife is a picture of the relationship between </w:t>
      </w:r>
      <w:r>
        <w:rPr>
          <w:rFonts w:ascii="Arial" w:hAnsi="Arial" w:cs="Arial"/>
          <w:sz w:val="20"/>
          <w:szCs w:val="20"/>
        </w:rPr>
        <w:t>”</w:t>
      </w:r>
      <w:r w:rsidR="00054815" w:rsidRPr="001B4214">
        <w:rPr>
          <w:rFonts w:ascii="Times New Roman" w:hAnsi="Times New Roman" w:cs="Times New Roman"/>
          <w:color w:val="4472C4" w:themeColor="accent1"/>
          <w:sz w:val="20"/>
          <w:szCs w:val="20"/>
        </w:rPr>
        <w:t>Christ and the church</w:t>
      </w:r>
      <w:r>
        <w:rPr>
          <w:rFonts w:ascii="Arial" w:hAnsi="Arial" w:cs="Arial"/>
          <w:sz w:val="20"/>
          <w:szCs w:val="20"/>
        </w:rPr>
        <w:t>”</w:t>
      </w:r>
      <w:r w:rsidR="00054815" w:rsidRPr="00054815">
        <w:rPr>
          <w:rFonts w:ascii="Arial" w:hAnsi="Arial" w:cs="Arial"/>
          <w:sz w:val="20"/>
          <w:szCs w:val="20"/>
        </w:rPr>
        <w:t xml:space="preserve">.    In the Bible, when we </w:t>
      </w:r>
      <w:proofErr w:type="gramStart"/>
      <w:r w:rsidR="00054815" w:rsidRPr="00054815">
        <w:rPr>
          <w:rFonts w:ascii="Arial" w:hAnsi="Arial" w:cs="Arial"/>
          <w:sz w:val="20"/>
          <w:szCs w:val="20"/>
        </w:rPr>
        <w:t>see </w:t>
      </w:r>
      <w:r>
        <w:rPr>
          <w:rFonts w:ascii="Arial" w:hAnsi="Arial" w:cs="Arial"/>
          <w:sz w:val="20"/>
          <w:szCs w:val="20"/>
        </w:rPr>
        <w:t>”</w:t>
      </w:r>
      <w:r w:rsidR="00054815" w:rsidRPr="00880026">
        <w:rPr>
          <w:rFonts w:ascii="Times New Roman" w:hAnsi="Times New Roman" w:cs="Times New Roman"/>
          <w:color w:val="4472C4" w:themeColor="accent1"/>
          <w:sz w:val="20"/>
          <w:szCs w:val="20"/>
        </w:rPr>
        <w:t>Christ</w:t>
      </w:r>
      <w:proofErr w:type="gramEnd"/>
      <w:r w:rsidR="00054815" w:rsidRPr="00880026">
        <w:rPr>
          <w:rFonts w:ascii="Times New Roman" w:hAnsi="Times New Roman" w:cs="Times New Roman"/>
          <w:color w:val="4472C4" w:themeColor="accent1"/>
          <w:sz w:val="20"/>
          <w:szCs w:val="20"/>
        </w:rPr>
        <w:t xml:space="preserve"> in</w:t>
      </w:r>
      <w:r w:rsidR="00880026">
        <w:rPr>
          <w:rFonts w:ascii="Arial" w:hAnsi="Arial" w:cs="Arial"/>
          <w:sz w:val="20"/>
          <w:szCs w:val="20"/>
        </w:rPr>
        <w:t xml:space="preserve">” </w:t>
      </w:r>
      <w:proofErr w:type="gramStart"/>
      <w:r w:rsidR="00054815" w:rsidRPr="00054815">
        <w:rPr>
          <w:rFonts w:ascii="Arial" w:hAnsi="Arial" w:cs="Arial"/>
          <w:sz w:val="20"/>
          <w:szCs w:val="20"/>
        </w:rPr>
        <w:t>or </w:t>
      </w:r>
      <w:r>
        <w:rPr>
          <w:rFonts w:ascii="Arial" w:hAnsi="Arial" w:cs="Arial"/>
          <w:sz w:val="20"/>
          <w:szCs w:val="20"/>
        </w:rPr>
        <w:t>”</w:t>
      </w:r>
      <w:r w:rsidR="00054815" w:rsidRPr="00880026">
        <w:rPr>
          <w:rFonts w:ascii="Times New Roman" w:hAnsi="Times New Roman" w:cs="Times New Roman"/>
          <w:color w:val="4472C4" w:themeColor="accent1"/>
          <w:sz w:val="20"/>
          <w:szCs w:val="20"/>
        </w:rPr>
        <w:t>in</w:t>
      </w:r>
      <w:proofErr w:type="gramEnd"/>
      <w:r w:rsidR="00054815" w:rsidRPr="00880026">
        <w:rPr>
          <w:rFonts w:ascii="Times New Roman" w:hAnsi="Times New Roman" w:cs="Times New Roman"/>
          <w:color w:val="4472C4" w:themeColor="accent1"/>
          <w:sz w:val="20"/>
          <w:szCs w:val="20"/>
        </w:rPr>
        <w:t xml:space="preserve"> Christ</w:t>
      </w:r>
      <w:r>
        <w:rPr>
          <w:rFonts w:ascii="Arial" w:hAnsi="Arial" w:cs="Arial"/>
          <w:sz w:val="20"/>
          <w:szCs w:val="20"/>
        </w:rPr>
        <w:t>”</w:t>
      </w:r>
      <w:r w:rsidR="00054815" w:rsidRPr="00054815">
        <w:rPr>
          <w:rFonts w:ascii="Arial" w:hAnsi="Arial" w:cs="Arial"/>
          <w:sz w:val="20"/>
          <w:szCs w:val="20"/>
        </w:rPr>
        <w:t>, it is talking about the relationship that is like '</w:t>
      </w:r>
      <w:r w:rsidR="00054815" w:rsidRPr="005E490A">
        <w:rPr>
          <w:rFonts w:ascii="Arial" w:hAnsi="Arial" w:cs="Arial"/>
          <w:i/>
          <w:iCs/>
          <w:color w:val="00B050"/>
          <w:sz w:val="20"/>
          <w:szCs w:val="20"/>
        </w:rPr>
        <w:t>marriage</w:t>
      </w:r>
      <w:r w:rsidR="00054815" w:rsidRPr="00054815">
        <w:rPr>
          <w:rFonts w:ascii="Arial" w:hAnsi="Arial" w:cs="Arial"/>
          <w:sz w:val="20"/>
          <w:szCs w:val="20"/>
        </w:rPr>
        <w:t xml:space="preserve">'.  Thus, a married person </w:t>
      </w:r>
      <w:proofErr w:type="gramStart"/>
      <w:r w:rsidR="00054815" w:rsidRPr="00054815">
        <w:rPr>
          <w:rFonts w:ascii="Arial" w:hAnsi="Arial" w:cs="Arial"/>
          <w:sz w:val="20"/>
          <w:szCs w:val="20"/>
        </w:rPr>
        <w:t>is </w:t>
      </w:r>
      <w:r>
        <w:rPr>
          <w:rFonts w:ascii="Arial" w:hAnsi="Arial" w:cs="Arial"/>
          <w:sz w:val="20"/>
          <w:szCs w:val="20"/>
        </w:rPr>
        <w:t>”</w:t>
      </w:r>
      <w:r w:rsidR="00054815" w:rsidRPr="001B4214">
        <w:rPr>
          <w:rFonts w:ascii="Times New Roman" w:hAnsi="Times New Roman" w:cs="Times New Roman"/>
          <w:color w:val="4472C4" w:themeColor="accent1"/>
          <w:sz w:val="20"/>
          <w:szCs w:val="20"/>
        </w:rPr>
        <w:t>in</w:t>
      </w:r>
      <w:proofErr w:type="gramEnd"/>
      <w:r w:rsidR="00880026">
        <w:rPr>
          <w:rFonts w:ascii="Arial" w:hAnsi="Arial" w:cs="Arial"/>
          <w:sz w:val="20"/>
          <w:szCs w:val="20"/>
        </w:rPr>
        <w:t xml:space="preserve">” </w:t>
      </w:r>
      <w:r w:rsidR="00054815" w:rsidRPr="00054815">
        <w:rPr>
          <w:rFonts w:ascii="Arial" w:hAnsi="Arial" w:cs="Arial"/>
          <w:sz w:val="20"/>
          <w:szCs w:val="20"/>
        </w:rPr>
        <w:t xml:space="preserve">a marriage relationship.  The Bible also </w:t>
      </w:r>
      <w:proofErr w:type="gramStart"/>
      <w:r w:rsidR="00054815" w:rsidRPr="00054815">
        <w:rPr>
          <w:rFonts w:ascii="Arial" w:hAnsi="Arial" w:cs="Arial"/>
          <w:sz w:val="20"/>
          <w:szCs w:val="20"/>
        </w:rPr>
        <w:t>uses </w:t>
      </w:r>
      <w:r>
        <w:rPr>
          <w:rFonts w:ascii="Arial" w:hAnsi="Arial" w:cs="Arial"/>
          <w:sz w:val="20"/>
          <w:szCs w:val="20"/>
        </w:rPr>
        <w:t>”</w:t>
      </w:r>
      <w:r w:rsidR="00054815" w:rsidRPr="001B4214">
        <w:rPr>
          <w:rFonts w:ascii="Times New Roman" w:hAnsi="Times New Roman" w:cs="Times New Roman"/>
          <w:color w:val="4472C4" w:themeColor="accent1"/>
          <w:sz w:val="20"/>
          <w:szCs w:val="20"/>
        </w:rPr>
        <w:t>Christ</w:t>
      </w:r>
      <w:proofErr w:type="gramEnd"/>
      <w:r w:rsidR="00880026">
        <w:rPr>
          <w:rFonts w:ascii="Arial" w:hAnsi="Arial" w:cs="Arial"/>
          <w:sz w:val="20"/>
          <w:szCs w:val="20"/>
        </w:rPr>
        <w:t xml:space="preserve">” </w:t>
      </w:r>
      <w:r w:rsidR="00054815" w:rsidRPr="00054815">
        <w:rPr>
          <w:rFonts w:ascii="Arial" w:hAnsi="Arial" w:cs="Arial"/>
          <w:sz w:val="20"/>
          <w:szCs w:val="20"/>
        </w:rPr>
        <w:t>for the role of the Son of God that is like '</w:t>
      </w:r>
      <w:r w:rsidR="00054815" w:rsidRPr="005E490A">
        <w:rPr>
          <w:rFonts w:ascii="Arial" w:hAnsi="Arial" w:cs="Arial"/>
          <w:i/>
          <w:iCs/>
          <w:color w:val="00B050"/>
          <w:sz w:val="20"/>
          <w:szCs w:val="20"/>
        </w:rPr>
        <w:t>husband</w:t>
      </w:r>
      <w:r w:rsidR="00054815" w:rsidRPr="00054815">
        <w:rPr>
          <w:rFonts w:ascii="Arial" w:hAnsi="Arial" w:cs="Arial"/>
          <w:sz w:val="20"/>
          <w:szCs w:val="20"/>
        </w:rPr>
        <w:t xml:space="preserve">'.  Part of the confusion about </w:t>
      </w:r>
      <w:r w:rsidR="00054815" w:rsidRPr="00054815">
        <w:rPr>
          <w:rFonts w:ascii="Arial" w:hAnsi="Arial" w:cs="Arial"/>
          <w:sz w:val="20"/>
          <w:szCs w:val="20"/>
        </w:rPr>
        <w:lastRenderedPageBreak/>
        <w:t xml:space="preserve">this role is due to people not paying attention to the context and </w:t>
      </w:r>
      <w:proofErr w:type="gramStart"/>
      <w:r w:rsidR="00054815" w:rsidRPr="00054815">
        <w:rPr>
          <w:rFonts w:ascii="Arial" w:hAnsi="Arial" w:cs="Arial"/>
          <w:sz w:val="20"/>
          <w:szCs w:val="20"/>
        </w:rPr>
        <w:t>their</w:t>
      </w:r>
      <w:proofErr w:type="gramEnd"/>
      <w:r w:rsidR="00054815" w:rsidRPr="00054815">
        <w:rPr>
          <w:rFonts w:ascii="Arial" w:hAnsi="Arial" w:cs="Arial"/>
          <w:sz w:val="20"/>
          <w:szCs w:val="20"/>
        </w:rPr>
        <w:t xml:space="preserve"> not realizing this Biblical dual application of the name </w:t>
      </w:r>
      <w:proofErr w:type="gramStart"/>
      <w:r w:rsidR="00054815" w:rsidRPr="00054815">
        <w:rPr>
          <w:rFonts w:ascii="Arial" w:hAnsi="Arial" w:cs="Arial"/>
          <w:sz w:val="20"/>
          <w:szCs w:val="20"/>
        </w:rPr>
        <w:t>of </w:t>
      </w:r>
      <w:r>
        <w:rPr>
          <w:rFonts w:ascii="Arial" w:hAnsi="Arial" w:cs="Arial"/>
          <w:sz w:val="20"/>
          <w:szCs w:val="20"/>
        </w:rPr>
        <w:t>”</w:t>
      </w:r>
      <w:r w:rsidR="00054815" w:rsidRPr="001B4214">
        <w:rPr>
          <w:rFonts w:ascii="Times New Roman" w:hAnsi="Times New Roman" w:cs="Times New Roman"/>
          <w:color w:val="4472C4" w:themeColor="accent1"/>
          <w:sz w:val="20"/>
          <w:szCs w:val="20"/>
        </w:rPr>
        <w:t>Christ</w:t>
      </w:r>
      <w:proofErr w:type="gramEnd"/>
      <w:r>
        <w:rPr>
          <w:rFonts w:ascii="Arial" w:hAnsi="Arial" w:cs="Arial"/>
          <w:sz w:val="20"/>
          <w:szCs w:val="20"/>
        </w:rPr>
        <w:t>”</w:t>
      </w:r>
      <w:r w:rsidR="00054815" w:rsidRPr="00054815">
        <w:rPr>
          <w:rFonts w:ascii="Arial" w:hAnsi="Arial" w:cs="Arial"/>
          <w:sz w:val="20"/>
          <w:szCs w:val="20"/>
        </w:rPr>
        <w:t>.</w:t>
      </w:r>
    </w:p>
    <w:p w14:paraId="00799880" w14:textId="77777777" w:rsidR="00054815" w:rsidRPr="00054815" w:rsidRDefault="00054815" w:rsidP="00054815">
      <w:pPr>
        <w:rPr>
          <w:rFonts w:ascii="Georgia" w:hAnsi="Georgia" w:cs="Arial"/>
          <w:b/>
          <w:bCs/>
          <w:i/>
          <w:iCs/>
          <w:sz w:val="32"/>
          <w:szCs w:val="32"/>
        </w:rPr>
      </w:pPr>
      <w:r w:rsidRPr="00054815">
        <w:rPr>
          <w:rFonts w:ascii="Georgia" w:hAnsi="Georgia" w:cs="Arial"/>
          <w:b/>
          <w:bCs/>
          <w:i/>
          <w:iCs/>
          <w:color w:val="00B050"/>
          <w:sz w:val="32"/>
          <w:szCs w:val="32"/>
        </w:rPr>
        <w:t>King:</w:t>
      </w:r>
    </w:p>
    <w:p w14:paraId="53DC0452" w14:textId="1AB78298" w:rsidR="00054815" w:rsidRPr="00054815" w:rsidRDefault="00C1095D" w:rsidP="00054815">
      <w:pPr>
        <w:rPr>
          <w:rFonts w:ascii="Arial" w:hAnsi="Arial" w:cs="Arial"/>
          <w:sz w:val="20"/>
          <w:szCs w:val="20"/>
        </w:rPr>
      </w:pPr>
      <w:r>
        <w:rPr>
          <w:rFonts w:ascii="Arial" w:hAnsi="Arial" w:cs="Arial"/>
          <w:sz w:val="20"/>
          <w:szCs w:val="20"/>
        </w:rPr>
        <w:t>“</w:t>
      </w:r>
      <w:r w:rsidR="00054815" w:rsidRPr="00054815">
        <w:rPr>
          <w:rFonts w:ascii="Arial" w:hAnsi="Arial" w:cs="Arial"/>
          <w:sz w:val="20"/>
          <w:szCs w:val="20"/>
        </w:rPr>
        <w:t>King</w:t>
      </w:r>
      <w:r w:rsidR="00880026">
        <w:rPr>
          <w:rFonts w:ascii="Arial" w:hAnsi="Arial" w:cs="Arial"/>
          <w:sz w:val="20"/>
          <w:szCs w:val="20"/>
        </w:rPr>
        <w:t xml:space="preserve">” </w:t>
      </w:r>
      <w:r w:rsidR="00054815" w:rsidRPr="00054815">
        <w:rPr>
          <w:rFonts w:ascii="Arial" w:hAnsi="Arial" w:cs="Arial"/>
          <w:sz w:val="20"/>
          <w:szCs w:val="20"/>
        </w:rPr>
        <w:t xml:space="preserve">is the identification of a role and of the main person within that role.  </w:t>
      </w:r>
      <w:proofErr w:type="gramStart"/>
      <w:r w:rsidR="00054815" w:rsidRPr="00054815">
        <w:rPr>
          <w:rFonts w:ascii="Arial" w:hAnsi="Arial" w:cs="Arial"/>
          <w:sz w:val="20"/>
          <w:szCs w:val="20"/>
        </w:rPr>
        <w:t>A </w:t>
      </w:r>
      <w:r>
        <w:rPr>
          <w:rFonts w:ascii="Arial" w:hAnsi="Arial" w:cs="Arial"/>
          <w:sz w:val="20"/>
          <w:szCs w:val="20"/>
        </w:rPr>
        <w:t>”</w:t>
      </w:r>
      <w:r w:rsidR="00054815" w:rsidRPr="001B4214">
        <w:rPr>
          <w:rFonts w:ascii="Times New Roman" w:hAnsi="Times New Roman" w:cs="Times New Roman"/>
          <w:color w:val="4472C4" w:themeColor="accent1"/>
          <w:sz w:val="20"/>
          <w:szCs w:val="20"/>
        </w:rPr>
        <w:t>king</w:t>
      </w:r>
      <w:proofErr w:type="gramEnd"/>
      <w:r w:rsidR="00880026">
        <w:rPr>
          <w:rFonts w:ascii="Arial" w:hAnsi="Arial" w:cs="Arial"/>
          <w:sz w:val="20"/>
          <w:szCs w:val="20"/>
        </w:rPr>
        <w:t xml:space="preserve">” </w:t>
      </w:r>
      <w:r w:rsidR="00054815" w:rsidRPr="00054815">
        <w:rPr>
          <w:rFonts w:ascii="Arial" w:hAnsi="Arial" w:cs="Arial"/>
          <w:sz w:val="20"/>
          <w:szCs w:val="20"/>
        </w:rPr>
        <w:t xml:space="preserve">sets his personality and character upon his kingdom.  God the Father is identified </w:t>
      </w:r>
      <w:proofErr w:type="gramStart"/>
      <w:r w:rsidR="00054815" w:rsidRPr="00054815">
        <w:rPr>
          <w:rFonts w:ascii="Arial" w:hAnsi="Arial" w:cs="Arial"/>
          <w:sz w:val="20"/>
          <w:szCs w:val="20"/>
        </w:rPr>
        <w:t>as </w:t>
      </w:r>
      <w:r>
        <w:rPr>
          <w:rFonts w:ascii="Arial" w:hAnsi="Arial" w:cs="Arial"/>
          <w:sz w:val="20"/>
          <w:szCs w:val="20"/>
        </w:rPr>
        <w:t>”</w:t>
      </w:r>
      <w:r w:rsidR="00054815" w:rsidRPr="001B4214">
        <w:rPr>
          <w:rFonts w:ascii="Times New Roman" w:hAnsi="Times New Roman" w:cs="Times New Roman"/>
          <w:color w:val="4472C4" w:themeColor="accent1"/>
          <w:sz w:val="20"/>
          <w:szCs w:val="20"/>
        </w:rPr>
        <w:t>King</w:t>
      </w:r>
      <w:proofErr w:type="gramEnd"/>
      <w:r>
        <w:rPr>
          <w:rFonts w:ascii="Arial" w:hAnsi="Arial" w:cs="Arial"/>
          <w:sz w:val="20"/>
          <w:szCs w:val="20"/>
        </w:rPr>
        <w:t>”</w:t>
      </w:r>
      <w:r w:rsidR="00054815" w:rsidRPr="00054815">
        <w:rPr>
          <w:rFonts w:ascii="Arial" w:hAnsi="Arial" w:cs="Arial"/>
          <w:sz w:val="20"/>
          <w:szCs w:val="20"/>
        </w:rPr>
        <w:t xml:space="preserve">.    God the Son, Satan and human men are also identified </w:t>
      </w:r>
      <w:proofErr w:type="gramStart"/>
      <w:r w:rsidR="00054815" w:rsidRPr="00054815">
        <w:rPr>
          <w:rFonts w:ascii="Arial" w:hAnsi="Arial" w:cs="Arial"/>
          <w:sz w:val="20"/>
          <w:szCs w:val="20"/>
        </w:rPr>
        <w:t>as </w:t>
      </w:r>
      <w:r>
        <w:rPr>
          <w:rFonts w:ascii="Arial" w:hAnsi="Arial" w:cs="Arial"/>
          <w:sz w:val="20"/>
          <w:szCs w:val="20"/>
        </w:rPr>
        <w:t>”</w:t>
      </w:r>
      <w:r w:rsidR="00054815" w:rsidRPr="001B4214">
        <w:rPr>
          <w:rFonts w:ascii="Times New Roman" w:hAnsi="Times New Roman" w:cs="Times New Roman"/>
          <w:color w:val="4472C4" w:themeColor="accent1"/>
          <w:sz w:val="20"/>
          <w:szCs w:val="20"/>
        </w:rPr>
        <w:t>kings</w:t>
      </w:r>
      <w:proofErr w:type="gramEnd"/>
      <w:r>
        <w:rPr>
          <w:rFonts w:ascii="Arial" w:hAnsi="Arial" w:cs="Arial"/>
          <w:sz w:val="20"/>
          <w:szCs w:val="20"/>
        </w:rPr>
        <w:t>”</w:t>
      </w:r>
      <w:r w:rsidR="00054815" w:rsidRPr="00054815">
        <w:rPr>
          <w:rFonts w:ascii="Arial" w:hAnsi="Arial" w:cs="Arial"/>
          <w:sz w:val="20"/>
          <w:szCs w:val="20"/>
        </w:rPr>
        <w:t xml:space="preserve">.    As such, each kingdom is different from other kingdoms.  For example, the Bible makes a very definite difference </w:t>
      </w:r>
      <w:proofErr w:type="gramStart"/>
      <w:r w:rsidR="00054815" w:rsidRPr="00054815">
        <w:rPr>
          <w:rFonts w:ascii="Arial" w:hAnsi="Arial" w:cs="Arial"/>
          <w:sz w:val="20"/>
          <w:szCs w:val="20"/>
        </w:rPr>
        <w:t>between </w:t>
      </w:r>
      <w:r>
        <w:rPr>
          <w:rFonts w:ascii="Arial" w:hAnsi="Arial" w:cs="Arial"/>
          <w:sz w:val="20"/>
          <w:szCs w:val="20"/>
        </w:rPr>
        <w:t>”</w:t>
      </w:r>
      <w:r w:rsidR="00054815" w:rsidRPr="00A035D7">
        <w:rPr>
          <w:rFonts w:ascii="Times New Roman" w:hAnsi="Times New Roman" w:cs="Times New Roman"/>
          <w:color w:val="4472C4" w:themeColor="accent1"/>
          <w:sz w:val="20"/>
          <w:szCs w:val="20"/>
        </w:rPr>
        <w:t>the</w:t>
      </w:r>
      <w:proofErr w:type="gramEnd"/>
      <w:r w:rsidR="00054815" w:rsidRPr="00A035D7">
        <w:rPr>
          <w:rFonts w:ascii="Times New Roman" w:hAnsi="Times New Roman" w:cs="Times New Roman"/>
          <w:color w:val="4472C4" w:themeColor="accent1"/>
          <w:sz w:val="20"/>
          <w:szCs w:val="20"/>
        </w:rPr>
        <w:t xml:space="preserve"> kingdom of God</w:t>
      </w:r>
      <w:r w:rsidR="00880026">
        <w:rPr>
          <w:rFonts w:ascii="Arial" w:hAnsi="Arial" w:cs="Arial"/>
          <w:sz w:val="20"/>
          <w:szCs w:val="20"/>
        </w:rPr>
        <w:t xml:space="preserve">” </w:t>
      </w:r>
      <w:proofErr w:type="gramStart"/>
      <w:r w:rsidR="00054815" w:rsidRPr="00054815">
        <w:rPr>
          <w:rFonts w:ascii="Arial" w:hAnsi="Arial" w:cs="Arial"/>
          <w:sz w:val="20"/>
          <w:szCs w:val="20"/>
        </w:rPr>
        <w:t>and </w:t>
      </w:r>
      <w:r>
        <w:rPr>
          <w:rFonts w:ascii="Arial" w:hAnsi="Arial" w:cs="Arial"/>
          <w:sz w:val="20"/>
          <w:szCs w:val="20"/>
        </w:rPr>
        <w:t>”</w:t>
      </w:r>
      <w:r w:rsidR="00054815" w:rsidRPr="00A035D7">
        <w:rPr>
          <w:rFonts w:ascii="Times New Roman" w:hAnsi="Times New Roman" w:cs="Times New Roman"/>
          <w:color w:val="4472C4" w:themeColor="accent1"/>
          <w:sz w:val="20"/>
          <w:szCs w:val="20"/>
        </w:rPr>
        <w:t>the</w:t>
      </w:r>
      <w:proofErr w:type="gramEnd"/>
      <w:r w:rsidR="00054815" w:rsidRPr="00A035D7">
        <w:rPr>
          <w:rFonts w:ascii="Times New Roman" w:hAnsi="Times New Roman" w:cs="Times New Roman"/>
          <w:color w:val="4472C4" w:themeColor="accent1"/>
          <w:sz w:val="20"/>
          <w:szCs w:val="20"/>
        </w:rPr>
        <w:t xml:space="preserve"> kingdom of Christ</w:t>
      </w:r>
      <w:r>
        <w:rPr>
          <w:rFonts w:ascii="Arial" w:hAnsi="Arial" w:cs="Arial"/>
          <w:sz w:val="20"/>
          <w:szCs w:val="20"/>
        </w:rPr>
        <w:t>”</w:t>
      </w:r>
      <w:r w:rsidR="00054815" w:rsidRPr="00054815">
        <w:rPr>
          <w:rFonts w:ascii="Arial" w:hAnsi="Arial" w:cs="Arial"/>
          <w:sz w:val="20"/>
          <w:szCs w:val="20"/>
        </w:rPr>
        <w:t xml:space="preserve">.    Kings </w:t>
      </w:r>
      <w:proofErr w:type="gramStart"/>
      <w:r w:rsidR="00054815" w:rsidRPr="00054815">
        <w:rPr>
          <w:rFonts w:ascii="Arial" w:hAnsi="Arial" w:cs="Arial"/>
          <w:sz w:val="20"/>
          <w:szCs w:val="20"/>
        </w:rPr>
        <w:t>have </w:t>
      </w:r>
      <w:r>
        <w:rPr>
          <w:rFonts w:ascii="Arial" w:hAnsi="Arial" w:cs="Arial"/>
          <w:sz w:val="20"/>
          <w:szCs w:val="20"/>
        </w:rPr>
        <w:t>”</w:t>
      </w:r>
      <w:r w:rsidR="00054815" w:rsidRPr="00A035D7">
        <w:rPr>
          <w:rFonts w:ascii="Times New Roman" w:hAnsi="Times New Roman" w:cs="Times New Roman"/>
          <w:color w:val="4472C4" w:themeColor="accent1"/>
          <w:sz w:val="20"/>
          <w:szCs w:val="20"/>
        </w:rPr>
        <w:t>lords</w:t>
      </w:r>
      <w:proofErr w:type="gramEnd"/>
      <w:r w:rsidR="00880026">
        <w:rPr>
          <w:rFonts w:ascii="Arial" w:hAnsi="Arial" w:cs="Arial"/>
          <w:sz w:val="20"/>
          <w:szCs w:val="20"/>
        </w:rPr>
        <w:t xml:space="preserve">” </w:t>
      </w:r>
      <w:r w:rsidR="00054815" w:rsidRPr="00054815">
        <w:rPr>
          <w:rFonts w:ascii="Arial" w:hAnsi="Arial" w:cs="Arial"/>
          <w:sz w:val="20"/>
          <w:szCs w:val="20"/>
        </w:rPr>
        <w:t xml:space="preserve">under them.  Think of CEO and president of a company or husband and wife in a family.  Properly done, </w:t>
      </w:r>
      <w:proofErr w:type="gramStart"/>
      <w:r w:rsidR="00054815" w:rsidRPr="00054815">
        <w:rPr>
          <w:rFonts w:ascii="Arial" w:hAnsi="Arial" w:cs="Arial"/>
          <w:sz w:val="20"/>
          <w:szCs w:val="20"/>
        </w:rPr>
        <w:t>the </w:t>
      </w:r>
      <w:r>
        <w:rPr>
          <w:rFonts w:ascii="Arial" w:hAnsi="Arial" w:cs="Arial"/>
          <w:sz w:val="20"/>
          <w:szCs w:val="20"/>
        </w:rPr>
        <w:t>”</w:t>
      </w:r>
      <w:r w:rsidR="00054815" w:rsidRPr="00A035D7">
        <w:rPr>
          <w:rFonts w:ascii="Times New Roman" w:hAnsi="Times New Roman" w:cs="Times New Roman"/>
          <w:color w:val="4472C4" w:themeColor="accent1"/>
          <w:sz w:val="20"/>
          <w:szCs w:val="20"/>
        </w:rPr>
        <w:t>king</w:t>
      </w:r>
      <w:proofErr w:type="gramEnd"/>
      <w:r w:rsidR="00880026">
        <w:rPr>
          <w:rFonts w:ascii="Arial" w:hAnsi="Arial" w:cs="Arial"/>
          <w:sz w:val="20"/>
          <w:szCs w:val="20"/>
        </w:rPr>
        <w:t xml:space="preserve">” </w:t>
      </w:r>
      <w:r w:rsidR="00054815" w:rsidRPr="00054815">
        <w:rPr>
          <w:rFonts w:ascii="Arial" w:hAnsi="Arial" w:cs="Arial"/>
          <w:sz w:val="20"/>
          <w:szCs w:val="20"/>
        </w:rPr>
        <w:t xml:space="preserve">sets the general character of laws and </w:t>
      </w:r>
      <w:proofErr w:type="gramStart"/>
      <w:r w:rsidR="00054815" w:rsidRPr="00054815">
        <w:rPr>
          <w:rFonts w:ascii="Arial" w:hAnsi="Arial" w:cs="Arial"/>
          <w:sz w:val="20"/>
          <w:szCs w:val="20"/>
        </w:rPr>
        <w:t>the </w:t>
      </w:r>
      <w:r>
        <w:rPr>
          <w:rFonts w:ascii="Arial" w:hAnsi="Arial" w:cs="Arial"/>
          <w:sz w:val="20"/>
          <w:szCs w:val="20"/>
        </w:rPr>
        <w:t>”</w:t>
      </w:r>
      <w:r w:rsidR="00054815" w:rsidRPr="00A035D7">
        <w:rPr>
          <w:rFonts w:ascii="Times New Roman" w:hAnsi="Times New Roman" w:cs="Times New Roman"/>
          <w:color w:val="4472C4" w:themeColor="accent1"/>
          <w:sz w:val="20"/>
          <w:szCs w:val="20"/>
        </w:rPr>
        <w:t>lord</w:t>
      </w:r>
      <w:proofErr w:type="gramEnd"/>
      <w:r w:rsidR="00880026">
        <w:rPr>
          <w:rFonts w:ascii="Arial" w:hAnsi="Arial" w:cs="Arial"/>
          <w:sz w:val="20"/>
          <w:szCs w:val="20"/>
        </w:rPr>
        <w:t xml:space="preserve">” </w:t>
      </w:r>
      <w:r w:rsidR="00054815" w:rsidRPr="00054815">
        <w:rPr>
          <w:rFonts w:ascii="Arial" w:hAnsi="Arial" w:cs="Arial"/>
          <w:sz w:val="20"/>
          <w:szCs w:val="20"/>
        </w:rPr>
        <w:t xml:space="preserve">makes detail laws to implement the general laws made by </w:t>
      </w:r>
      <w:proofErr w:type="gramStart"/>
      <w:r w:rsidR="00054815" w:rsidRPr="00054815">
        <w:rPr>
          <w:rFonts w:ascii="Arial" w:hAnsi="Arial" w:cs="Arial"/>
          <w:sz w:val="20"/>
          <w:szCs w:val="20"/>
        </w:rPr>
        <w:t>the </w:t>
      </w:r>
      <w:r>
        <w:rPr>
          <w:rFonts w:ascii="Arial" w:hAnsi="Arial" w:cs="Arial"/>
          <w:sz w:val="20"/>
          <w:szCs w:val="20"/>
        </w:rPr>
        <w:t>”</w:t>
      </w:r>
      <w:r w:rsidR="00054815" w:rsidRPr="00A035D7">
        <w:rPr>
          <w:rFonts w:ascii="Times New Roman" w:hAnsi="Times New Roman" w:cs="Times New Roman"/>
          <w:color w:val="4472C4" w:themeColor="accent1"/>
          <w:sz w:val="20"/>
          <w:szCs w:val="20"/>
        </w:rPr>
        <w:t>king</w:t>
      </w:r>
      <w:proofErr w:type="gramEnd"/>
      <w:r>
        <w:rPr>
          <w:rFonts w:ascii="Arial" w:hAnsi="Arial" w:cs="Arial"/>
          <w:sz w:val="20"/>
          <w:szCs w:val="20"/>
        </w:rPr>
        <w:t>”</w:t>
      </w:r>
      <w:r w:rsidR="00054815" w:rsidRPr="00054815">
        <w:rPr>
          <w:rFonts w:ascii="Arial" w:hAnsi="Arial" w:cs="Arial"/>
          <w:sz w:val="20"/>
          <w:szCs w:val="20"/>
        </w:rPr>
        <w:t>.</w:t>
      </w:r>
    </w:p>
    <w:p w14:paraId="3A9EA2DF" w14:textId="77777777" w:rsidR="00054815" w:rsidRPr="00054815" w:rsidRDefault="00054815" w:rsidP="00054815">
      <w:pPr>
        <w:rPr>
          <w:rFonts w:ascii="Georgia" w:hAnsi="Georgia" w:cs="Arial"/>
          <w:b/>
          <w:bCs/>
          <w:i/>
          <w:iCs/>
          <w:sz w:val="32"/>
          <w:szCs w:val="32"/>
        </w:rPr>
      </w:pPr>
      <w:proofErr w:type="spellStart"/>
      <w:r w:rsidRPr="00054815">
        <w:rPr>
          <w:rFonts w:ascii="Georgia" w:hAnsi="Georgia" w:cs="Arial"/>
          <w:b/>
          <w:bCs/>
          <w:i/>
          <w:iCs/>
          <w:color w:val="00B050"/>
          <w:sz w:val="32"/>
          <w:szCs w:val="32"/>
        </w:rPr>
        <w:t>Saviour</w:t>
      </w:r>
      <w:proofErr w:type="spellEnd"/>
      <w:r w:rsidRPr="00054815">
        <w:rPr>
          <w:rFonts w:ascii="Georgia" w:hAnsi="Georgia" w:cs="Arial"/>
          <w:b/>
          <w:bCs/>
          <w:i/>
          <w:iCs/>
          <w:color w:val="00B050"/>
          <w:sz w:val="32"/>
          <w:szCs w:val="32"/>
        </w:rPr>
        <w:t>:</w:t>
      </w:r>
    </w:p>
    <w:p w14:paraId="72DB0539" w14:textId="6C9354F6" w:rsidR="00054815" w:rsidRPr="00054815" w:rsidRDefault="00054815" w:rsidP="00054815">
      <w:pPr>
        <w:rPr>
          <w:rFonts w:ascii="Arial" w:hAnsi="Arial" w:cs="Arial"/>
          <w:sz w:val="20"/>
          <w:szCs w:val="20"/>
        </w:rPr>
      </w:pPr>
      <w:r w:rsidRPr="00054815">
        <w:rPr>
          <w:rFonts w:ascii="Arial" w:hAnsi="Arial" w:cs="Arial"/>
          <w:sz w:val="20"/>
          <w:szCs w:val="20"/>
        </w:rPr>
        <w:t xml:space="preserve">God the Father, the Holy Ghost and God the Son as Lord and as Jesus and as Christ are all called </w:t>
      </w:r>
      <w:r w:rsidR="00A035D7">
        <w:rPr>
          <w:rFonts w:ascii="Arial" w:hAnsi="Arial" w:cs="Arial"/>
          <w:sz w:val="20"/>
          <w:szCs w:val="20"/>
        </w:rPr>
        <w:t>“</w:t>
      </w:r>
      <w:proofErr w:type="spellStart"/>
      <w:r w:rsidRPr="00A035D7">
        <w:rPr>
          <w:rFonts w:ascii="Times New Roman" w:hAnsi="Times New Roman" w:cs="Times New Roman"/>
          <w:color w:val="4472C4" w:themeColor="accent1"/>
          <w:sz w:val="20"/>
          <w:szCs w:val="20"/>
        </w:rPr>
        <w:t>Saviour</w:t>
      </w:r>
      <w:proofErr w:type="spellEnd"/>
      <w:r w:rsidR="00A035D7">
        <w:rPr>
          <w:rFonts w:ascii="Arial" w:hAnsi="Arial" w:cs="Arial"/>
          <w:sz w:val="20"/>
          <w:szCs w:val="20"/>
        </w:rPr>
        <w:t>”</w:t>
      </w:r>
      <w:r w:rsidRPr="00054815">
        <w:rPr>
          <w:rFonts w:ascii="Arial" w:hAnsi="Arial" w:cs="Arial"/>
          <w:sz w:val="20"/>
          <w:szCs w:val="20"/>
        </w:rPr>
        <w:t xml:space="preserve">.  Think of parents.  They work together to do the same job of bringing children into this world and teaching them how to grow up.  Yet each parent does a different job.  Thus, we have several </w:t>
      </w:r>
      <w:proofErr w:type="gramStart"/>
      <w:r w:rsidRPr="00054815">
        <w:rPr>
          <w:rFonts w:ascii="Arial" w:hAnsi="Arial" w:cs="Arial"/>
          <w:sz w:val="20"/>
          <w:szCs w:val="20"/>
        </w:rPr>
        <w:t>Biblical </w:t>
      </w:r>
      <w:r w:rsidR="00C1095D">
        <w:rPr>
          <w:rFonts w:ascii="Arial" w:hAnsi="Arial" w:cs="Arial"/>
          <w:sz w:val="20"/>
          <w:szCs w:val="20"/>
        </w:rPr>
        <w:t>”</w:t>
      </w:r>
      <w:proofErr w:type="spellStart"/>
      <w:r w:rsidRPr="00A035D7">
        <w:rPr>
          <w:rFonts w:ascii="Times New Roman" w:hAnsi="Times New Roman" w:cs="Times New Roman"/>
          <w:color w:val="4472C4" w:themeColor="accent1"/>
          <w:sz w:val="20"/>
          <w:szCs w:val="20"/>
        </w:rPr>
        <w:t>Saviours</w:t>
      </w:r>
      <w:proofErr w:type="spellEnd"/>
      <w:proofErr w:type="gramEnd"/>
      <w:r w:rsidR="00880026">
        <w:rPr>
          <w:rFonts w:ascii="Arial" w:hAnsi="Arial" w:cs="Arial"/>
          <w:sz w:val="20"/>
          <w:szCs w:val="20"/>
        </w:rPr>
        <w:t xml:space="preserve">” </w:t>
      </w:r>
      <w:r w:rsidRPr="00054815">
        <w:rPr>
          <w:rFonts w:ascii="Arial" w:hAnsi="Arial" w:cs="Arial"/>
          <w:sz w:val="20"/>
          <w:szCs w:val="20"/>
        </w:rPr>
        <w:t xml:space="preserve">Who each do a different job related to our </w:t>
      </w:r>
      <w:proofErr w:type="gramStart"/>
      <w:r w:rsidRPr="00054815">
        <w:rPr>
          <w:rFonts w:ascii="Arial" w:hAnsi="Arial" w:cs="Arial"/>
          <w:sz w:val="20"/>
          <w:szCs w:val="20"/>
        </w:rPr>
        <w:t>personal </w:t>
      </w:r>
      <w:r w:rsidR="00C1095D">
        <w:rPr>
          <w:rFonts w:ascii="Arial" w:hAnsi="Arial" w:cs="Arial"/>
          <w:sz w:val="20"/>
          <w:szCs w:val="20"/>
        </w:rPr>
        <w:t>”</w:t>
      </w:r>
      <w:r w:rsidRPr="00A035D7">
        <w:rPr>
          <w:rFonts w:ascii="Times New Roman" w:hAnsi="Times New Roman" w:cs="Times New Roman"/>
          <w:color w:val="4472C4" w:themeColor="accent1"/>
          <w:sz w:val="20"/>
          <w:szCs w:val="20"/>
        </w:rPr>
        <w:t>salvation</w:t>
      </w:r>
      <w:proofErr w:type="gramEnd"/>
      <w:r w:rsidR="00880026">
        <w:rPr>
          <w:rFonts w:ascii="Arial" w:hAnsi="Arial" w:cs="Arial"/>
          <w:sz w:val="20"/>
          <w:szCs w:val="20"/>
        </w:rPr>
        <w:t xml:space="preserve">” </w:t>
      </w:r>
      <w:proofErr w:type="gramStart"/>
      <w:r w:rsidRPr="00054815">
        <w:rPr>
          <w:rFonts w:ascii="Arial" w:hAnsi="Arial" w:cs="Arial"/>
          <w:sz w:val="20"/>
          <w:szCs w:val="20"/>
        </w:rPr>
        <w:t>and </w:t>
      </w:r>
      <w:r w:rsidR="00C1095D">
        <w:rPr>
          <w:rFonts w:ascii="Arial" w:hAnsi="Arial" w:cs="Arial"/>
          <w:sz w:val="20"/>
          <w:szCs w:val="20"/>
        </w:rPr>
        <w:t>”</w:t>
      </w:r>
      <w:r w:rsidRPr="00A035D7">
        <w:rPr>
          <w:rFonts w:ascii="Times New Roman" w:hAnsi="Times New Roman" w:cs="Times New Roman"/>
          <w:color w:val="4472C4" w:themeColor="accent1"/>
          <w:sz w:val="20"/>
          <w:szCs w:val="20"/>
        </w:rPr>
        <w:t>sanctification</w:t>
      </w:r>
      <w:proofErr w:type="gramEnd"/>
      <w:r w:rsidR="00C1095D">
        <w:rPr>
          <w:rFonts w:ascii="Arial" w:hAnsi="Arial" w:cs="Arial"/>
          <w:sz w:val="20"/>
          <w:szCs w:val="20"/>
        </w:rPr>
        <w:t>”</w:t>
      </w:r>
      <w:r w:rsidR="00A035D7">
        <w:rPr>
          <w:rFonts w:ascii="Arial" w:hAnsi="Arial" w:cs="Arial"/>
          <w:sz w:val="20"/>
          <w:szCs w:val="20"/>
        </w:rPr>
        <w:t xml:space="preserve">, </w:t>
      </w:r>
      <w:r w:rsidRPr="00054815">
        <w:rPr>
          <w:rFonts w:ascii="Arial" w:hAnsi="Arial" w:cs="Arial"/>
          <w:sz w:val="20"/>
          <w:szCs w:val="20"/>
        </w:rPr>
        <w:t xml:space="preserve">which is part of a true </w:t>
      </w:r>
      <w:proofErr w:type="gramStart"/>
      <w:r w:rsidRPr="00054815">
        <w:rPr>
          <w:rFonts w:ascii="Arial" w:hAnsi="Arial" w:cs="Arial"/>
          <w:sz w:val="20"/>
          <w:szCs w:val="20"/>
        </w:rPr>
        <w:t>Biblical </w:t>
      </w:r>
      <w:r w:rsidR="00C1095D">
        <w:rPr>
          <w:rFonts w:ascii="Arial" w:hAnsi="Arial" w:cs="Arial"/>
          <w:sz w:val="20"/>
          <w:szCs w:val="20"/>
        </w:rPr>
        <w:t>”</w:t>
      </w:r>
      <w:r w:rsidRPr="00A035D7">
        <w:rPr>
          <w:rFonts w:ascii="Times New Roman" w:hAnsi="Times New Roman" w:cs="Times New Roman"/>
          <w:color w:val="4472C4" w:themeColor="accent1"/>
          <w:sz w:val="20"/>
          <w:szCs w:val="20"/>
        </w:rPr>
        <w:t>salvation</w:t>
      </w:r>
      <w:proofErr w:type="gramEnd"/>
      <w:r w:rsidR="00C1095D">
        <w:rPr>
          <w:rFonts w:ascii="Arial" w:hAnsi="Arial" w:cs="Arial"/>
          <w:sz w:val="20"/>
          <w:szCs w:val="20"/>
        </w:rPr>
        <w:t>”</w:t>
      </w:r>
      <w:r w:rsidRPr="00054815">
        <w:rPr>
          <w:rFonts w:ascii="Arial" w:hAnsi="Arial" w:cs="Arial"/>
          <w:sz w:val="20"/>
          <w:szCs w:val="20"/>
        </w:rPr>
        <w:t>.</w:t>
      </w:r>
    </w:p>
    <w:p w14:paraId="57644F18" w14:textId="77777777" w:rsidR="00054815" w:rsidRPr="00054815" w:rsidRDefault="00054815" w:rsidP="00054815">
      <w:pPr>
        <w:rPr>
          <w:rFonts w:ascii="Georgia" w:hAnsi="Georgia" w:cs="Arial"/>
          <w:b/>
          <w:bCs/>
          <w:i/>
          <w:iCs/>
          <w:sz w:val="32"/>
          <w:szCs w:val="32"/>
        </w:rPr>
      </w:pPr>
      <w:r w:rsidRPr="00054815">
        <w:rPr>
          <w:rFonts w:ascii="Georgia" w:hAnsi="Georgia" w:cs="Arial"/>
          <w:b/>
          <w:bCs/>
          <w:i/>
          <w:iCs/>
          <w:color w:val="00B050"/>
          <w:sz w:val="32"/>
          <w:szCs w:val="32"/>
        </w:rPr>
        <w:t>Son:</w:t>
      </w:r>
    </w:p>
    <w:p w14:paraId="3E3B416E" w14:textId="186EF075" w:rsidR="00054815" w:rsidRPr="00054815" w:rsidRDefault="00054815" w:rsidP="00054815">
      <w:pPr>
        <w:rPr>
          <w:rFonts w:ascii="Arial" w:hAnsi="Arial" w:cs="Arial"/>
          <w:sz w:val="20"/>
          <w:szCs w:val="20"/>
        </w:rPr>
      </w:pPr>
      <w:proofErr w:type="gramStart"/>
      <w:r w:rsidRPr="00054815">
        <w:rPr>
          <w:rFonts w:ascii="Arial" w:hAnsi="Arial" w:cs="Arial"/>
          <w:sz w:val="20"/>
          <w:szCs w:val="20"/>
        </w:rPr>
        <w:t>A </w:t>
      </w:r>
      <w:r w:rsidR="00C1095D">
        <w:rPr>
          <w:rFonts w:ascii="Arial" w:hAnsi="Arial" w:cs="Arial"/>
          <w:sz w:val="20"/>
          <w:szCs w:val="20"/>
        </w:rPr>
        <w:t>”</w:t>
      </w:r>
      <w:r w:rsidRPr="00A035D7">
        <w:rPr>
          <w:rFonts w:ascii="Times New Roman" w:hAnsi="Times New Roman" w:cs="Times New Roman"/>
          <w:color w:val="4472C4" w:themeColor="accent1"/>
          <w:sz w:val="20"/>
          <w:szCs w:val="20"/>
        </w:rPr>
        <w:t>son</w:t>
      </w:r>
      <w:proofErr w:type="gramEnd"/>
      <w:r w:rsidR="00C1095D">
        <w:rPr>
          <w:rFonts w:ascii="Arial" w:hAnsi="Arial" w:cs="Arial"/>
          <w:sz w:val="20"/>
          <w:szCs w:val="20"/>
        </w:rPr>
        <w:t>”</w:t>
      </w:r>
      <w:r w:rsidR="00A035D7">
        <w:rPr>
          <w:rFonts w:ascii="Arial" w:hAnsi="Arial" w:cs="Arial"/>
          <w:sz w:val="20"/>
          <w:szCs w:val="20"/>
        </w:rPr>
        <w:t xml:space="preserve">, </w:t>
      </w:r>
      <w:r w:rsidRPr="00054815">
        <w:rPr>
          <w:rFonts w:ascii="Arial" w:hAnsi="Arial" w:cs="Arial"/>
          <w:sz w:val="20"/>
          <w:szCs w:val="20"/>
        </w:rPr>
        <w:t>in the Bible has the same character as the father and may, or may not, be the physical descendent of the father.  Paul led many people to the Lord, and he trained many preachers, but there are only 3</w:t>
      </w:r>
      <w:r w:rsidR="00A035D7">
        <w:rPr>
          <w:rFonts w:ascii="Arial" w:hAnsi="Arial" w:cs="Arial"/>
          <w:sz w:val="20"/>
          <w:szCs w:val="20"/>
        </w:rPr>
        <w:t xml:space="preserve"> </w:t>
      </w:r>
      <w:r w:rsidRPr="00054815">
        <w:rPr>
          <w:rFonts w:ascii="Arial" w:hAnsi="Arial" w:cs="Arial"/>
          <w:sz w:val="20"/>
          <w:szCs w:val="20"/>
        </w:rPr>
        <w:t xml:space="preserve">men who he </w:t>
      </w:r>
      <w:proofErr w:type="gramStart"/>
      <w:r w:rsidRPr="00054815">
        <w:rPr>
          <w:rFonts w:ascii="Arial" w:hAnsi="Arial" w:cs="Arial"/>
          <w:sz w:val="20"/>
          <w:szCs w:val="20"/>
        </w:rPr>
        <w:t>called </w:t>
      </w:r>
      <w:r w:rsidR="00C1095D">
        <w:rPr>
          <w:rFonts w:ascii="Arial" w:hAnsi="Arial" w:cs="Arial"/>
          <w:sz w:val="20"/>
          <w:szCs w:val="20"/>
        </w:rPr>
        <w:t>”</w:t>
      </w:r>
      <w:r w:rsidRPr="00A035D7">
        <w:rPr>
          <w:rFonts w:ascii="Times New Roman" w:hAnsi="Times New Roman" w:cs="Times New Roman"/>
          <w:color w:val="4472C4" w:themeColor="accent1"/>
          <w:sz w:val="20"/>
          <w:szCs w:val="20"/>
        </w:rPr>
        <w:t>son</w:t>
      </w:r>
      <w:proofErr w:type="gramEnd"/>
      <w:r w:rsidR="00C1095D">
        <w:rPr>
          <w:rFonts w:ascii="Arial" w:hAnsi="Arial" w:cs="Arial"/>
          <w:sz w:val="20"/>
          <w:szCs w:val="20"/>
        </w:rPr>
        <w:t>”</w:t>
      </w:r>
      <w:r w:rsidR="00A035D7">
        <w:rPr>
          <w:rFonts w:ascii="Arial" w:hAnsi="Arial" w:cs="Arial"/>
          <w:sz w:val="20"/>
          <w:szCs w:val="20"/>
        </w:rPr>
        <w:t xml:space="preserve">, </w:t>
      </w:r>
      <w:r w:rsidRPr="00054815">
        <w:rPr>
          <w:rFonts w:ascii="Arial" w:hAnsi="Arial" w:cs="Arial"/>
          <w:sz w:val="20"/>
          <w:szCs w:val="20"/>
        </w:rPr>
        <w:t>and none of them was his physical descendant.  In the Bible</w:t>
      </w:r>
      <w:proofErr w:type="gramStart"/>
      <w:r w:rsidRPr="00054815">
        <w:rPr>
          <w:rFonts w:ascii="Arial" w:hAnsi="Arial" w:cs="Arial"/>
          <w:sz w:val="20"/>
          <w:szCs w:val="20"/>
        </w:rPr>
        <w:t>, </w:t>
      </w:r>
      <w:r w:rsidR="00C1095D">
        <w:rPr>
          <w:rFonts w:ascii="Arial" w:hAnsi="Arial" w:cs="Arial"/>
          <w:sz w:val="20"/>
          <w:szCs w:val="20"/>
        </w:rPr>
        <w:t>”</w:t>
      </w:r>
      <w:r w:rsidRPr="00A035D7">
        <w:rPr>
          <w:rFonts w:ascii="Times New Roman" w:hAnsi="Times New Roman" w:cs="Times New Roman"/>
          <w:color w:val="4472C4" w:themeColor="accent1"/>
          <w:sz w:val="20"/>
          <w:szCs w:val="20"/>
        </w:rPr>
        <w:t>Jesus</w:t>
      </w:r>
      <w:proofErr w:type="gramEnd"/>
      <w:r w:rsidR="00880026">
        <w:rPr>
          <w:rFonts w:ascii="Arial" w:hAnsi="Arial" w:cs="Arial"/>
          <w:sz w:val="20"/>
          <w:szCs w:val="20"/>
        </w:rPr>
        <w:t xml:space="preserve">” </w:t>
      </w:r>
      <w:r w:rsidRPr="00054815">
        <w:rPr>
          <w:rFonts w:ascii="Arial" w:hAnsi="Arial" w:cs="Arial"/>
          <w:sz w:val="20"/>
          <w:szCs w:val="20"/>
        </w:rPr>
        <w:t xml:space="preserve">is identified as </w:t>
      </w:r>
      <w:proofErr w:type="gramStart"/>
      <w:r w:rsidRPr="00054815">
        <w:rPr>
          <w:rFonts w:ascii="Arial" w:hAnsi="Arial" w:cs="Arial"/>
          <w:sz w:val="20"/>
          <w:szCs w:val="20"/>
        </w:rPr>
        <w:t>the </w:t>
      </w:r>
      <w:r w:rsidR="00C1095D">
        <w:rPr>
          <w:rFonts w:ascii="Arial" w:hAnsi="Arial" w:cs="Arial"/>
          <w:sz w:val="20"/>
          <w:szCs w:val="20"/>
        </w:rPr>
        <w:t>”</w:t>
      </w:r>
      <w:r w:rsidRPr="00A035D7">
        <w:rPr>
          <w:rFonts w:ascii="Times New Roman" w:hAnsi="Times New Roman" w:cs="Times New Roman"/>
          <w:color w:val="4472C4" w:themeColor="accent1"/>
          <w:sz w:val="20"/>
          <w:szCs w:val="20"/>
        </w:rPr>
        <w:t>Son</w:t>
      </w:r>
      <w:proofErr w:type="gramEnd"/>
      <w:r w:rsidRPr="00A035D7">
        <w:rPr>
          <w:rFonts w:ascii="Times New Roman" w:hAnsi="Times New Roman" w:cs="Times New Roman"/>
          <w:color w:val="4472C4" w:themeColor="accent1"/>
          <w:sz w:val="20"/>
          <w:szCs w:val="20"/>
        </w:rPr>
        <w:t xml:space="preserve"> of God</w:t>
      </w:r>
      <w:r w:rsidR="00C1095D">
        <w:rPr>
          <w:rFonts w:ascii="Arial" w:hAnsi="Arial" w:cs="Arial"/>
          <w:sz w:val="20"/>
          <w:szCs w:val="20"/>
        </w:rPr>
        <w:t>”</w:t>
      </w:r>
      <w:r w:rsidR="00A035D7">
        <w:rPr>
          <w:rFonts w:ascii="Arial" w:hAnsi="Arial" w:cs="Arial"/>
          <w:sz w:val="20"/>
          <w:szCs w:val="20"/>
        </w:rPr>
        <w:t xml:space="preserve">, </w:t>
      </w:r>
      <w:proofErr w:type="gramStart"/>
      <w:r w:rsidRPr="00054815">
        <w:rPr>
          <w:rFonts w:ascii="Arial" w:hAnsi="Arial" w:cs="Arial"/>
          <w:sz w:val="20"/>
          <w:szCs w:val="20"/>
        </w:rPr>
        <w:t>the </w:t>
      </w:r>
      <w:r w:rsidR="00C1095D">
        <w:rPr>
          <w:rFonts w:ascii="Arial" w:hAnsi="Arial" w:cs="Arial"/>
          <w:sz w:val="20"/>
          <w:szCs w:val="20"/>
        </w:rPr>
        <w:t>”</w:t>
      </w:r>
      <w:r w:rsidRPr="00A035D7">
        <w:rPr>
          <w:rFonts w:ascii="Times New Roman" w:hAnsi="Times New Roman" w:cs="Times New Roman"/>
          <w:color w:val="4472C4" w:themeColor="accent1"/>
          <w:sz w:val="20"/>
          <w:szCs w:val="20"/>
        </w:rPr>
        <w:t>Son</w:t>
      </w:r>
      <w:proofErr w:type="gramEnd"/>
      <w:r w:rsidRPr="00A035D7">
        <w:rPr>
          <w:rFonts w:ascii="Times New Roman" w:hAnsi="Times New Roman" w:cs="Times New Roman"/>
          <w:color w:val="4472C4" w:themeColor="accent1"/>
          <w:sz w:val="20"/>
          <w:szCs w:val="20"/>
        </w:rPr>
        <w:t xml:space="preserve"> of Man</w:t>
      </w:r>
      <w:r w:rsidR="00C1095D">
        <w:rPr>
          <w:rFonts w:ascii="Arial" w:hAnsi="Arial" w:cs="Arial"/>
          <w:sz w:val="20"/>
          <w:szCs w:val="20"/>
        </w:rPr>
        <w:t>”</w:t>
      </w:r>
      <w:r w:rsidR="00A035D7">
        <w:rPr>
          <w:rFonts w:ascii="Arial" w:hAnsi="Arial" w:cs="Arial"/>
          <w:sz w:val="20"/>
          <w:szCs w:val="20"/>
        </w:rPr>
        <w:t xml:space="preserve">, </w:t>
      </w:r>
      <w:proofErr w:type="gramStart"/>
      <w:r w:rsidRPr="00054815">
        <w:rPr>
          <w:rFonts w:ascii="Arial" w:hAnsi="Arial" w:cs="Arial"/>
          <w:sz w:val="20"/>
          <w:szCs w:val="20"/>
        </w:rPr>
        <w:t>the </w:t>
      </w:r>
      <w:r w:rsidR="00C1095D">
        <w:rPr>
          <w:rFonts w:ascii="Arial" w:hAnsi="Arial" w:cs="Arial"/>
          <w:sz w:val="20"/>
          <w:szCs w:val="20"/>
        </w:rPr>
        <w:t>”</w:t>
      </w:r>
      <w:r w:rsidRPr="00A035D7">
        <w:rPr>
          <w:rFonts w:ascii="Times New Roman" w:hAnsi="Times New Roman" w:cs="Times New Roman"/>
          <w:color w:val="4472C4" w:themeColor="accent1"/>
          <w:sz w:val="20"/>
          <w:szCs w:val="20"/>
        </w:rPr>
        <w:t>Son</w:t>
      </w:r>
      <w:proofErr w:type="gramEnd"/>
      <w:r w:rsidRPr="00A035D7">
        <w:rPr>
          <w:rFonts w:ascii="Times New Roman" w:hAnsi="Times New Roman" w:cs="Times New Roman"/>
          <w:color w:val="4472C4" w:themeColor="accent1"/>
          <w:sz w:val="20"/>
          <w:szCs w:val="20"/>
        </w:rPr>
        <w:t xml:space="preserve"> of David</w:t>
      </w:r>
      <w:r w:rsidR="00C1095D">
        <w:rPr>
          <w:rFonts w:ascii="Arial" w:hAnsi="Arial" w:cs="Arial"/>
          <w:sz w:val="20"/>
          <w:szCs w:val="20"/>
        </w:rPr>
        <w:t>”</w:t>
      </w:r>
      <w:r w:rsidR="00A035D7">
        <w:rPr>
          <w:rFonts w:ascii="Arial" w:hAnsi="Arial" w:cs="Arial"/>
          <w:sz w:val="20"/>
          <w:szCs w:val="20"/>
        </w:rPr>
        <w:t xml:space="preserve">, </w:t>
      </w:r>
      <w:r w:rsidRPr="00054815">
        <w:rPr>
          <w:rFonts w:ascii="Arial" w:hAnsi="Arial" w:cs="Arial"/>
          <w:sz w:val="20"/>
          <w:szCs w:val="20"/>
        </w:rPr>
        <w:t xml:space="preserve">and just as </w:t>
      </w:r>
      <w:proofErr w:type="gramStart"/>
      <w:r w:rsidRPr="00054815">
        <w:rPr>
          <w:rFonts w:ascii="Arial" w:hAnsi="Arial" w:cs="Arial"/>
          <w:sz w:val="20"/>
          <w:szCs w:val="20"/>
        </w:rPr>
        <w:t>the </w:t>
      </w:r>
      <w:r w:rsidR="00C1095D">
        <w:rPr>
          <w:rFonts w:ascii="Arial" w:hAnsi="Arial" w:cs="Arial"/>
          <w:sz w:val="20"/>
          <w:szCs w:val="20"/>
        </w:rPr>
        <w:t>”</w:t>
      </w:r>
      <w:r w:rsidRPr="00A035D7">
        <w:rPr>
          <w:rFonts w:ascii="Times New Roman" w:hAnsi="Times New Roman" w:cs="Times New Roman"/>
          <w:color w:val="4472C4" w:themeColor="accent1"/>
          <w:sz w:val="20"/>
          <w:szCs w:val="20"/>
        </w:rPr>
        <w:t>Son</w:t>
      </w:r>
      <w:proofErr w:type="gramEnd"/>
      <w:r w:rsidR="00C1095D">
        <w:rPr>
          <w:rFonts w:ascii="Arial" w:hAnsi="Arial" w:cs="Arial"/>
          <w:sz w:val="20"/>
          <w:szCs w:val="20"/>
        </w:rPr>
        <w:t>”</w:t>
      </w:r>
      <w:r w:rsidRPr="00054815">
        <w:rPr>
          <w:rFonts w:ascii="Arial" w:hAnsi="Arial" w:cs="Arial"/>
          <w:sz w:val="20"/>
          <w:szCs w:val="20"/>
        </w:rPr>
        <w:t>.  </w:t>
      </w:r>
      <w:hyperlink r:id="rId87" w:anchor="C14V9" w:tgtFrame="_LJC" w:history="1">
        <w:r w:rsidRPr="00054815">
          <w:rPr>
            <w:rStyle w:val="Hyperlink"/>
            <w:rFonts w:ascii="Arial" w:hAnsi="Arial" w:cs="Arial"/>
            <w:sz w:val="20"/>
            <w:szCs w:val="20"/>
          </w:rPr>
          <w:t>John 14:9</w:t>
        </w:r>
      </w:hyperlink>
      <w:r w:rsidRPr="00054815">
        <w:rPr>
          <w:rFonts w:ascii="Arial" w:hAnsi="Arial" w:cs="Arial"/>
          <w:sz w:val="20"/>
          <w:szCs w:val="20"/>
        </w:rPr>
        <w:t xml:space="preserve"> tells </w:t>
      </w:r>
      <w:proofErr w:type="gramStart"/>
      <w:r w:rsidRPr="00054815">
        <w:rPr>
          <w:rFonts w:ascii="Arial" w:hAnsi="Arial" w:cs="Arial"/>
          <w:sz w:val="20"/>
          <w:szCs w:val="20"/>
        </w:rPr>
        <w:t>us </w:t>
      </w:r>
      <w:r w:rsidR="00C1095D">
        <w:rPr>
          <w:rFonts w:ascii="Arial" w:hAnsi="Arial" w:cs="Arial"/>
          <w:sz w:val="20"/>
          <w:szCs w:val="20"/>
        </w:rPr>
        <w:t>”</w:t>
      </w:r>
      <w:r w:rsidRPr="00A035D7">
        <w:rPr>
          <w:rFonts w:ascii="Times New Roman" w:hAnsi="Times New Roman" w:cs="Times New Roman"/>
          <w:color w:val="4472C4" w:themeColor="accent1"/>
          <w:sz w:val="20"/>
          <w:szCs w:val="20"/>
        </w:rPr>
        <w:t>Jesus</w:t>
      </w:r>
      <w:proofErr w:type="gramEnd"/>
      <w:r w:rsidRPr="00A035D7">
        <w:rPr>
          <w:rFonts w:ascii="Times New Roman" w:hAnsi="Times New Roman" w:cs="Times New Roman"/>
          <w:color w:val="4472C4" w:themeColor="accent1"/>
          <w:sz w:val="20"/>
          <w:szCs w:val="20"/>
        </w:rPr>
        <w:t xml:space="preserve"> saith unto him, Have I been so long time with you, and yet hast thou not known me, Philip? he that hath seen me hath seen the Father; and how sayest thou then, Shew us the Father?</w:t>
      </w:r>
      <w:r w:rsidR="00C1095D">
        <w:rPr>
          <w:rFonts w:ascii="Arial" w:hAnsi="Arial" w:cs="Arial"/>
          <w:sz w:val="20"/>
          <w:szCs w:val="20"/>
        </w:rPr>
        <w:t>”</w:t>
      </w:r>
      <w:r w:rsidRPr="00054815">
        <w:rPr>
          <w:rFonts w:ascii="Arial" w:hAnsi="Arial" w:cs="Arial"/>
          <w:sz w:val="20"/>
          <w:szCs w:val="20"/>
        </w:rPr>
        <w:t>.  </w:t>
      </w:r>
      <w:proofErr w:type="gramStart"/>
      <w:r w:rsidR="00C1095D">
        <w:rPr>
          <w:rFonts w:ascii="Arial" w:hAnsi="Arial" w:cs="Arial"/>
          <w:sz w:val="20"/>
          <w:szCs w:val="20"/>
        </w:rPr>
        <w:t>”</w:t>
      </w:r>
      <w:r w:rsidRPr="00054815">
        <w:rPr>
          <w:rFonts w:ascii="Arial" w:hAnsi="Arial" w:cs="Arial"/>
          <w:sz w:val="20"/>
          <w:szCs w:val="20"/>
        </w:rPr>
        <w:t>Jesus</w:t>
      </w:r>
      <w:proofErr w:type="gramEnd"/>
      <w:r w:rsidR="00880026">
        <w:rPr>
          <w:rFonts w:ascii="Arial" w:hAnsi="Arial" w:cs="Arial"/>
          <w:sz w:val="20"/>
          <w:szCs w:val="20"/>
        </w:rPr>
        <w:t xml:space="preserve">” </w:t>
      </w:r>
      <w:r w:rsidRPr="00054815">
        <w:rPr>
          <w:rFonts w:ascii="Arial" w:hAnsi="Arial" w:cs="Arial"/>
          <w:sz w:val="20"/>
          <w:szCs w:val="20"/>
        </w:rPr>
        <w:t xml:space="preserve">manifested the character </w:t>
      </w:r>
      <w:proofErr w:type="gramStart"/>
      <w:r w:rsidRPr="00054815">
        <w:rPr>
          <w:rFonts w:ascii="Arial" w:hAnsi="Arial" w:cs="Arial"/>
          <w:sz w:val="20"/>
          <w:szCs w:val="20"/>
        </w:rPr>
        <w:t>of </w:t>
      </w:r>
      <w:r w:rsidR="00C1095D">
        <w:rPr>
          <w:rFonts w:ascii="Arial" w:hAnsi="Arial" w:cs="Arial"/>
          <w:sz w:val="20"/>
          <w:szCs w:val="20"/>
        </w:rPr>
        <w:t>”</w:t>
      </w:r>
      <w:r w:rsidRPr="00A035D7">
        <w:rPr>
          <w:rFonts w:ascii="Times New Roman" w:hAnsi="Times New Roman" w:cs="Times New Roman"/>
          <w:color w:val="4472C4" w:themeColor="accent1"/>
          <w:sz w:val="20"/>
          <w:szCs w:val="20"/>
        </w:rPr>
        <w:t>the</w:t>
      </w:r>
      <w:proofErr w:type="gramEnd"/>
      <w:r w:rsidRPr="00A035D7">
        <w:rPr>
          <w:rFonts w:ascii="Times New Roman" w:hAnsi="Times New Roman" w:cs="Times New Roman"/>
          <w:color w:val="4472C4" w:themeColor="accent1"/>
          <w:sz w:val="20"/>
          <w:szCs w:val="20"/>
        </w:rPr>
        <w:t xml:space="preserve"> Father</w:t>
      </w:r>
      <w:r w:rsidR="00C1095D">
        <w:rPr>
          <w:rFonts w:ascii="Arial" w:hAnsi="Arial" w:cs="Arial"/>
          <w:sz w:val="20"/>
          <w:szCs w:val="20"/>
        </w:rPr>
        <w:t>”</w:t>
      </w:r>
      <w:r w:rsidRPr="00054815">
        <w:rPr>
          <w:rFonts w:ascii="Arial" w:hAnsi="Arial" w:cs="Arial"/>
          <w:sz w:val="20"/>
          <w:szCs w:val="20"/>
        </w:rPr>
        <w:t>.  </w:t>
      </w:r>
      <w:hyperlink r:id="rId88" w:anchor="C14V12" w:tgtFrame="_LJC" w:history="1">
        <w:r w:rsidRPr="00054815">
          <w:rPr>
            <w:rStyle w:val="Hyperlink"/>
            <w:rFonts w:ascii="Arial" w:hAnsi="Arial" w:cs="Arial"/>
            <w:sz w:val="20"/>
            <w:szCs w:val="20"/>
          </w:rPr>
          <w:t>John 1:12-13</w:t>
        </w:r>
      </w:hyperlink>
      <w:r w:rsidRPr="00054815">
        <w:rPr>
          <w:rFonts w:ascii="Arial" w:hAnsi="Arial" w:cs="Arial"/>
          <w:sz w:val="20"/>
          <w:szCs w:val="20"/>
        </w:rPr>
        <w:t xml:space="preserve"> tells </w:t>
      </w:r>
      <w:proofErr w:type="gramStart"/>
      <w:r w:rsidRPr="00054815">
        <w:rPr>
          <w:rFonts w:ascii="Arial" w:hAnsi="Arial" w:cs="Arial"/>
          <w:sz w:val="20"/>
          <w:szCs w:val="20"/>
        </w:rPr>
        <w:t>us </w:t>
      </w:r>
      <w:r w:rsidR="00C1095D">
        <w:rPr>
          <w:rFonts w:ascii="Arial" w:hAnsi="Arial" w:cs="Arial"/>
          <w:sz w:val="20"/>
          <w:szCs w:val="20"/>
        </w:rPr>
        <w:t>”</w:t>
      </w:r>
      <w:r w:rsidRPr="00A035D7">
        <w:rPr>
          <w:rFonts w:ascii="Times New Roman" w:hAnsi="Times New Roman" w:cs="Times New Roman"/>
          <w:color w:val="4472C4" w:themeColor="accent1"/>
          <w:sz w:val="20"/>
          <w:szCs w:val="20"/>
        </w:rPr>
        <w:t>But</w:t>
      </w:r>
      <w:proofErr w:type="gramEnd"/>
      <w:r w:rsidRPr="00A035D7">
        <w:rPr>
          <w:rFonts w:ascii="Times New Roman" w:hAnsi="Times New Roman" w:cs="Times New Roman"/>
          <w:color w:val="4472C4" w:themeColor="accent1"/>
          <w:sz w:val="20"/>
          <w:szCs w:val="20"/>
        </w:rPr>
        <w:t xml:space="preserve"> as many as received him, to them gave </w:t>
      </w:r>
      <w:proofErr w:type="spellStart"/>
      <w:r w:rsidRPr="00A035D7">
        <w:rPr>
          <w:rFonts w:ascii="Times New Roman" w:hAnsi="Times New Roman" w:cs="Times New Roman"/>
          <w:color w:val="4472C4" w:themeColor="accent1"/>
          <w:sz w:val="20"/>
          <w:szCs w:val="20"/>
        </w:rPr>
        <w:t>he</w:t>
      </w:r>
      <w:proofErr w:type="spellEnd"/>
      <w:r w:rsidRPr="00A035D7">
        <w:rPr>
          <w:rFonts w:ascii="Times New Roman" w:hAnsi="Times New Roman" w:cs="Times New Roman"/>
          <w:color w:val="4472C4" w:themeColor="accent1"/>
          <w:sz w:val="20"/>
          <w:szCs w:val="20"/>
        </w:rPr>
        <w:t xml:space="preserve"> power to become the sons of God, even to them that believe on his name: Which were born, not of blood, nor of the will of the flesh, nor of the will of man, but of God.</w:t>
      </w:r>
      <w:r w:rsidR="00880026">
        <w:rPr>
          <w:rFonts w:ascii="Arial" w:hAnsi="Arial" w:cs="Arial"/>
          <w:sz w:val="20"/>
          <w:szCs w:val="20"/>
        </w:rPr>
        <w:t xml:space="preserve">” </w:t>
      </w:r>
      <w:r w:rsidRPr="00054815">
        <w:rPr>
          <w:rFonts w:ascii="Arial" w:hAnsi="Arial" w:cs="Arial"/>
          <w:sz w:val="20"/>
          <w:szCs w:val="20"/>
        </w:rPr>
        <w:t xml:space="preserve">Notice that this is talking about saved people because it </w:t>
      </w:r>
      <w:proofErr w:type="gramStart"/>
      <w:r w:rsidRPr="00054815">
        <w:rPr>
          <w:rFonts w:ascii="Arial" w:hAnsi="Arial" w:cs="Arial"/>
          <w:sz w:val="20"/>
          <w:szCs w:val="20"/>
        </w:rPr>
        <w:t>says </w:t>
      </w:r>
      <w:r w:rsidR="00C1095D">
        <w:rPr>
          <w:rFonts w:ascii="Arial" w:hAnsi="Arial" w:cs="Arial"/>
          <w:sz w:val="20"/>
          <w:szCs w:val="20"/>
        </w:rPr>
        <w:t>”</w:t>
      </w:r>
      <w:r w:rsidRPr="00A035D7">
        <w:rPr>
          <w:rFonts w:ascii="Times New Roman" w:hAnsi="Times New Roman" w:cs="Times New Roman"/>
          <w:color w:val="4472C4" w:themeColor="accent1"/>
          <w:sz w:val="20"/>
          <w:szCs w:val="20"/>
        </w:rPr>
        <w:t>received</w:t>
      </w:r>
      <w:proofErr w:type="gramEnd"/>
      <w:r w:rsidRPr="00A035D7">
        <w:rPr>
          <w:rFonts w:ascii="Times New Roman" w:hAnsi="Times New Roman" w:cs="Times New Roman"/>
          <w:color w:val="4472C4" w:themeColor="accent1"/>
          <w:sz w:val="20"/>
          <w:szCs w:val="20"/>
        </w:rPr>
        <w:t xml:space="preserve"> him</w:t>
      </w:r>
      <w:r w:rsidR="00C1095D">
        <w:rPr>
          <w:rFonts w:ascii="Arial" w:hAnsi="Arial" w:cs="Arial"/>
          <w:sz w:val="20"/>
          <w:szCs w:val="20"/>
        </w:rPr>
        <w:t>”</w:t>
      </w:r>
      <w:r w:rsidR="00A035D7">
        <w:rPr>
          <w:rFonts w:ascii="Arial" w:hAnsi="Arial" w:cs="Arial"/>
          <w:sz w:val="20"/>
          <w:szCs w:val="20"/>
        </w:rPr>
        <w:t xml:space="preserve">, </w:t>
      </w:r>
      <w:r w:rsidRPr="00054815">
        <w:rPr>
          <w:rFonts w:ascii="Arial" w:hAnsi="Arial" w:cs="Arial"/>
          <w:sz w:val="20"/>
          <w:szCs w:val="20"/>
        </w:rPr>
        <w:t xml:space="preserve">which is past tense.  Now notice that it </w:t>
      </w:r>
      <w:proofErr w:type="gramStart"/>
      <w:r w:rsidRPr="00054815">
        <w:rPr>
          <w:rFonts w:ascii="Arial" w:hAnsi="Arial" w:cs="Arial"/>
          <w:sz w:val="20"/>
          <w:szCs w:val="20"/>
        </w:rPr>
        <w:t>says </w:t>
      </w:r>
      <w:r w:rsidR="00C1095D">
        <w:rPr>
          <w:rFonts w:ascii="Arial" w:hAnsi="Arial" w:cs="Arial"/>
          <w:sz w:val="20"/>
          <w:szCs w:val="20"/>
        </w:rPr>
        <w:t>”</w:t>
      </w:r>
      <w:r w:rsidRPr="00A035D7">
        <w:rPr>
          <w:rFonts w:ascii="Times New Roman" w:hAnsi="Times New Roman" w:cs="Times New Roman"/>
          <w:color w:val="4472C4" w:themeColor="accent1"/>
          <w:sz w:val="20"/>
          <w:szCs w:val="20"/>
        </w:rPr>
        <w:t>power</w:t>
      </w:r>
      <w:proofErr w:type="gramEnd"/>
      <w:r w:rsidRPr="00A035D7">
        <w:rPr>
          <w:rFonts w:ascii="Times New Roman" w:hAnsi="Times New Roman" w:cs="Times New Roman"/>
          <w:color w:val="4472C4" w:themeColor="accent1"/>
          <w:sz w:val="20"/>
          <w:szCs w:val="20"/>
        </w:rPr>
        <w:t xml:space="preserve"> to become the sons of God</w:t>
      </w:r>
      <w:r w:rsidR="00C1095D">
        <w:rPr>
          <w:rFonts w:ascii="Arial" w:hAnsi="Arial" w:cs="Arial"/>
          <w:sz w:val="20"/>
          <w:szCs w:val="20"/>
        </w:rPr>
        <w:t>”</w:t>
      </w:r>
      <w:r w:rsidR="00A035D7">
        <w:rPr>
          <w:rFonts w:ascii="Arial" w:hAnsi="Arial" w:cs="Arial"/>
          <w:sz w:val="20"/>
          <w:szCs w:val="20"/>
        </w:rPr>
        <w:t xml:space="preserve">, </w:t>
      </w:r>
      <w:r w:rsidRPr="00054815">
        <w:rPr>
          <w:rFonts w:ascii="Arial" w:hAnsi="Arial" w:cs="Arial"/>
          <w:sz w:val="20"/>
          <w:szCs w:val="20"/>
        </w:rPr>
        <w:t>which is future tense.  Thus, we see that there are saved people who are not (yet</w:t>
      </w:r>
      <w:proofErr w:type="gramStart"/>
      <w:r w:rsidRPr="00054815">
        <w:rPr>
          <w:rFonts w:ascii="Arial" w:hAnsi="Arial" w:cs="Arial"/>
          <w:sz w:val="20"/>
          <w:szCs w:val="20"/>
        </w:rPr>
        <w:t>) </w:t>
      </w:r>
      <w:r w:rsidR="00C1095D">
        <w:rPr>
          <w:rFonts w:ascii="Arial" w:hAnsi="Arial" w:cs="Arial"/>
          <w:sz w:val="20"/>
          <w:szCs w:val="20"/>
        </w:rPr>
        <w:t>”</w:t>
      </w:r>
      <w:r w:rsidRPr="00A035D7">
        <w:rPr>
          <w:rFonts w:ascii="Times New Roman" w:hAnsi="Times New Roman" w:cs="Times New Roman"/>
          <w:color w:val="4472C4" w:themeColor="accent1"/>
          <w:sz w:val="20"/>
          <w:szCs w:val="20"/>
        </w:rPr>
        <w:t>sons</w:t>
      </w:r>
      <w:proofErr w:type="gramEnd"/>
      <w:r w:rsidRPr="00A035D7">
        <w:rPr>
          <w:rFonts w:ascii="Times New Roman" w:hAnsi="Times New Roman" w:cs="Times New Roman"/>
          <w:color w:val="4472C4" w:themeColor="accent1"/>
          <w:sz w:val="20"/>
          <w:szCs w:val="20"/>
        </w:rPr>
        <w:t xml:space="preserve"> of God</w:t>
      </w:r>
      <w:r w:rsidR="00C1095D">
        <w:rPr>
          <w:rFonts w:ascii="Arial" w:hAnsi="Arial" w:cs="Arial"/>
          <w:sz w:val="20"/>
          <w:szCs w:val="20"/>
        </w:rPr>
        <w:t>”</w:t>
      </w:r>
      <w:r w:rsidRPr="00054815">
        <w:rPr>
          <w:rFonts w:ascii="Arial" w:hAnsi="Arial" w:cs="Arial"/>
          <w:sz w:val="20"/>
          <w:szCs w:val="20"/>
        </w:rPr>
        <w:t xml:space="preserve">.  We also see that we must use </w:t>
      </w:r>
      <w:proofErr w:type="gramStart"/>
      <w:r w:rsidRPr="00054815">
        <w:rPr>
          <w:rFonts w:ascii="Arial" w:hAnsi="Arial" w:cs="Arial"/>
          <w:sz w:val="20"/>
          <w:szCs w:val="20"/>
        </w:rPr>
        <w:t>this </w:t>
      </w:r>
      <w:r w:rsidR="00C1095D">
        <w:rPr>
          <w:rFonts w:ascii="Arial" w:hAnsi="Arial" w:cs="Arial"/>
          <w:sz w:val="20"/>
          <w:szCs w:val="20"/>
        </w:rPr>
        <w:t>”</w:t>
      </w:r>
      <w:r w:rsidRPr="00A035D7">
        <w:rPr>
          <w:rFonts w:ascii="Times New Roman" w:hAnsi="Times New Roman" w:cs="Times New Roman"/>
          <w:color w:val="4472C4" w:themeColor="accent1"/>
          <w:sz w:val="20"/>
          <w:szCs w:val="20"/>
        </w:rPr>
        <w:t>power</w:t>
      </w:r>
      <w:proofErr w:type="gramEnd"/>
      <w:r w:rsidR="00880026">
        <w:rPr>
          <w:rFonts w:ascii="Arial" w:hAnsi="Arial" w:cs="Arial"/>
          <w:sz w:val="20"/>
          <w:szCs w:val="20"/>
        </w:rPr>
        <w:t xml:space="preserve">” </w:t>
      </w:r>
      <w:r w:rsidRPr="00054815">
        <w:rPr>
          <w:rFonts w:ascii="Arial" w:hAnsi="Arial" w:cs="Arial"/>
          <w:sz w:val="20"/>
          <w:szCs w:val="20"/>
        </w:rPr>
        <w:t xml:space="preserve">that comes from God, not religion, if we want to personally become </w:t>
      </w:r>
      <w:proofErr w:type="gramStart"/>
      <w:r w:rsidRPr="00054815">
        <w:rPr>
          <w:rFonts w:ascii="Arial" w:hAnsi="Arial" w:cs="Arial"/>
          <w:sz w:val="20"/>
          <w:szCs w:val="20"/>
        </w:rPr>
        <w:t>a </w:t>
      </w:r>
      <w:r w:rsidR="00C1095D">
        <w:rPr>
          <w:rFonts w:ascii="Arial" w:hAnsi="Arial" w:cs="Arial"/>
          <w:sz w:val="20"/>
          <w:szCs w:val="20"/>
        </w:rPr>
        <w:t>”</w:t>
      </w:r>
      <w:r w:rsidRPr="00A035D7">
        <w:rPr>
          <w:rFonts w:ascii="Times New Roman" w:hAnsi="Times New Roman" w:cs="Times New Roman"/>
          <w:color w:val="4472C4" w:themeColor="accent1"/>
          <w:sz w:val="20"/>
          <w:szCs w:val="20"/>
        </w:rPr>
        <w:t>son</w:t>
      </w:r>
      <w:proofErr w:type="gramEnd"/>
      <w:r w:rsidRPr="00A035D7">
        <w:rPr>
          <w:rFonts w:ascii="Times New Roman" w:hAnsi="Times New Roman" w:cs="Times New Roman"/>
          <w:color w:val="4472C4" w:themeColor="accent1"/>
          <w:sz w:val="20"/>
          <w:szCs w:val="20"/>
        </w:rPr>
        <w:t xml:space="preserve"> of God</w:t>
      </w:r>
      <w:r w:rsidR="00C1095D">
        <w:rPr>
          <w:rFonts w:ascii="Arial" w:hAnsi="Arial" w:cs="Arial"/>
          <w:sz w:val="20"/>
          <w:szCs w:val="20"/>
        </w:rPr>
        <w:t>”</w:t>
      </w:r>
      <w:r w:rsidRPr="00054815">
        <w:rPr>
          <w:rFonts w:ascii="Arial" w:hAnsi="Arial" w:cs="Arial"/>
          <w:sz w:val="20"/>
          <w:szCs w:val="20"/>
        </w:rPr>
        <w:t>.</w:t>
      </w:r>
    </w:p>
    <w:p w14:paraId="2C5E6F45" w14:textId="77777777" w:rsidR="0006152D" w:rsidRPr="00054815" w:rsidRDefault="0006152D">
      <w:pPr>
        <w:rPr>
          <w:rFonts w:ascii="Arial" w:hAnsi="Arial" w:cs="Arial"/>
          <w:sz w:val="20"/>
          <w:szCs w:val="20"/>
        </w:rPr>
      </w:pPr>
    </w:p>
    <w:sectPr w:rsidR="0006152D" w:rsidRPr="00054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73160"/>
    <w:multiLevelType w:val="multilevel"/>
    <w:tmpl w:val="E9EEE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DD1012"/>
    <w:multiLevelType w:val="multilevel"/>
    <w:tmpl w:val="803E5A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E86A0A"/>
    <w:multiLevelType w:val="multilevel"/>
    <w:tmpl w:val="931ABF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4D4EC5"/>
    <w:multiLevelType w:val="multilevel"/>
    <w:tmpl w:val="54A6C4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4940545">
    <w:abstractNumId w:val="3"/>
  </w:num>
  <w:num w:numId="2" w16cid:durableId="1862158596">
    <w:abstractNumId w:val="1"/>
  </w:num>
  <w:num w:numId="3" w16cid:durableId="1604531091">
    <w:abstractNumId w:val="2"/>
  </w:num>
  <w:num w:numId="4" w16cid:durableId="114223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39"/>
    <w:rsid w:val="00054815"/>
    <w:rsid w:val="0006152D"/>
    <w:rsid w:val="00123147"/>
    <w:rsid w:val="001B4214"/>
    <w:rsid w:val="001E1346"/>
    <w:rsid w:val="001E2040"/>
    <w:rsid w:val="002640F3"/>
    <w:rsid w:val="00281A86"/>
    <w:rsid w:val="003B7F1D"/>
    <w:rsid w:val="00457A77"/>
    <w:rsid w:val="00475B97"/>
    <w:rsid w:val="00517E2E"/>
    <w:rsid w:val="005E490A"/>
    <w:rsid w:val="006B29B0"/>
    <w:rsid w:val="00804091"/>
    <w:rsid w:val="00880026"/>
    <w:rsid w:val="00A035D7"/>
    <w:rsid w:val="00A27AA3"/>
    <w:rsid w:val="00C1095D"/>
    <w:rsid w:val="00D61E7E"/>
    <w:rsid w:val="00FA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8631"/>
  <w15:chartTrackingRefBased/>
  <w15:docId w15:val="{B05C354E-71D6-46D3-B335-A5EBD95A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8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8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8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8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8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8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839"/>
    <w:rPr>
      <w:rFonts w:eastAsiaTheme="majorEastAsia" w:cstheme="majorBidi"/>
      <w:color w:val="272727" w:themeColor="text1" w:themeTint="D8"/>
    </w:rPr>
  </w:style>
  <w:style w:type="paragraph" w:styleId="Title">
    <w:name w:val="Title"/>
    <w:basedOn w:val="Normal"/>
    <w:next w:val="Normal"/>
    <w:link w:val="TitleChar"/>
    <w:uiPriority w:val="10"/>
    <w:qFormat/>
    <w:rsid w:val="00FA3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839"/>
    <w:pPr>
      <w:spacing w:before="160"/>
      <w:jc w:val="center"/>
    </w:pPr>
    <w:rPr>
      <w:i/>
      <w:iCs/>
      <w:color w:val="404040" w:themeColor="text1" w:themeTint="BF"/>
    </w:rPr>
  </w:style>
  <w:style w:type="character" w:customStyle="1" w:styleId="QuoteChar">
    <w:name w:val="Quote Char"/>
    <w:basedOn w:val="DefaultParagraphFont"/>
    <w:link w:val="Quote"/>
    <w:uiPriority w:val="29"/>
    <w:rsid w:val="00FA3839"/>
    <w:rPr>
      <w:i/>
      <w:iCs/>
      <w:color w:val="404040" w:themeColor="text1" w:themeTint="BF"/>
    </w:rPr>
  </w:style>
  <w:style w:type="paragraph" w:styleId="ListParagraph">
    <w:name w:val="List Paragraph"/>
    <w:basedOn w:val="Normal"/>
    <w:uiPriority w:val="34"/>
    <w:qFormat/>
    <w:rsid w:val="00FA3839"/>
    <w:pPr>
      <w:ind w:left="720"/>
      <w:contextualSpacing/>
    </w:pPr>
  </w:style>
  <w:style w:type="character" w:styleId="IntenseEmphasis">
    <w:name w:val="Intense Emphasis"/>
    <w:basedOn w:val="DefaultParagraphFont"/>
    <w:uiPriority w:val="21"/>
    <w:qFormat/>
    <w:rsid w:val="00FA3839"/>
    <w:rPr>
      <w:i/>
      <w:iCs/>
      <w:color w:val="2F5496" w:themeColor="accent1" w:themeShade="BF"/>
    </w:rPr>
  </w:style>
  <w:style w:type="paragraph" w:styleId="IntenseQuote">
    <w:name w:val="Intense Quote"/>
    <w:basedOn w:val="Normal"/>
    <w:next w:val="Normal"/>
    <w:link w:val="IntenseQuoteChar"/>
    <w:uiPriority w:val="30"/>
    <w:qFormat/>
    <w:rsid w:val="00FA3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839"/>
    <w:rPr>
      <w:i/>
      <w:iCs/>
      <w:color w:val="2F5496" w:themeColor="accent1" w:themeShade="BF"/>
    </w:rPr>
  </w:style>
  <w:style w:type="character" w:styleId="IntenseReference">
    <w:name w:val="Intense Reference"/>
    <w:basedOn w:val="DefaultParagraphFont"/>
    <w:uiPriority w:val="32"/>
    <w:qFormat/>
    <w:rsid w:val="00FA3839"/>
    <w:rPr>
      <w:b/>
      <w:bCs/>
      <w:smallCaps/>
      <w:color w:val="2F5496" w:themeColor="accent1" w:themeShade="BF"/>
      <w:spacing w:val="5"/>
    </w:rPr>
  </w:style>
  <w:style w:type="character" w:styleId="Hyperlink">
    <w:name w:val="Hyperlink"/>
    <w:basedOn w:val="DefaultParagraphFont"/>
    <w:uiPriority w:val="99"/>
    <w:unhideWhenUsed/>
    <w:rsid w:val="00054815"/>
    <w:rPr>
      <w:color w:val="0563C1" w:themeColor="hyperlink"/>
      <w:u w:val="single"/>
    </w:rPr>
  </w:style>
  <w:style w:type="character" w:styleId="UnresolvedMention">
    <w:name w:val="Unresolved Mention"/>
    <w:basedOn w:val="DefaultParagraphFont"/>
    <w:uiPriority w:val="99"/>
    <w:semiHidden/>
    <w:unhideWhenUsed/>
    <w:rsid w:val="00054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280">
      <w:bodyDiv w:val="1"/>
      <w:marLeft w:val="0"/>
      <w:marRight w:val="0"/>
      <w:marTop w:val="0"/>
      <w:marBottom w:val="0"/>
      <w:divBdr>
        <w:top w:val="none" w:sz="0" w:space="0" w:color="auto"/>
        <w:left w:val="none" w:sz="0" w:space="0" w:color="auto"/>
        <w:bottom w:val="none" w:sz="0" w:space="0" w:color="auto"/>
        <w:right w:val="none" w:sz="0" w:space="0" w:color="auto"/>
      </w:divBdr>
    </w:div>
    <w:div w:id="8933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jc1611kjv.com/Study/BookStudy/1TiStudy2.html" TargetMode="External"/><Relationship Id="rId18" Type="http://schemas.openxmlformats.org/officeDocument/2006/relationships/hyperlink" Target="http://www.ljc1611kjv.com/Study/Doctrines/JesuspowerHS.html" TargetMode="External"/><Relationship Id="rId26" Type="http://schemas.openxmlformats.org/officeDocument/2006/relationships/hyperlink" Target="http://www.ljc1611kjv.com/Study/BookStudy/MatStudy02.html" TargetMode="External"/><Relationship Id="rId39" Type="http://schemas.openxmlformats.org/officeDocument/2006/relationships/hyperlink" Target="http://www.ljc1611kjv.com/Study/BookStudy/RomStudy03.html" TargetMode="External"/><Relationship Id="rId21" Type="http://schemas.openxmlformats.org/officeDocument/2006/relationships/hyperlink" Target="http://www.ljc1611kjv.com/Study/BookStudy/JohStudy03.html" TargetMode="External"/><Relationship Id="rId34" Type="http://schemas.openxmlformats.org/officeDocument/2006/relationships/hyperlink" Target="http://www.ljc1611kjv.com/Study/Doctrines/JesuspowerHS.html" TargetMode="External"/><Relationship Id="rId42" Type="http://schemas.openxmlformats.org/officeDocument/2006/relationships/hyperlink" Target="http://www.ljc1611kjv.com/Study/BookStudy/GalStudy2.html" TargetMode="External"/><Relationship Id="rId47" Type="http://schemas.openxmlformats.org/officeDocument/2006/relationships/hyperlink" Target="http://www.ljc1611kjv.com/Study/Doctrines/JohnBaptist01.html" TargetMode="External"/><Relationship Id="rId50" Type="http://schemas.openxmlformats.org/officeDocument/2006/relationships/hyperlink" Target="http://www.ljc1611kjv.com/Study/BookStudy/MarStudy05.html" TargetMode="External"/><Relationship Id="rId55" Type="http://schemas.openxmlformats.org/officeDocument/2006/relationships/hyperlink" Target="http://www.ljc1611kjv.com/Study/BookStudy/TitStudy.html" TargetMode="External"/><Relationship Id="rId63" Type="http://schemas.openxmlformats.org/officeDocument/2006/relationships/hyperlink" Target="http://www.ljc1611kjv.com/Bible/Verses/OT/Malachi.html" TargetMode="External"/><Relationship Id="rId68" Type="http://schemas.openxmlformats.org/officeDocument/2006/relationships/hyperlink" Target="http://www.ljc1611kjv.com/Bible/Verses/OT/Psalms.html" TargetMode="External"/><Relationship Id="rId76" Type="http://schemas.openxmlformats.org/officeDocument/2006/relationships/hyperlink" Target="http://www.ljc1611kjv.com/Study/Menu/LJCverses.html" TargetMode="External"/><Relationship Id="rId84" Type="http://schemas.openxmlformats.org/officeDocument/2006/relationships/hyperlink" Target="http://www.ljc1611kjv.com/Study/BookStudy/1JoStudy2.html" TargetMode="External"/><Relationship Id="rId89" Type="http://schemas.openxmlformats.org/officeDocument/2006/relationships/fontTable" Target="fontTable.xml"/><Relationship Id="rId7" Type="http://schemas.openxmlformats.org/officeDocument/2006/relationships/hyperlink" Target="http://www.ljc1611kjv.com/Study/LJCstudy/LJCin2Co.html" TargetMode="External"/><Relationship Id="rId71" Type="http://schemas.openxmlformats.org/officeDocument/2006/relationships/hyperlink" Target="http://www.ljc1611kjv.com/Study/Menu/hm-index.html" TargetMode="External"/><Relationship Id="rId2" Type="http://schemas.openxmlformats.org/officeDocument/2006/relationships/styles" Target="styles.xml"/><Relationship Id="rId16" Type="http://schemas.openxmlformats.org/officeDocument/2006/relationships/hyperlink" Target="http://www.ljc1611kjv.com/Study/BookStudy/RomStudy07.html" TargetMode="External"/><Relationship Id="rId29" Type="http://schemas.openxmlformats.org/officeDocument/2006/relationships/hyperlink" Target="http://www.ljc1611kjv.com/Study/BookStudy/MarStudy05.html" TargetMode="External"/><Relationship Id="rId11" Type="http://schemas.openxmlformats.org/officeDocument/2006/relationships/hyperlink" Target="http://www.ljc1611kjv.com/Study/BookStudy/JohStudy04.html" TargetMode="External"/><Relationship Id="rId24" Type="http://schemas.openxmlformats.org/officeDocument/2006/relationships/hyperlink" Target="http://www.ljc1611kjv.com/Study/BookStudy/JohStudy03.html" TargetMode="External"/><Relationship Id="rId32" Type="http://schemas.openxmlformats.org/officeDocument/2006/relationships/hyperlink" Target="http://www.ljc1611kjv.com/Study/BookStudy/JohStudy03.html" TargetMode="External"/><Relationship Id="rId37" Type="http://schemas.openxmlformats.org/officeDocument/2006/relationships/hyperlink" Target="http://www.ljc1611kjv.com/Study/BookStudy/RomStudy01.html" TargetMode="External"/><Relationship Id="rId40" Type="http://schemas.openxmlformats.org/officeDocument/2006/relationships/hyperlink" Target="http://www.ljc1611kjv.com/Study/BookStudy/2CoStudy2.html" TargetMode="External"/><Relationship Id="rId45" Type="http://schemas.openxmlformats.org/officeDocument/2006/relationships/hyperlink" Target="http://www.ljc1611kjv.com/Study/BookStudy/MatStudy05.html" TargetMode="External"/><Relationship Id="rId53" Type="http://schemas.openxmlformats.org/officeDocument/2006/relationships/hyperlink" Target="http://www.ljc1611kjv.com/Study/BookStudy/1TiStudy2.html" TargetMode="External"/><Relationship Id="rId58" Type="http://schemas.openxmlformats.org/officeDocument/2006/relationships/hyperlink" Target="http://www.ljc1611kjv.com/Bible/Verses/OT/Jeremiah.html" TargetMode="External"/><Relationship Id="rId66" Type="http://schemas.openxmlformats.org/officeDocument/2006/relationships/hyperlink" Target="http://www.ljc1611kjv.com/Study/BookStudy/1TiStudy2.html" TargetMode="External"/><Relationship Id="rId74" Type="http://schemas.openxmlformats.org/officeDocument/2006/relationships/hyperlink" Target="http://www.ljc1611kjv.com/Study/LJCstudy/LJCOverview.html" TargetMode="External"/><Relationship Id="rId79" Type="http://schemas.openxmlformats.org/officeDocument/2006/relationships/hyperlink" Target="http://www.ljc1611kjv.com/Study/BookStudy/2JoStudy.html" TargetMode="External"/><Relationship Id="rId87" Type="http://schemas.openxmlformats.org/officeDocument/2006/relationships/hyperlink" Target="http://www.ljc1611kjv.com/Study/LJCstudy/LJCinJoh2.html" TargetMode="External"/><Relationship Id="rId5" Type="http://schemas.openxmlformats.org/officeDocument/2006/relationships/hyperlink" Target="http://www.ljc1611kjv.com/Study/BookStudy/JohStudy10.html" TargetMode="External"/><Relationship Id="rId61" Type="http://schemas.openxmlformats.org/officeDocument/2006/relationships/hyperlink" Target="http://www.ljc1611kjv.com/Study/BookStudy/HebStudy3.html" TargetMode="External"/><Relationship Id="rId82" Type="http://schemas.openxmlformats.org/officeDocument/2006/relationships/hyperlink" Target="http://www.ljc1611kjv.com/Study/BookStudy/1JoStudy1.html" TargetMode="External"/><Relationship Id="rId90" Type="http://schemas.openxmlformats.org/officeDocument/2006/relationships/theme" Target="theme/theme1.xml"/><Relationship Id="rId19" Type="http://schemas.openxmlformats.org/officeDocument/2006/relationships/hyperlink" Target="http://www.ljc1611kjv.com/Study/Doctrines/WDJD.html" TargetMode="External"/><Relationship Id="rId4" Type="http://schemas.openxmlformats.org/officeDocument/2006/relationships/webSettings" Target="webSettings.xml"/><Relationship Id="rId9" Type="http://schemas.openxmlformats.org/officeDocument/2006/relationships/hyperlink" Target="http://www.ljc1611kjv.com/Study/BookStudy/MatStudy09.html" TargetMode="External"/><Relationship Id="rId14" Type="http://schemas.openxmlformats.org/officeDocument/2006/relationships/hyperlink" Target="http://www.ljc1611kjv.com/Study/BookStudy/HebStudy3.html" TargetMode="External"/><Relationship Id="rId22" Type="http://schemas.openxmlformats.org/officeDocument/2006/relationships/hyperlink" Target="http://www.ljc1611kjv.com/Study/BookStudy/JohStudy03.html" TargetMode="External"/><Relationship Id="rId27" Type="http://schemas.openxmlformats.org/officeDocument/2006/relationships/hyperlink" Target="http://www.ljc1611kjv.com/Study/BookStudy/MatStudy09.html" TargetMode="External"/><Relationship Id="rId30" Type="http://schemas.openxmlformats.org/officeDocument/2006/relationships/hyperlink" Target="http://www.ljc1611kjv.com/Study/BookStudy/LukStudy02.html" TargetMode="External"/><Relationship Id="rId35" Type="http://schemas.openxmlformats.org/officeDocument/2006/relationships/hyperlink" Target="http://www.ljc1611kjv.com/Study/BookStudy/HebStudy1.html" TargetMode="External"/><Relationship Id="rId43" Type="http://schemas.openxmlformats.org/officeDocument/2006/relationships/hyperlink" Target="http://www.ljc1611kjv.com/Study/BookStudy/HebStudy3.html" TargetMode="External"/><Relationship Id="rId48" Type="http://schemas.openxmlformats.org/officeDocument/2006/relationships/hyperlink" Target="http://www.ljc1611kjv.com/Study/BookStudy/MatStudy03.html" TargetMode="External"/><Relationship Id="rId56" Type="http://schemas.openxmlformats.org/officeDocument/2006/relationships/hyperlink" Target="http://www.ljc1611kjv.com/Study/BookStudy/RevStudy02.html" TargetMode="External"/><Relationship Id="rId64" Type="http://schemas.openxmlformats.org/officeDocument/2006/relationships/hyperlink" Target="http://www.ljc1611kjv.com/Study/BookStudy/HebStudy3.html" TargetMode="External"/><Relationship Id="rId69" Type="http://schemas.openxmlformats.org/officeDocument/2006/relationships/hyperlink" Target="http://www.ljc1611kjv.com/Study/BookStudy/1CoStudy.html" TargetMode="External"/><Relationship Id="rId77" Type="http://schemas.openxmlformats.org/officeDocument/2006/relationships/hyperlink" Target="http://www.ljc1611kjv.com/Study/Menu/LJC-index.html" TargetMode="External"/><Relationship Id="rId8" Type="http://schemas.openxmlformats.org/officeDocument/2006/relationships/hyperlink" Target="http://www.ljc1611kjv.com/Bible/Verses/OT/Deuteronomy.html" TargetMode="External"/><Relationship Id="rId51" Type="http://schemas.openxmlformats.org/officeDocument/2006/relationships/hyperlink" Target="http://www.ljc1611kjv.com/Study/BookStudy/LukStudy06.html" TargetMode="External"/><Relationship Id="rId72" Type="http://schemas.openxmlformats.org/officeDocument/2006/relationships/hyperlink" Target="http://www.ljc1611kjv.com/Study/BookStudy/2TiStudy1.html" TargetMode="External"/><Relationship Id="rId80" Type="http://schemas.openxmlformats.org/officeDocument/2006/relationships/hyperlink" Target="http://www.ljc1611kjv.com/Study/Doctrines/JesuspowerHS.html" TargetMode="External"/><Relationship Id="rId85" Type="http://schemas.openxmlformats.org/officeDocument/2006/relationships/hyperlink" Target="http://www.ljc1611kjv.com/Study/BookStudy/2JoStudy.html" TargetMode="External"/><Relationship Id="rId3" Type="http://schemas.openxmlformats.org/officeDocument/2006/relationships/settings" Target="settings.xml"/><Relationship Id="rId12" Type="http://schemas.openxmlformats.org/officeDocument/2006/relationships/hyperlink" Target="http://www.ljc1611kjv.com/Study/BookStudy/2CoStudy1.html" TargetMode="External"/><Relationship Id="rId17" Type="http://schemas.openxmlformats.org/officeDocument/2006/relationships/hyperlink" Target="http://www.ljc1611kjv.com/Study/LJCstudy/LJCin2Co.html" TargetMode="External"/><Relationship Id="rId25" Type="http://schemas.openxmlformats.org/officeDocument/2006/relationships/hyperlink" Target="http://www.ljc1611kjv.com/Study/BookStudy/JohStudy03.html" TargetMode="External"/><Relationship Id="rId33" Type="http://schemas.openxmlformats.org/officeDocument/2006/relationships/hyperlink" Target="http://www.ljc1611kjv.com/Study/BookStudy/MatStudy14.html" TargetMode="External"/><Relationship Id="rId38" Type="http://schemas.openxmlformats.org/officeDocument/2006/relationships/hyperlink" Target="http://www.ljc1611kjv.com/Study/BookStudy/RomStudy02.html" TargetMode="External"/><Relationship Id="rId46" Type="http://schemas.openxmlformats.org/officeDocument/2006/relationships/hyperlink" Target="http://www.ljc1611kjv.com/Study/BookStudy/MatStudy08.html" TargetMode="External"/><Relationship Id="rId59" Type="http://schemas.openxmlformats.org/officeDocument/2006/relationships/hyperlink" Target="http://www.ljc1611kjv.com/Bible/Verses/OT/Jeremiah.html" TargetMode="External"/><Relationship Id="rId67" Type="http://schemas.openxmlformats.org/officeDocument/2006/relationships/hyperlink" Target="http://www.ljc1611kjv.com/Bible/Verses/OT/Psalms.html" TargetMode="External"/><Relationship Id="rId20" Type="http://schemas.openxmlformats.org/officeDocument/2006/relationships/hyperlink" Target="http://www.ljc1611kjv.com/Study/BookStudy/JohStudy10.html" TargetMode="External"/><Relationship Id="rId41" Type="http://schemas.openxmlformats.org/officeDocument/2006/relationships/hyperlink" Target="http://www.ljc1611kjv.com/Study/BookStudy/GalStudy1.html" TargetMode="External"/><Relationship Id="rId54" Type="http://schemas.openxmlformats.org/officeDocument/2006/relationships/hyperlink" Target="http://www.ljc1611kjv.com/Study/BookStudy/2TiStudy2.html" TargetMode="External"/><Relationship Id="rId62" Type="http://schemas.openxmlformats.org/officeDocument/2006/relationships/hyperlink" Target="http://www.ljc1611kjv.com/Bible/Verses/OT/Proverbs.html" TargetMode="External"/><Relationship Id="rId70" Type="http://schemas.openxmlformats.org/officeDocument/2006/relationships/hyperlink" Target="file:///D:\CurrentData\Development\My%20Web%20Sites\LJCKJV\Study\Temp\Logic.html" TargetMode="External"/><Relationship Id="rId75" Type="http://schemas.openxmlformats.org/officeDocument/2006/relationships/hyperlink" Target="http://www.ljc1611kjv.com/Study/Menu/LJCverses.html" TargetMode="External"/><Relationship Id="rId83" Type="http://schemas.openxmlformats.org/officeDocument/2006/relationships/hyperlink" Target="http://www.ljc1611kjv.com/Study/BookStudy/1JoStudy1.html" TargetMode="External"/><Relationship Id="rId88" Type="http://schemas.openxmlformats.org/officeDocument/2006/relationships/hyperlink" Target="http://www.ljc1611kjv.com/Study/LJCstudy/LJCinJoh2.html" TargetMode="External"/><Relationship Id="rId1" Type="http://schemas.openxmlformats.org/officeDocument/2006/relationships/numbering" Target="numbering.xml"/><Relationship Id="rId6" Type="http://schemas.openxmlformats.org/officeDocument/2006/relationships/hyperlink" Target="http://www.ljc1611kjv.com/Study/BookStudy/RomStudy07.html" TargetMode="External"/><Relationship Id="rId15" Type="http://schemas.openxmlformats.org/officeDocument/2006/relationships/hyperlink" Target="http://www.ljc1611kjv.com/Study/BookStudy/RevStudy06.html" TargetMode="External"/><Relationship Id="rId23" Type="http://schemas.openxmlformats.org/officeDocument/2006/relationships/hyperlink" Target="http://www.ljc1611kjv.com/Study/BookStudy/JohStudy03.html" TargetMode="External"/><Relationship Id="rId28" Type="http://schemas.openxmlformats.org/officeDocument/2006/relationships/hyperlink" Target="http://www.ljc1611kjv.com/Study/BookStudy/MarStudy01.html" TargetMode="External"/><Relationship Id="rId36" Type="http://schemas.openxmlformats.org/officeDocument/2006/relationships/hyperlink" Target="http://www.ljc1611kjv.com/Bible/Verses/OT/Habakkuk.html" TargetMode="External"/><Relationship Id="rId49" Type="http://schemas.openxmlformats.org/officeDocument/2006/relationships/hyperlink" Target="http://www.ljc1611kjv.com/Study/BookStudy/MatStudy10.html" TargetMode="External"/><Relationship Id="rId57" Type="http://schemas.openxmlformats.org/officeDocument/2006/relationships/hyperlink" Target="http://www.ljc1611kjv.com/Study/BookStudy/Pro09Study.html" TargetMode="External"/><Relationship Id="rId10" Type="http://schemas.openxmlformats.org/officeDocument/2006/relationships/hyperlink" Target="http://www.ljc1611kjv.com/Study/BookStudy/MatStudy13.html" TargetMode="External"/><Relationship Id="rId31" Type="http://schemas.openxmlformats.org/officeDocument/2006/relationships/hyperlink" Target="http://www.ljc1611kjv.com/Study/BookStudy/LukStudy05.html" TargetMode="External"/><Relationship Id="rId44" Type="http://schemas.openxmlformats.org/officeDocument/2006/relationships/hyperlink" Target="http://www.rurecovery.com" TargetMode="External"/><Relationship Id="rId52" Type="http://schemas.openxmlformats.org/officeDocument/2006/relationships/hyperlink" Target="http://www.ljc1611kjv.com/Study/BookStudy/LukStudy09.html" TargetMode="External"/><Relationship Id="rId60" Type="http://schemas.openxmlformats.org/officeDocument/2006/relationships/hyperlink" Target="http://www.ljc1611kjv.com/Bible/Verses/OT/Malachi.html" TargetMode="External"/><Relationship Id="rId65" Type="http://schemas.openxmlformats.org/officeDocument/2006/relationships/hyperlink" Target="http://www.ljc1611kjv.com/Bible/Verses/OT/Psalms.html" TargetMode="External"/><Relationship Id="rId73" Type="http://schemas.openxmlformats.org/officeDocument/2006/relationships/hyperlink" Target="http://www.ljc1611kjv.com/Study/BookStudy/HebStudy3.html" TargetMode="External"/><Relationship Id="rId78" Type="http://schemas.openxmlformats.org/officeDocument/2006/relationships/hyperlink" Target="http://www.ljc1611kjv.com/Study/BookStudy/1JoStudy.html" TargetMode="External"/><Relationship Id="rId81" Type="http://schemas.openxmlformats.org/officeDocument/2006/relationships/hyperlink" Target="http://www.ljc1611kjv.com/Study/Doctrines/WDJD.html" TargetMode="External"/><Relationship Id="rId86" Type="http://schemas.openxmlformats.org/officeDocument/2006/relationships/hyperlink" Target="http://www.ljc1611kjv.com/Study/BookStudy/EphStudy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7</Pages>
  <Words>4330</Words>
  <Characters>24684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8</cp:revision>
  <dcterms:created xsi:type="dcterms:W3CDTF">2025-05-20T18:37:00Z</dcterms:created>
  <dcterms:modified xsi:type="dcterms:W3CDTF">2025-05-20T23:32:00Z</dcterms:modified>
</cp:coreProperties>
</file>