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3CCC" w14:textId="77777777" w:rsidR="007E6DEA" w:rsidRPr="007E6DEA" w:rsidRDefault="007E6DEA" w:rsidP="007E6DEA">
      <w:pPr>
        <w:jc w:val="center"/>
        <w:rPr>
          <w:rFonts w:ascii="Georgia" w:hAnsi="Georgia" w:cs="Arial"/>
          <w:b/>
          <w:bCs/>
          <w:sz w:val="48"/>
          <w:szCs w:val="48"/>
        </w:rPr>
      </w:pPr>
      <w:r w:rsidRPr="007E6DEA">
        <w:rPr>
          <w:rFonts w:ascii="Georgia" w:hAnsi="Georgia" w:cs="Arial"/>
          <w:b/>
          <w:bCs/>
          <w:color w:val="00B050"/>
          <w:sz w:val="48"/>
          <w:szCs w:val="48"/>
        </w:rPr>
        <w:t>Hermeneutics Lesson 07</w:t>
      </w:r>
    </w:p>
    <w:p w14:paraId="6AB0243D" w14:textId="77777777" w:rsidR="007E6DEA" w:rsidRPr="007E6DEA" w:rsidRDefault="007E6DEA" w:rsidP="007E6DEA">
      <w:pPr>
        <w:rPr>
          <w:rFonts w:ascii="Arial" w:hAnsi="Arial" w:cs="Arial"/>
          <w:sz w:val="20"/>
          <w:szCs w:val="20"/>
        </w:rPr>
      </w:pPr>
      <w:r w:rsidRPr="007E6DEA">
        <w:rPr>
          <w:rFonts w:ascii="Arial" w:hAnsi="Arial" w:cs="Arial"/>
          <w:sz w:val="20"/>
          <w:szCs w:val="20"/>
        </w:rPr>
        <w:pict w14:anchorId="444445B6">
          <v:rect id="_x0000_i1031" style="width:0;height:1.5pt" o:hralign="center" o:hrstd="t" o:hrnoshade="t" o:hr="t" fillcolor="black" stroked="f"/>
        </w:pict>
      </w:r>
    </w:p>
    <w:p w14:paraId="026B38F7" w14:textId="77777777" w:rsidR="007E6DEA" w:rsidRPr="007E6DEA" w:rsidRDefault="007E6DEA" w:rsidP="007E6DEA">
      <w:pPr>
        <w:rPr>
          <w:rFonts w:ascii="Georgia" w:hAnsi="Georgia" w:cs="Arial"/>
          <w:b/>
          <w:bCs/>
          <w:sz w:val="36"/>
          <w:szCs w:val="36"/>
        </w:rPr>
      </w:pPr>
      <w:r w:rsidRPr="007E6DEA">
        <w:rPr>
          <w:rFonts w:ascii="Georgia" w:hAnsi="Georgia" w:cs="Arial"/>
          <w:b/>
          <w:bCs/>
          <w:color w:val="00B050"/>
          <w:sz w:val="36"/>
          <w:szCs w:val="36"/>
        </w:rPr>
        <w:t>Confess and forsake error and trust God's Way especially when it disagrees with the flesh and man's religion.</w:t>
      </w:r>
    </w:p>
    <w:p w14:paraId="6675186C" w14:textId="42597DE0" w:rsidR="007E6DEA" w:rsidRPr="007E6DEA" w:rsidRDefault="007E6DEA" w:rsidP="007E6DEA">
      <w:pPr>
        <w:rPr>
          <w:rFonts w:ascii="Arial" w:hAnsi="Arial" w:cs="Arial"/>
          <w:sz w:val="20"/>
          <w:szCs w:val="20"/>
        </w:rPr>
      </w:pPr>
      <w:r w:rsidRPr="007E6DEA">
        <w:rPr>
          <w:rFonts w:ascii="Arial" w:hAnsi="Arial" w:cs="Arial"/>
          <w:sz w:val="20"/>
          <w:szCs w:val="20"/>
        </w:rPr>
        <w:t>“</w:t>
      </w:r>
      <w:r w:rsidRPr="007E6DEA">
        <w:rPr>
          <w:rFonts w:ascii="Times New Roman" w:hAnsi="Times New Roman" w:cs="Times New Roman"/>
          <w:color w:val="4472C4" w:themeColor="accent1"/>
          <w:sz w:val="20"/>
          <w:szCs w:val="20"/>
        </w:rPr>
        <w:t>Hear now this, of foolish people, and without understanding; which have eyes, and see not; which have ears, and hear not: Fear ye not me? saith the LORD: will ye not tremble at my presence, which have placed the sand for the bound of the sea by a perpetual decree, that it cannot pass it: and though the waves thereof toss themselves, yet can they not prevail; though they roar, yet can they not pass over it?</w:t>
      </w:r>
      <w:r w:rsidR="00337F59">
        <w:rPr>
          <w:rFonts w:ascii="Arial" w:hAnsi="Arial" w:cs="Arial"/>
          <w:sz w:val="20"/>
          <w:szCs w:val="20"/>
        </w:rPr>
        <w:t xml:space="preserve">” </w:t>
      </w:r>
      <w:r w:rsidRPr="007E6DEA">
        <w:rPr>
          <w:rFonts w:ascii="Arial" w:hAnsi="Arial" w:cs="Arial"/>
          <w:sz w:val="20"/>
          <w:szCs w:val="20"/>
        </w:rPr>
        <w:t>(</w:t>
      </w:r>
      <w:hyperlink r:id="rId5" w:anchor="C5V21" w:tgtFrame="_Bible" w:history="1">
        <w:r w:rsidRPr="007E6DEA">
          <w:rPr>
            <w:rStyle w:val="Hyperlink"/>
            <w:rFonts w:ascii="Arial" w:hAnsi="Arial" w:cs="Arial"/>
            <w:sz w:val="20"/>
            <w:szCs w:val="20"/>
          </w:rPr>
          <w:t>Jeremiah 5:21-22</w:t>
        </w:r>
      </w:hyperlink>
      <w:r w:rsidRPr="007E6DEA">
        <w:rPr>
          <w:rFonts w:ascii="Arial" w:hAnsi="Arial" w:cs="Arial"/>
          <w:sz w:val="20"/>
          <w:szCs w:val="20"/>
        </w:rPr>
        <w:t>; </w:t>
      </w:r>
      <w:hyperlink r:id="rId6" w:anchor="C8V18" w:tgtFrame="_Bible" w:history="1">
        <w:r w:rsidRPr="007E6DEA">
          <w:rPr>
            <w:rStyle w:val="Hyperlink"/>
            <w:rFonts w:ascii="Arial" w:hAnsi="Arial" w:cs="Arial"/>
            <w:sz w:val="20"/>
            <w:szCs w:val="20"/>
          </w:rPr>
          <w:t>Ezekiel 8:18</w:t>
        </w:r>
      </w:hyperlink>
      <w:r w:rsidRPr="007E6DEA">
        <w:rPr>
          <w:rFonts w:ascii="Arial" w:hAnsi="Arial" w:cs="Arial"/>
          <w:sz w:val="20"/>
          <w:szCs w:val="20"/>
        </w:rPr>
        <w:t>; </w:t>
      </w:r>
      <w:hyperlink r:id="rId7" w:anchor="C7V11" w:tgtFrame="_Bible" w:history="1">
        <w:r w:rsidRPr="007E6DEA">
          <w:rPr>
            <w:rStyle w:val="Hyperlink"/>
            <w:rFonts w:ascii="Arial" w:hAnsi="Arial" w:cs="Arial"/>
            <w:sz w:val="20"/>
            <w:szCs w:val="20"/>
          </w:rPr>
          <w:t>Zechariah 7:11-14</w:t>
        </w:r>
      </w:hyperlink>
      <w:r w:rsidRPr="007E6DEA">
        <w:rPr>
          <w:rFonts w:ascii="Arial" w:hAnsi="Arial" w:cs="Arial"/>
          <w:sz w:val="20"/>
          <w:szCs w:val="20"/>
        </w:rPr>
        <w:t>; </w:t>
      </w:r>
      <w:hyperlink r:id="rId8" w:anchor="C11S13" w:tgtFrame="_Book" w:history="1">
        <w:r w:rsidRPr="007E6DEA">
          <w:rPr>
            <w:rStyle w:val="Hyperlink"/>
            <w:rFonts w:ascii="Arial" w:hAnsi="Arial" w:cs="Arial"/>
            <w:sz w:val="20"/>
            <w:szCs w:val="20"/>
          </w:rPr>
          <w:t>Romans 11:7-10</w:t>
        </w:r>
      </w:hyperlink>
      <w:r w:rsidRPr="007E6DEA">
        <w:rPr>
          <w:rFonts w:ascii="Arial" w:hAnsi="Arial" w:cs="Arial"/>
          <w:sz w:val="20"/>
          <w:szCs w:val="20"/>
        </w:rPr>
        <w:t>).</w:t>
      </w:r>
    </w:p>
    <w:p w14:paraId="3536C606" w14:textId="4C71275E" w:rsidR="007E6DEA" w:rsidRPr="007E6DEA" w:rsidRDefault="007E6DEA" w:rsidP="007E6DEA">
      <w:pPr>
        <w:rPr>
          <w:rFonts w:ascii="Arial" w:hAnsi="Arial" w:cs="Arial"/>
          <w:sz w:val="20"/>
          <w:szCs w:val="20"/>
        </w:rPr>
      </w:pPr>
      <w:r w:rsidRPr="007E6DEA">
        <w:rPr>
          <w:rFonts w:ascii="Arial" w:hAnsi="Arial" w:cs="Arial"/>
          <w:sz w:val="20"/>
          <w:szCs w:val="20"/>
        </w:rPr>
        <w:t>“</w:t>
      </w:r>
      <w:r w:rsidRPr="007E6DEA">
        <w:rPr>
          <w:rFonts w:ascii="Times New Roman" w:hAnsi="Times New Roman" w:cs="Times New Roman"/>
          <w:color w:val="4472C4" w:themeColor="accent1"/>
          <w:sz w:val="20"/>
          <w:szCs w:val="20"/>
        </w:rPr>
        <w:t>Because I have called, and ye refused; I have stretched out my hand, and no man regarded; But ye have set at nought all my counsel, and would none of my reproof: I also will laugh at your calamity; I will mock when your fear cometh; When your fear cometh as desolation, and your destruction cometh as a whirlwind; when distress and anguish cometh upon you. Then shall they call upon me, but I will not answer; they shall seek me early, but they shall not find me: For that they hated knowledge, and did not choose the fear of the LORD: They would none of my counsel: they despised all my reproof.</w:t>
      </w:r>
      <w:r w:rsidR="00337F59">
        <w:rPr>
          <w:rFonts w:ascii="Arial" w:hAnsi="Arial" w:cs="Arial"/>
          <w:sz w:val="20"/>
          <w:szCs w:val="20"/>
        </w:rPr>
        <w:t xml:space="preserve">” </w:t>
      </w:r>
      <w:r w:rsidRPr="007E6DEA">
        <w:rPr>
          <w:rFonts w:ascii="Arial" w:hAnsi="Arial" w:cs="Arial"/>
          <w:sz w:val="20"/>
          <w:szCs w:val="20"/>
        </w:rPr>
        <w:t>(</w:t>
      </w:r>
      <w:hyperlink r:id="rId9" w:anchor="C1V24" w:tgtFrame="_Bible" w:history="1">
        <w:r w:rsidRPr="007E6DEA">
          <w:rPr>
            <w:rStyle w:val="Hyperlink"/>
            <w:rFonts w:ascii="Arial" w:hAnsi="Arial" w:cs="Arial"/>
            <w:sz w:val="20"/>
            <w:szCs w:val="20"/>
          </w:rPr>
          <w:t>Proverbs 1:24-30</w:t>
        </w:r>
      </w:hyperlink>
      <w:r w:rsidRPr="007E6DEA">
        <w:rPr>
          <w:rFonts w:ascii="Arial" w:hAnsi="Arial" w:cs="Arial"/>
          <w:sz w:val="20"/>
          <w:szCs w:val="20"/>
        </w:rPr>
        <w:t>).</w:t>
      </w:r>
    </w:p>
    <w:p w14:paraId="1157960B" w14:textId="77777777" w:rsidR="007E6DEA" w:rsidRPr="007E6DEA" w:rsidRDefault="007E6DEA" w:rsidP="007E6DEA">
      <w:pPr>
        <w:numPr>
          <w:ilvl w:val="0"/>
          <w:numId w:val="1"/>
        </w:numPr>
        <w:rPr>
          <w:rFonts w:ascii="Georgia" w:hAnsi="Georgia" w:cs="Arial"/>
          <w:color w:val="00B050"/>
          <w:sz w:val="28"/>
          <w:szCs w:val="28"/>
        </w:rPr>
      </w:pPr>
      <w:r w:rsidRPr="007E6DEA">
        <w:rPr>
          <w:rFonts w:ascii="Georgia" w:hAnsi="Georgia" w:cs="Arial"/>
          <w:b/>
          <w:bCs/>
          <w:i/>
          <w:iCs/>
          <w:color w:val="00B050"/>
          <w:sz w:val="28"/>
          <w:szCs w:val="28"/>
        </w:rPr>
        <w:t>You can't match Him in power.</w:t>
      </w:r>
    </w:p>
    <w:p w14:paraId="6823F0DF" w14:textId="0A271691" w:rsidR="007E6DEA" w:rsidRPr="007E6DEA" w:rsidRDefault="007E6DEA" w:rsidP="007E6DEA">
      <w:pPr>
        <w:rPr>
          <w:rFonts w:ascii="Arial" w:hAnsi="Arial" w:cs="Arial"/>
          <w:sz w:val="20"/>
          <w:szCs w:val="20"/>
        </w:rPr>
      </w:pPr>
      <w:r w:rsidRPr="007E6DEA">
        <w:rPr>
          <w:rFonts w:ascii="Arial" w:hAnsi="Arial" w:cs="Arial"/>
          <w:sz w:val="20"/>
          <w:szCs w:val="20"/>
        </w:rPr>
        <w:t xml:space="preserve">Lots of people get caught up in two particular errors which prove them to be </w:t>
      </w:r>
      <w:proofErr w:type="gramStart"/>
      <w:r w:rsidRPr="007E6DEA">
        <w:rPr>
          <w:rFonts w:ascii="Arial" w:hAnsi="Arial" w:cs="Arial"/>
          <w:sz w:val="20"/>
          <w:szCs w:val="20"/>
        </w:rPr>
        <w:t>Biblical </w:t>
      </w:r>
      <w:r w:rsidRPr="007E6DEA">
        <w:rPr>
          <w:rFonts w:ascii="Arial" w:hAnsi="Arial" w:cs="Arial"/>
          <w:sz w:val="20"/>
          <w:szCs w:val="20"/>
        </w:rPr>
        <w:t>”</w:t>
      </w:r>
      <w:r w:rsidRPr="007E6DEA">
        <w:rPr>
          <w:rFonts w:ascii="Times New Roman" w:hAnsi="Times New Roman" w:cs="Times New Roman"/>
          <w:color w:val="4472C4" w:themeColor="accent1"/>
          <w:sz w:val="20"/>
          <w:szCs w:val="20"/>
        </w:rPr>
        <w:t>fools</w:t>
      </w:r>
      <w:proofErr w:type="gramEnd"/>
      <w:r w:rsidRPr="007E6DEA">
        <w:rPr>
          <w:rFonts w:ascii="Arial" w:hAnsi="Arial" w:cs="Arial"/>
          <w:sz w:val="20"/>
          <w:szCs w:val="20"/>
        </w:rPr>
        <w:t>”</w:t>
      </w:r>
      <w:r w:rsidRPr="007E6DEA">
        <w:rPr>
          <w:rFonts w:ascii="Arial" w:hAnsi="Arial" w:cs="Arial"/>
          <w:sz w:val="20"/>
          <w:szCs w:val="20"/>
        </w:rPr>
        <w:t xml:space="preserve">.  Even as God's people, we will suffer the consequences if we insist upon acting </w:t>
      </w:r>
      <w:proofErr w:type="gramStart"/>
      <w:r w:rsidRPr="007E6DEA">
        <w:rPr>
          <w:rFonts w:ascii="Arial" w:hAnsi="Arial" w:cs="Arial"/>
          <w:sz w:val="20"/>
          <w:szCs w:val="20"/>
        </w:rPr>
        <w:t>like </w:t>
      </w:r>
      <w:r w:rsidRPr="007E6DEA">
        <w:rPr>
          <w:rFonts w:ascii="Arial" w:hAnsi="Arial" w:cs="Arial"/>
          <w:sz w:val="20"/>
          <w:szCs w:val="20"/>
        </w:rPr>
        <w:t>”</w:t>
      </w:r>
      <w:r w:rsidRPr="007E6DEA">
        <w:rPr>
          <w:rFonts w:ascii="Times New Roman" w:hAnsi="Times New Roman" w:cs="Times New Roman"/>
          <w:color w:val="4472C4" w:themeColor="accent1"/>
          <w:sz w:val="20"/>
          <w:szCs w:val="20"/>
        </w:rPr>
        <w:t>fools</w:t>
      </w:r>
      <w:proofErr w:type="gramEnd"/>
      <w:r w:rsidRPr="007E6DEA">
        <w:rPr>
          <w:rFonts w:ascii="Arial" w:hAnsi="Arial" w:cs="Arial"/>
          <w:sz w:val="20"/>
          <w:szCs w:val="20"/>
        </w:rPr>
        <w:t>”</w:t>
      </w:r>
      <w:r w:rsidRPr="007E6DEA">
        <w:rPr>
          <w:rFonts w:ascii="Arial" w:hAnsi="Arial" w:cs="Arial"/>
          <w:sz w:val="20"/>
          <w:szCs w:val="20"/>
        </w:rPr>
        <w:t>.  We cannot</w:t>
      </w:r>
      <w:r w:rsidR="00817373">
        <w:rPr>
          <w:rFonts w:ascii="Arial" w:hAnsi="Arial" w:cs="Arial"/>
          <w:sz w:val="20"/>
          <w:szCs w:val="20"/>
        </w:rPr>
        <w:t xml:space="preserve"> </w:t>
      </w:r>
      <w:r w:rsidRPr="007E6DEA">
        <w:rPr>
          <w:rFonts w:ascii="Arial" w:hAnsi="Arial" w:cs="Arial"/>
          <w:sz w:val="20"/>
          <w:szCs w:val="20"/>
        </w:rPr>
        <w:t xml:space="preserve">stop the sun from shining.  Therefore, we do not have the power to stop God from doing what He wants.  God says what He will do and the being that believes he can argue with God's finalized decision is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fool</w:t>
      </w:r>
      <w:proofErr w:type="gramEnd"/>
      <w:r w:rsidRPr="007E6DEA">
        <w:rPr>
          <w:rFonts w:ascii="Arial" w:hAnsi="Arial" w:cs="Arial"/>
          <w:sz w:val="20"/>
          <w:szCs w:val="20"/>
        </w:rPr>
        <w:t>”</w:t>
      </w:r>
      <w:r w:rsidRPr="007E6DEA">
        <w:rPr>
          <w:rFonts w:ascii="Arial" w:hAnsi="Arial" w:cs="Arial"/>
          <w:sz w:val="20"/>
          <w:szCs w:val="20"/>
        </w:rPr>
        <w:t xml:space="preserve">.  The two particular errors which prove we are a </w:t>
      </w:r>
      <w:proofErr w:type="gramStart"/>
      <w:r w:rsidRPr="007E6DEA">
        <w:rPr>
          <w:rFonts w:ascii="Arial" w:hAnsi="Arial" w:cs="Arial"/>
          <w:sz w:val="20"/>
          <w:szCs w:val="20"/>
        </w:rPr>
        <w:t>Biblical </w:t>
      </w:r>
      <w:r w:rsidRPr="007E6DEA">
        <w:rPr>
          <w:rFonts w:ascii="Arial" w:hAnsi="Arial" w:cs="Arial"/>
          <w:sz w:val="20"/>
          <w:szCs w:val="20"/>
        </w:rPr>
        <w:t>”</w:t>
      </w:r>
      <w:r w:rsidRPr="007E6DEA">
        <w:rPr>
          <w:rFonts w:ascii="Times New Roman" w:hAnsi="Times New Roman" w:cs="Times New Roman"/>
          <w:color w:val="4472C4" w:themeColor="accent1"/>
          <w:sz w:val="20"/>
          <w:szCs w:val="20"/>
        </w:rPr>
        <w:t>fool</w:t>
      </w:r>
      <w:proofErr w:type="gramEnd"/>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when talking about what God's </w:t>
      </w:r>
      <w:r w:rsidR="00787BC6">
        <w:rPr>
          <w:rFonts w:ascii="Arial" w:hAnsi="Arial" w:cs="Arial"/>
          <w:sz w:val="20"/>
          <w:szCs w:val="20"/>
        </w:rPr>
        <w:t>Word</w:t>
      </w:r>
      <w:r w:rsidRPr="007E6DEA">
        <w:rPr>
          <w:rFonts w:ascii="Arial" w:hAnsi="Arial" w:cs="Arial"/>
          <w:sz w:val="20"/>
          <w:szCs w:val="20"/>
        </w:rPr>
        <w:t xml:space="preserve"> really means, are:</w:t>
      </w:r>
    </w:p>
    <w:p w14:paraId="45DC82CA" w14:textId="48497203" w:rsidR="007E6DEA" w:rsidRPr="007E6DEA" w:rsidRDefault="007E6DEA" w:rsidP="007E6DEA">
      <w:pPr>
        <w:numPr>
          <w:ilvl w:val="1"/>
          <w:numId w:val="1"/>
        </w:numPr>
        <w:rPr>
          <w:rFonts w:ascii="Arial" w:hAnsi="Arial" w:cs="Arial"/>
          <w:sz w:val="20"/>
          <w:szCs w:val="20"/>
        </w:rPr>
      </w:pPr>
      <w:r w:rsidRPr="007E6DEA">
        <w:rPr>
          <w:rFonts w:ascii="Arial" w:hAnsi="Arial" w:cs="Arial"/>
          <w:sz w:val="20"/>
          <w:szCs w:val="20"/>
        </w:rPr>
        <w:t>'</w:t>
      </w:r>
      <w:r w:rsidRPr="007E6DEA">
        <w:rPr>
          <w:rFonts w:ascii="Arial" w:hAnsi="Arial" w:cs="Arial"/>
          <w:i/>
          <w:iCs/>
          <w:color w:val="C00000"/>
          <w:sz w:val="20"/>
          <w:szCs w:val="20"/>
        </w:rPr>
        <w:t>I disagree</w:t>
      </w:r>
      <w:r w:rsidRPr="007E6DEA">
        <w:rPr>
          <w:rFonts w:ascii="Arial" w:hAnsi="Arial" w:cs="Arial"/>
          <w:sz w:val="20"/>
          <w:szCs w:val="20"/>
        </w:rPr>
        <w:t>' (or any variant of that).  This is the error of Satan that got him and 1/3</w:t>
      </w:r>
      <w:r w:rsidR="0098216A">
        <w:rPr>
          <w:rFonts w:ascii="Arial" w:hAnsi="Arial" w:cs="Arial"/>
          <w:sz w:val="20"/>
          <w:szCs w:val="20"/>
        </w:rPr>
        <w:t xml:space="preserve"> </w:t>
      </w:r>
      <w:r w:rsidRPr="007E6DEA">
        <w:rPr>
          <w:rFonts w:ascii="Arial" w:hAnsi="Arial" w:cs="Arial"/>
          <w:sz w:val="20"/>
          <w:szCs w:val="20"/>
        </w:rPr>
        <w:t>of the angels kicked out of Heaven and will send them to the </w:t>
      </w:r>
      <w:r w:rsidRPr="007E6DEA">
        <w:rPr>
          <w:rFonts w:ascii="Arial" w:hAnsi="Arial" w:cs="Arial"/>
          <w:sz w:val="20"/>
          <w:szCs w:val="20"/>
        </w:rPr>
        <w:t>”</w:t>
      </w:r>
      <w:r w:rsidRPr="007E6DEA">
        <w:rPr>
          <w:rFonts w:ascii="Times New Roman" w:hAnsi="Times New Roman" w:cs="Times New Roman"/>
          <w:color w:val="4472C4" w:themeColor="accent1"/>
          <w:sz w:val="20"/>
          <w:szCs w:val="20"/>
        </w:rPr>
        <w:t>lake of fire</w:t>
      </w:r>
      <w:r w:rsidR="00337F59">
        <w:rPr>
          <w:rFonts w:ascii="Arial" w:hAnsi="Arial" w:cs="Arial"/>
          <w:sz w:val="20"/>
          <w:szCs w:val="20"/>
        </w:rPr>
        <w:t xml:space="preserve">” </w:t>
      </w:r>
      <w:r w:rsidRPr="007E6DEA">
        <w:rPr>
          <w:rFonts w:ascii="Arial" w:hAnsi="Arial" w:cs="Arial"/>
          <w:sz w:val="20"/>
          <w:szCs w:val="20"/>
        </w:rPr>
        <w:t>(</w:t>
      </w:r>
      <w:hyperlink r:id="rId10" w:anchor="C14V12" w:tgtFrame="_Bible" w:history="1">
        <w:r w:rsidRPr="007E6DEA">
          <w:rPr>
            <w:rStyle w:val="Hyperlink"/>
            <w:rFonts w:ascii="Arial" w:hAnsi="Arial" w:cs="Arial"/>
            <w:sz w:val="20"/>
            <w:szCs w:val="20"/>
          </w:rPr>
          <w:t>Isaiah 14:12-15</w:t>
        </w:r>
      </w:hyperlink>
      <w:r w:rsidRPr="007E6DEA">
        <w:rPr>
          <w:rFonts w:ascii="Arial" w:hAnsi="Arial" w:cs="Arial"/>
          <w:sz w:val="20"/>
          <w:szCs w:val="20"/>
        </w:rPr>
        <w:t>).  It is also the lie of Satan which led to '</w:t>
      </w:r>
      <w:r w:rsidRPr="007E6DEA">
        <w:rPr>
          <w:rFonts w:ascii="Arial" w:hAnsi="Arial" w:cs="Arial"/>
          <w:i/>
          <w:iCs/>
          <w:color w:val="00B050"/>
          <w:sz w:val="20"/>
          <w:szCs w:val="20"/>
        </w:rPr>
        <w:t>Original Sin</w:t>
      </w:r>
      <w:r w:rsidRPr="007E6DEA">
        <w:rPr>
          <w:rFonts w:ascii="Arial" w:hAnsi="Arial" w:cs="Arial"/>
          <w:sz w:val="20"/>
          <w:szCs w:val="20"/>
        </w:rPr>
        <w:t>' ( </w:t>
      </w:r>
      <w:hyperlink r:id="rId11" w:anchor="C3V5" w:tgtFrame="_Bible" w:history="1">
        <w:r w:rsidRPr="007E6DEA">
          <w:rPr>
            <w:rStyle w:val="Hyperlink"/>
            <w:rFonts w:ascii="Arial" w:hAnsi="Arial" w:cs="Arial"/>
            <w:sz w:val="20"/>
            <w:szCs w:val="20"/>
          </w:rPr>
          <w:t>Genesis 3:5</w:t>
        </w:r>
      </w:hyperlink>
      <w:r w:rsidRPr="007E6DEA">
        <w:rPr>
          <w:rFonts w:ascii="Arial" w:hAnsi="Arial" w:cs="Arial"/>
          <w:sz w:val="20"/>
          <w:szCs w:val="20"/>
        </w:rPr>
        <w:t xml:space="preserve">).  We are </w:t>
      </w:r>
      <w:proofErr w:type="gramStart"/>
      <w:r w:rsidRPr="007E6DEA">
        <w:rPr>
          <w:rFonts w:ascii="Arial" w:hAnsi="Arial" w:cs="Arial"/>
          <w:sz w:val="20"/>
          <w:szCs w:val="20"/>
        </w:rPr>
        <w:t>not </w:t>
      </w:r>
      <w:r w:rsidRPr="007E6DEA">
        <w:rPr>
          <w:rFonts w:ascii="Arial" w:hAnsi="Arial" w:cs="Arial"/>
          <w:sz w:val="20"/>
          <w:szCs w:val="20"/>
        </w:rPr>
        <w:t>”</w:t>
      </w:r>
      <w:r w:rsidRPr="007E6DEA">
        <w:rPr>
          <w:rFonts w:ascii="Times New Roman" w:hAnsi="Times New Roman" w:cs="Times New Roman"/>
          <w:color w:val="4472C4" w:themeColor="accent1"/>
          <w:sz w:val="20"/>
          <w:szCs w:val="20"/>
        </w:rPr>
        <w:t>like</w:t>
      </w:r>
      <w:proofErr w:type="gramEnd"/>
      <w:r w:rsidRPr="007E6DEA">
        <w:rPr>
          <w:rFonts w:ascii="Times New Roman" w:hAnsi="Times New Roman" w:cs="Times New Roman"/>
          <w:color w:val="4472C4" w:themeColor="accent1"/>
          <w:sz w:val="20"/>
          <w:szCs w:val="20"/>
        </w:rPr>
        <w:t xml:space="preserve"> God</w:t>
      </w:r>
      <w:r w:rsidRPr="007E6DEA">
        <w:rPr>
          <w:rFonts w:ascii="Arial" w:hAnsi="Arial" w:cs="Arial"/>
          <w:sz w:val="20"/>
          <w:szCs w:val="20"/>
        </w:rPr>
        <w:t>”</w:t>
      </w:r>
      <w:r w:rsidRPr="007E6DEA">
        <w:rPr>
          <w:rFonts w:ascii="Arial" w:hAnsi="Arial" w:cs="Arial"/>
          <w:sz w:val="20"/>
          <w:szCs w:val="20"/>
        </w:rPr>
        <w:t>.  We cannot</w:t>
      </w:r>
      <w:r w:rsidR="00817373">
        <w:rPr>
          <w:rFonts w:ascii="Arial" w:hAnsi="Arial" w:cs="Arial"/>
          <w:sz w:val="20"/>
          <w:szCs w:val="20"/>
        </w:rPr>
        <w:t xml:space="preserve"> </w:t>
      </w:r>
      <w:r w:rsidRPr="007E6DEA">
        <w:rPr>
          <w:rFonts w:ascii="Arial" w:hAnsi="Arial" w:cs="Arial"/>
          <w:sz w:val="20"/>
          <w:szCs w:val="20"/>
        </w:rPr>
        <w:t xml:space="preserve">argue with </w:t>
      </w:r>
      <w:r w:rsidR="009A1943">
        <w:rPr>
          <w:rFonts w:ascii="Arial" w:hAnsi="Arial" w:cs="Arial"/>
          <w:sz w:val="20"/>
          <w:szCs w:val="20"/>
        </w:rPr>
        <w:t>God</w:t>
      </w:r>
      <w:r w:rsidRPr="007E6DEA">
        <w:rPr>
          <w:rFonts w:ascii="Arial" w:hAnsi="Arial" w:cs="Arial"/>
          <w:sz w:val="20"/>
          <w:szCs w:val="20"/>
        </w:rPr>
        <w:t xml:space="preserve"> like we can other men.  Yes, our opinion is </w:t>
      </w:r>
      <w:r w:rsidR="003A3C46">
        <w:rPr>
          <w:rFonts w:ascii="Arial" w:hAnsi="Arial" w:cs="Arial"/>
          <w:sz w:val="20"/>
          <w:szCs w:val="20"/>
        </w:rPr>
        <w:t xml:space="preserve">(sometimes) </w:t>
      </w:r>
      <w:r w:rsidRPr="007E6DEA">
        <w:rPr>
          <w:rFonts w:ascii="Arial" w:hAnsi="Arial" w:cs="Arial"/>
          <w:sz w:val="20"/>
          <w:szCs w:val="20"/>
        </w:rPr>
        <w:t xml:space="preserve">considered by God when He is applying His </w:t>
      </w:r>
      <w:r w:rsidR="009A1943">
        <w:rPr>
          <w:rFonts w:ascii="Arial" w:hAnsi="Arial" w:cs="Arial"/>
          <w:sz w:val="20"/>
          <w:szCs w:val="20"/>
        </w:rPr>
        <w:t>w</w:t>
      </w:r>
      <w:r w:rsidRPr="007E6DEA">
        <w:rPr>
          <w:rFonts w:ascii="Arial" w:hAnsi="Arial" w:cs="Arial"/>
          <w:sz w:val="20"/>
          <w:szCs w:val="20"/>
        </w:rPr>
        <w:t xml:space="preserve">ord to our life but it means nothing when it comes to interpreting His </w:t>
      </w:r>
      <w:r w:rsidR="00787BC6">
        <w:rPr>
          <w:rFonts w:ascii="Arial" w:hAnsi="Arial" w:cs="Arial"/>
          <w:sz w:val="20"/>
          <w:szCs w:val="20"/>
        </w:rPr>
        <w:t>w</w:t>
      </w:r>
      <w:r w:rsidRPr="007E6DEA">
        <w:rPr>
          <w:rFonts w:ascii="Arial" w:hAnsi="Arial" w:cs="Arial"/>
          <w:sz w:val="20"/>
          <w:szCs w:val="20"/>
        </w:rPr>
        <w:t xml:space="preserve">ord.  Otherwise, it would not be His </w:t>
      </w:r>
      <w:r w:rsidR="009A1943">
        <w:rPr>
          <w:rFonts w:ascii="Arial" w:hAnsi="Arial" w:cs="Arial"/>
          <w:sz w:val="20"/>
          <w:szCs w:val="20"/>
        </w:rPr>
        <w:t>w</w:t>
      </w:r>
      <w:r w:rsidRPr="007E6DEA">
        <w:rPr>
          <w:rFonts w:ascii="Arial" w:hAnsi="Arial" w:cs="Arial"/>
          <w:sz w:val="20"/>
          <w:szCs w:val="20"/>
        </w:rPr>
        <w:t>ord and would not have the power to do anything.</w:t>
      </w:r>
    </w:p>
    <w:p w14:paraId="379248D0" w14:textId="77777777" w:rsidR="007E6DEA" w:rsidRPr="007E6DEA" w:rsidRDefault="007E6DEA" w:rsidP="007E6DEA">
      <w:pPr>
        <w:numPr>
          <w:ilvl w:val="1"/>
          <w:numId w:val="1"/>
        </w:numPr>
        <w:rPr>
          <w:rFonts w:ascii="Arial" w:hAnsi="Arial" w:cs="Arial"/>
          <w:sz w:val="20"/>
          <w:szCs w:val="20"/>
        </w:rPr>
      </w:pPr>
      <w:r w:rsidRPr="007E6DEA">
        <w:rPr>
          <w:rFonts w:ascii="Arial" w:hAnsi="Arial" w:cs="Arial"/>
          <w:sz w:val="20"/>
          <w:szCs w:val="20"/>
        </w:rPr>
        <w:t>'</w:t>
      </w:r>
      <w:r w:rsidRPr="007E6DEA">
        <w:rPr>
          <w:rFonts w:ascii="Arial" w:hAnsi="Arial" w:cs="Arial"/>
          <w:i/>
          <w:iCs/>
          <w:color w:val="C00000"/>
          <w:sz w:val="20"/>
          <w:szCs w:val="20"/>
        </w:rPr>
        <w:t>My favorite preacher / My religion says</w:t>
      </w:r>
      <w:r w:rsidRPr="007E6DEA">
        <w:rPr>
          <w:rFonts w:ascii="Arial" w:hAnsi="Arial" w:cs="Arial"/>
          <w:sz w:val="20"/>
          <w:szCs w:val="20"/>
        </w:rPr>
        <w:t>'.  This is the primary error of the Corinthian church which led to Paul writing </w:t>
      </w:r>
      <w:hyperlink r:id="rId12" w:tgtFrame="_Book" w:history="1">
        <w:r w:rsidRPr="007E6DEA">
          <w:rPr>
            <w:rStyle w:val="Hyperlink"/>
            <w:rFonts w:ascii="Arial" w:hAnsi="Arial" w:cs="Arial"/>
            <w:sz w:val="20"/>
            <w:szCs w:val="20"/>
          </w:rPr>
          <w:t>1Corinthians</w:t>
        </w:r>
      </w:hyperlink>
      <w:r w:rsidRPr="007E6DEA">
        <w:rPr>
          <w:rFonts w:ascii="Arial" w:hAnsi="Arial" w:cs="Arial"/>
          <w:sz w:val="20"/>
          <w:szCs w:val="20"/>
        </w:rPr>
        <w:t>.  This argument proves the person to be a spiritual baby who is not qualified to have an opinion in adult matters and certainly not someone to listen to about what the word of God says.</w:t>
      </w:r>
    </w:p>
    <w:p w14:paraId="02002DB5" w14:textId="79D8D8A9" w:rsidR="007E6DEA" w:rsidRPr="007E6DEA" w:rsidRDefault="007E6DEA" w:rsidP="007E6DEA">
      <w:pPr>
        <w:rPr>
          <w:rFonts w:ascii="Arial" w:hAnsi="Arial" w:cs="Arial"/>
          <w:sz w:val="20"/>
          <w:szCs w:val="20"/>
        </w:rPr>
      </w:pPr>
      <w:r w:rsidRPr="007E6DEA">
        <w:rPr>
          <w:rFonts w:ascii="Arial" w:hAnsi="Arial" w:cs="Arial"/>
          <w:sz w:val="20"/>
          <w:szCs w:val="20"/>
        </w:rPr>
        <w:t>People use these two errors and think it proves them correct when it really only destroys their credibility.  </w:t>
      </w:r>
      <w:hyperlink r:id="rId13" w:anchor="C4S2" w:tgtFrame="_Book" w:history="1">
        <w:r w:rsidRPr="007E6DEA">
          <w:rPr>
            <w:rStyle w:val="Hyperlink"/>
            <w:rFonts w:ascii="Arial" w:hAnsi="Arial" w:cs="Arial"/>
            <w:sz w:val="20"/>
            <w:szCs w:val="20"/>
          </w:rPr>
          <w:t>Ephesians 4:4-6</w:t>
        </w:r>
      </w:hyperlink>
      <w:r w:rsidRPr="007E6DEA">
        <w:rPr>
          <w:rFonts w:ascii="Arial" w:hAnsi="Arial" w:cs="Arial"/>
          <w:sz w:val="20"/>
          <w:szCs w:val="20"/>
        </w:rPr>
        <w:t> </w:t>
      </w:r>
      <w:r w:rsidR="004A4326">
        <w:rPr>
          <w:rFonts w:ascii="Arial" w:hAnsi="Arial" w:cs="Arial"/>
          <w:sz w:val="20"/>
          <w:szCs w:val="20"/>
        </w:rPr>
        <w:t>says</w:t>
      </w:r>
      <w:proofErr w:type="gramStart"/>
      <w:r w:rsidR="004A4326">
        <w:rPr>
          <w:rFonts w:ascii="Arial" w:hAnsi="Arial" w:cs="Arial"/>
          <w:sz w:val="20"/>
          <w:szCs w:val="20"/>
        </w:rPr>
        <w:t>: ”</w:t>
      </w:r>
      <w:r w:rsidRPr="007E6DEA">
        <w:rPr>
          <w:rFonts w:ascii="Times New Roman" w:hAnsi="Times New Roman" w:cs="Times New Roman"/>
          <w:color w:val="4472C4" w:themeColor="accent1"/>
          <w:sz w:val="20"/>
          <w:szCs w:val="20"/>
        </w:rPr>
        <w:t>There</w:t>
      </w:r>
      <w:proofErr w:type="gramEnd"/>
      <w:r w:rsidRPr="007E6DEA">
        <w:rPr>
          <w:rFonts w:ascii="Times New Roman" w:hAnsi="Times New Roman" w:cs="Times New Roman"/>
          <w:color w:val="4472C4" w:themeColor="accent1"/>
          <w:sz w:val="20"/>
          <w:szCs w:val="20"/>
        </w:rPr>
        <w:t xml:space="preserve"> is one body, and one Spirit, even as ye are called in one hope of your calling; One Lord, one faith, one baptism, One God and Father of all, who is above all, and through all, and in you all.</w:t>
      </w:r>
      <w:r w:rsidR="00337F59">
        <w:rPr>
          <w:rFonts w:ascii="Arial" w:hAnsi="Arial" w:cs="Arial"/>
          <w:sz w:val="20"/>
          <w:szCs w:val="20"/>
        </w:rPr>
        <w:t xml:space="preserve">” </w:t>
      </w:r>
      <w:r w:rsidRPr="007E6DEA">
        <w:rPr>
          <w:rFonts w:ascii="Arial" w:hAnsi="Arial" w:cs="Arial"/>
          <w:sz w:val="20"/>
          <w:szCs w:val="20"/>
        </w:rPr>
        <w:t>We have many different '</w:t>
      </w:r>
      <w:r w:rsidRPr="007E6DEA">
        <w:rPr>
          <w:rFonts w:ascii="Arial" w:hAnsi="Arial" w:cs="Arial"/>
          <w:i/>
          <w:iCs/>
          <w:color w:val="C00000"/>
          <w:sz w:val="20"/>
          <w:szCs w:val="20"/>
        </w:rPr>
        <w:t>Christian faiths</w:t>
      </w:r>
      <w:r w:rsidRPr="007E6DEA">
        <w:rPr>
          <w:rFonts w:ascii="Arial" w:hAnsi="Arial" w:cs="Arial"/>
          <w:sz w:val="20"/>
          <w:szCs w:val="20"/>
        </w:rPr>
        <w:t xml:space="preserve">' because everyone is claiming to represent God when they are really representing their own religion.  They do not have the power to do anything and this country is </w:t>
      </w:r>
      <w:r w:rsidRPr="007E6DEA">
        <w:rPr>
          <w:rFonts w:ascii="Arial" w:hAnsi="Arial" w:cs="Arial"/>
          <w:sz w:val="20"/>
          <w:szCs w:val="20"/>
        </w:rPr>
        <w:lastRenderedPageBreak/>
        <w:t xml:space="preserve">turning to false religions because people think they have the power of God's </w:t>
      </w:r>
      <w:r w:rsidR="00787BC6">
        <w:rPr>
          <w:rFonts w:ascii="Arial" w:hAnsi="Arial" w:cs="Arial"/>
          <w:sz w:val="20"/>
          <w:szCs w:val="20"/>
        </w:rPr>
        <w:t>Word</w:t>
      </w:r>
      <w:r w:rsidRPr="007E6DEA">
        <w:rPr>
          <w:rFonts w:ascii="Arial" w:hAnsi="Arial" w:cs="Arial"/>
          <w:sz w:val="20"/>
          <w:szCs w:val="20"/>
        </w:rPr>
        <w:t xml:space="preserve"> behind them when they are presenting the beliefs of their religion.</w:t>
      </w:r>
    </w:p>
    <w:p w14:paraId="5BE61992" w14:textId="5243D9E2" w:rsidR="007E6DEA" w:rsidRPr="007E6DEA" w:rsidRDefault="007E6DEA" w:rsidP="007E6DEA">
      <w:pPr>
        <w:rPr>
          <w:rFonts w:ascii="Arial" w:hAnsi="Arial" w:cs="Arial"/>
          <w:sz w:val="20"/>
          <w:szCs w:val="20"/>
        </w:rPr>
      </w:pPr>
      <w:r w:rsidRPr="007E6DEA">
        <w:rPr>
          <w:rFonts w:ascii="Arial" w:hAnsi="Arial" w:cs="Arial"/>
          <w:b/>
          <w:bCs/>
          <w:sz w:val="20"/>
          <w:szCs w:val="20"/>
        </w:rPr>
        <w:t>Bottom Line</w:t>
      </w:r>
      <w:r w:rsidRPr="007E6DEA">
        <w:rPr>
          <w:rFonts w:ascii="Arial" w:hAnsi="Arial" w:cs="Arial"/>
          <w:sz w:val="20"/>
          <w:szCs w:val="20"/>
        </w:rPr>
        <w:t xml:space="preserve">: We are going to face God in His court systems.  There we will be judged according to what His </w:t>
      </w:r>
      <w:r w:rsidR="00787BC6">
        <w:rPr>
          <w:rFonts w:ascii="Arial" w:hAnsi="Arial" w:cs="Arial"/>
          <w:sz w:val="20"/>
          <w:szCs w:val="20"/>
        </w:rPr>
        <w:t>Word</w:t>
      </w:r>
      <w:r w:rsidRPr="007E6DEA">
        <w:rPr>
          <w:rFonts w:ascii="Arial" w:hAnsi="Arial" w:cs="Arial"/>
          <w:sz w:val="20"/>
          <w:szCs w:val="20"/>
        </w:rPr>
        <w:t xml:space="preserve"> really says and not what our religion tells us.  Therefore, if we want to avoid the consequences of God telling us that we are a </w:t>
      </w:r>
      <w:proofErr w:type="gramStart"/>
      <w:r w:rsidRPr="007E6DEA">
        <w:rPr>
          <w:rFonts w:ascii="Arial" w:hAnsi="Arial" w:cs="Arial"/>
          <w:sz w:val="20"/>
          <w:szCs w:val="20"/>
        </w:rPr>
        <w:t>Biblical </w:t>
      </w:r>
      <w:r w:rsidRPr="007E6DEA">
        <w:rPr>
          <w:rFonts w:ascii="Arial" w:hAnsi="Arial" w:cs="Arial"/>
          <w:sz w:val="20"/>
          <w:szCs w:val="20"/>
        </w:rPr>
        <w:t>”</w:t>
      </w:r>
      <w:r w:rsidRPr="007E6DEA">
        <w:rPr>
          <w:rFonts w:ascii="Times New Roman" w:hAnsi="Times New Roman" w:cs="Times New Roman"/>
          <w:color w:val="4472C4" w:themeColor="accent1"/>
          <w:sz w:val="20"/>
          <w:szCs w:val="20"/>
        </w:rPr>
        <w:t>fool</w:t>
      </w:r>
      <w:proofErr w:type="gramEnd"/>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then we had better </w:t>
      </w:r>
      <w:proofErr w:type="gramStart"/>
      <w:r w:rsidRPr="007E6DEA">
        <w:rPr>
          <w:rFonts w:ascii="Arial" w:hAnsi="Arial" w:cs="Arial"/>
          <w:sz w:val="20"/>
          <w:szCs w:val="20"/>
        </w:rPr>
        <w:t>let</w:t>
      </w:r>
      <w:proofErr w:type="gramEnd"/>
      <w:r w:rsidRPr="007E6DEA">
        <w:rPr>
          <w:rFonts w:ascii="Arial" w:hAnsi="Arial" w:cs="Arial"/>
          <w:sz w:val="20"/>
          <w:szCs w:val="20"/>
        </w:rPr>
        <w:t xml:space="preserve"> God's </w:t>
      </w:r>
      <w:r w:rsidR="00787BC6">
        <w:rPr>
          <w:rFonts w:ascii="Arial" w:hAnsi="Arial" w:cs="Arial"/>
          <w:sz w:val="20"/>
          <w:szCs w:val="20"/>
        </w:rPr>
        <w:t>Word</w:t>
      </w:r>
      <w:r w:rsidRPr="007E6DEA">
        <w:rPr>
          <w:rFonts w:ascii="Arial" w:hAnsi="Arial" w:cs="Arial"/>
          <w:sz w:val="20"/>
          <w:szCs w:val="20"/>
        </w:rPr>
        <w:t xml:space="preserve"> correct our erroneous religious beliefs.</w:t>
      </w:r>
    </w:p>
    <w:p w14:paraId="256FE550"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Two Legal systems with different judgments.</w:t>
      </w:r>
    </w:p>
    <w:p w14:paraId="50BCEE6D" w14:textId="272E8DA9" w:rsidR="007E6DEA" w:rsidRPr="007E6DEA" w:rsidRDefault="007E6DEA" w:rsidP="007E6DEA">
      <w:pPr>
        <w:rPr>
          <w:rFonts w:ascii="Arial" w:hAnsi="Arial" w:cs="Arial"/>
          <w:sz w:val="20"/>
          <w:szCs w:val="20"/>
        </w:rPr>
      </w:pPr>
      <w:hyperlink r:id="rId14" w:anchor="C2S12" w:tgtFrame="_Book" w:history="1">
        <w:r w:rsidRPr="007E6DEA">
          <w:rPr>
            <w:rStyle w:val="Hyperlink"/>
            <w:rFonts w:ascii="Arial" w:hAnsi="Arial" w:cs="Arial"/>
            <w:sz w:val="20"/>
            <w:szCs w:val="20"/>
          </w:rPr>
          <w:t>2Timothy 2:15</w:t>
        </w:r>
      </w:hyperlink>
      <w:r w:rsidRPr="007E6DEA">
        <w:rPr>
          <w:rFonts w:ascii="Arial" w:hAnsi="Arial" w:cs="Arial"/>
          <w:sz w:val="20"/>
          <w:szCs w:val="20"/>
        </w:rPr>
        <w:t> </w:t>
      </w:r>
      <w:r w:rsidR="004A4326">
        <w:rPr>
          <w:rFonts w:ascii="Arial" w:hAnsi="Arial" w:cs="Arial"/>
          <w:sz w:val="20"/>
          <w:szCs w:val="20"/>
        </w:rPr>
        <w:t>says</w:t>
      </w:r>
      <w:proofErr w:type="gramStart"/>
      <w:r w:rsidR="004A4326">
        <w:rPr>
          <w:rFonts w:ascii="Arial" w:hAnsi="Arial" w:cs="Arial"/>
          <w:sz w:val="20"/>
          <w:szCs w:val="20"/>
        </w:rPr>
        <w:t>: ”</w:t>
      </w:r>
      <w:r w:rsidRPr="007E6DEA">
        <w:rPr>
          <w:rFonts w:ascii="Times New Roman" w:hAnsi="Times New Roman" w:cs="Times New Roman"/>
          <w:color w:val="4472C4" w:themeColor="accent1"/>
          <w:sz w:val="20"/>
          <w:szCs w:val="20"/>
        </w:rPr>
        <w:t>Study</w:t>
      </w:r>
      <w:proofErr w:type="gramEnd"/>
      <w:r w:rsidRPr="007E6DEA">
        <w:rPr>
          <w:rFonts w:ascii="Times New Roman" w:hAnsi="Times New Roman" w:cs="Times New Roman"/>
          <w:color w:val="4472C4" w:themeColor="accent1"/>
          <w:sz w:val="20"/>
          <w:szCs w:val="20"/>
        </w:rPr>
        <w:t xml:space="preserve"> to shew thyself approved unto God, a workman that </w:t>
      </w:r>
      <w:proofErr w:type="spellStart"/>
      <w:r w:rsidRPr="007E6DEA">
        <w:rPr>
          <w:rFonts w:ascii="Times New Roman" w:hAnsi="Times New Roman" w:cs="Times New Roman"/>
          <w:color w:val="4472C4" w:themeColor="accent1"/>
          <w:sz w:val="20"/>
          <w:szCs w:val="20"/>
        </w:rPr>
        <w:t>needeth</w:t>
      </w:r>
      <w:proofErr w:type="spellEnd"/>
      <w:r w:rsidRPr="007E6DEA">
        <w:rPr>
          <w:rFonts w:ascii="Times New Roman" w:hAnsi="Times New Roman" w:cs="Times New Roman"/>
          <w:color w:val="4472C4" w:themeColor="accent1"/>
          <w:sz w:val="20"/>
          <w:szCs w:val="20"/>
        </w:rPr>
        <w:t xml:space="preserve"> not to be ashamed, rightly dividing the word of truth.</w:t>
      </w:r>
      <w:r w:rsidR="00337F59">
        <w:rPr>
          <w:rFonts w:ascii="Arial" w:hAnsi="Arial" w:cs="Arial"/>
          <w:sz w:val="20"/>
          <w:szCs w:val="20"/>
        </w:rPr>
        <w:t xml:space="preserve">” </w:t>
      </w:r>
      <w:r w:rsidRPr="007E6DEA">
        <w:rPr>
          <w:rFonts w:ascii="Arial" w:hAnsi="Arial" w:cs="Arial"/>
          <w:sz w:val="20"/>
          <w:szCs w:val="20"/>
        </w:rPr>
        <w:t xml:space="preserve">It should be obvious that this verse is warning us against </w:t>
      </w:r>
      <w:proofErr w:type="gramStart"/>
      <w:r w:rsidRPr="007E6DEA">
        <w:rPr>
          <w:rFonts w:ascii="Arial" w:hAnsi="Arial" w:cs="Arial"/>
          <w:sz w:val="20"/>
          <w:szCs w:val="20"/>
        </w:rPr>
        <w:t>wrongly </w:t>
      </w:r>
      <w:r w:rsidRPr="007E6DEA">
        <w:rPr>
          <w:rFonts w:ascii="Arial" w:hAnsi="Arial" w:cs="Arial"/>
          <w:sz w:val="20"/>
          <w:szCs w:val="20"/>
        </w:rPr>
        <w:t>”</w:t>
      </w:r>
      <w:r w:rsidRPr="007E6DEA">
        <w:rPr>
          <w:rFonts w:ascii="Times New Roman" w:hAnsi="Times New Roman" w:cs="Times New Roman"/>
          <w:color w:val="4472C4" w:themeColor="accent1"/>
          <w:sz w:val="20"/>
          <w:szCs w:val="20"/>
        </w:rPr>
        <w:t>dividing</w:t>
      </w:r>
      <w:proofErr w:type="gramEnd"/>
      <w:r w:rsidRPr="007E6DEA">
        <w:rPr>
          <w:rFonts w:ascii="Times New Roman" w:hAnsi="Times New Roman" w:cs="Times New Roman"/>
          <w:color w:val="4472C4" w:themeColor="accent1"/>
          <w:sz w:val="20"/>
          <w:szCs w:val="20"/>
        </w:rPr>
        <w:t xml:space="preserve"> the word of truth</w:t>
      </w:r>
      <w:r w:rsidRPr="007E6DEA">
        <w:rPr>
          <w:rFonts w:ascii="Arial" w:hAnsi="Arial" w:cs="Arial"/>
          <w:sz w:val="20"/>
          <w:szCs w:val="20"/>
        </w:rPr>
        <w:t>”</w:t>
      </w:r>
      <w:r w:rsidRPr="007E6DEA">
        <w:rPr>
          <w:rFonts w:ascii="Arial" w:hAnsi="Arial" w:cs="Arial"/>
          <w:sz w:val="20"/>
          <w:szCs w:val="20"/>
        </w:rPr>
        <w:t xml:space="preserve">.  If you had a 6 Bibles in a stack and someone told you to divide them between people present, and you ran then through a band saw and handed tops to one set of people and bottoms to another set, you would be </w:t>
      </w:r>
      <w:proofErr w:type="gramStart"/>
      <w:r w:rsidRPr="007E6DEA">
        <w:rPr>
          <w:rFonts w:ascii="Arial" w:hAnsi="Arial" w:cs="Arial"/>
          <w:sz w:val="20"/>
          <w:szCs w:val="20"/>
        </w:rPr>
        <w:t>wrongly </w:t>
      </w:r>
      <w:r w:rsidRPr="007E6DEA">
        <w:rPr>
          <w:rFonts w:ascii="Arial" w:hAnsi="Arial" w:cs="Arial"/>
          <w:sz w:val="20"/>
          <w:szCs w:val="20"/>
        </w:rPr>
        <w:t>”</w:t>
      </w:r>
      <w:r w:rsidRPr="007E6DEA">
        <w:rPr>
          <w:rFonts w:ascii="Times New Roman" w:hAnsi="Times New Roman" w:cs="Times New Roman"/>
          <w:color w:val="4472C4" w:themeColor="accent1"/>
          <w:sz w:val="20"/>
          <w:szCs w:val="20"/>
        </w:rPr>
        <w:t>dividing</w:t>
      </w:r>
      <w:proofErr w:type="gramEnd"/>
      <w:r w:rsidRPr="007E6DEA">
        <w:rPr>
          <w:rFonts w:ascii="Times New Roman" w:hAnsi="Times New Roman" w:cs="Times New Roman"/>
          <w:color w:val="4472C4" w:themeColor="accent1"/>
          <w:sz w:val="20"/>
          <w:szCs w:val="20"/>
        </w:rPr>
        <w:t xml:space="preserve"> the word of truth</w:t>
      </w:r>
      <w:r w:rsidR="00337F59">
        <w:rPr>
          <w:rFonts w:ascii="Arial" w:hAnsi="Arial" w:cs="Arial"/>
          <w:sz w:val="20"/>
          <w:szCs w:val="20"/>
        </w:rPr>
        <w:t xml:space="preserve">” </w:t>
      </w:r>
      <w:r w:rsidRPr="007E6DEA">
        <w:rPr>
          <w:rFonts w:ascii="Arial" w:hAnsi="Arial" w:cs="Arial"/>
          <w:sz w:val="20"/>
          <w:szCs w:val="20"/>
        </w:rPr>
        <w:t xml:space="preserve">(Bibles).  There are other ways to </w:t>
      </w:r>
      <w:proofErr w:type="gramStart"/>
      <w:r w:rsidRPr="007E6DEA">
        <w:rPr>
          <w:rFonts w:ascii="Arial" w:hAnsi="Arial" w:cs="Arial"/>
          <w:sz w:val="20"/>
          <w:szCs w:val="20"/>
        </w:rPr>
        <w:t>wrongly </w:t>
      </w:r>
      <w:r w:rsidRPr="007E6DEA">
        <w:rPr>
          <w:rFonts w:ascii="Arial" w:hAnsi="Arial" w:cs="Arial"/>
          <w:sz w:val="20"/>
          <w:szCs w:val="20"/>
        </w:rPr>
        <w:t>”</w:t>
      </w:r>
      <w:r w:rsidRPr="007E6DEA">
        <w:rPr>
          <w:rFonts w:ascii="Times New Roman" w:hAnsi="Times New Roman" w:cs="Times New Roman"/>
          <w:color w:val="4472C4" w:themeColor="accent1"/>
          <w:sz w:val="20"/>
          <w:szCs w:val="20"/>
        </w:rPr>
        <w:t>divide</w:t>
      </w:r>
      <w:proofErr w:type="gramEnd"/>
      <w:r w:rsidRPr="007E6DEA">
        <w:rPr>
          <w:rFonts w:ascii="Times New Roman" w:hAnsi="Times New Roman" w:cs="Times New Roman"/>
          <w:color w:val="4472C4" w:themeColor="accent1"/>
          <w:sz w:val="20"/>
          <w:szCs w:val="20"/>
        </w:rPr>
        <w:t xml:space="preserve"> the word of truth</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but one of the requirements </w:t>
      </w:r>
      <w:proofErr w:type="gramStart"/>
      <w:r w:rsidRPr="007E6DEA">
        <w:rPr>
          <w:rFonts w:ascii="Arial" w:hAnsi="Arial" w:cs="Arial"/>
          <w:sz w:val="20"/>
          <w:szCs w:val="20"/>
        </w:rPr>
        <w:t>of </w:t>
      </w:r>
      <w:r w:rsidRPr="007E6DEA">
        <w:rPr>
          <w:rFonts w:ascii="Arial" w:hAnsi="Arial" w:cs="Arial"/>
          <w:sz w:val="20"/>
          <w:szCs w:val="20"/>
        </w:rPr>
        <w:t>”</w:t>
      </w:r>
      <w:r w:rsidRPr="007E6DEA">
        <w:rPr>
          <w:rFonts w:ascii="Times New Roman" w:hAnsi="Times New Roman" w:cs="Times New Roman"/>
          <w:color w:val="4472C4" w:themeColor="accent1"/>
          <w:sz w:val="20"/>
          <w:szCs w:val="20"/>
        </w:rPr>
        <w:t>rightly</w:t>
      </w:r>
      <w:proofErr w:type="gramEnd"/>
      <w:r w:rsidRPr="007E6DEA">
        <w:rPr>
          <w:rFonts w:ascii="Times New Roman" w:hAnsi="Times New Roman" w:cs="Times New Roman"/>
          <w:color w:val="4472C4" w:themeColor="accent1"/>
          <w:sz w:val="20"/>
          <w:szCs w:val="20"/>
        </w:rPr>
        <w:t xml:space="preserve"> dividing the word of truth</w:t>
      </w:r>
      <w:r w:rsidR="00337F59">
        <w:rPr>
          <w:rFonts w:ascii="Arial" w:hAnsi="Arial" w:cs="Arial"/>
          <w:sz w:val="20"/>
          <w:szCs w:val="20"/>
        </w:rPr>
        <w:t xml:space="preserve">” </w:t>
      </w:r>
      <w:r w:rsidRPr="007E6DEA">
        <w:rPr>
          <w:rFonts w:ascii="Arial" w:hAnsi="Arial" w:cs="Arial"/>
          <w:sz w:val="20"/>
          <w:szCs w:val="20"/>
        </w:rPr>
        <w:t>is that we '</w:t>
      </w:r>
      <w:r w:rsidRPr="007E6DEA">
        <w:rPr>
          <w:rFonts w:ascii="Arial" w:hAnsi="Arial" w:cs="Arial"/>
          <w:i/>
          <w:iCs/>
          <w:color w:val="00B050"/>
          <w:sz w:val="20"/>
          <w:szCs w:val="20"/>
        </w:rPr>
        <w:t>separate it according to predetermined separation points</w:t>
      </w:r>
      <w:r w:rsidRPr="007E6DEA">
        <w:rPr>
          <w:rFonts w:ascii="Arial" w:hAnsi="Arial" w:cs="Arial"/>
          <w:sz w:val="20"/>
          <w:szCs w:val="20"/>
        </w:rPr>
        <w:t xml:space="preserve">'.  There are a number of examples that can be made about how men </w:t>
      </w:r>
      <w:proofErr w:type="gramStart"/>
      <w:r w:rsidRPr="007E6DEA">
        <w:rPr>
          <w:rFonts w:ascii="Arial" w:hAnsi="Arial" w:cs="Arial"/>
          <w:sz w:val="20"/>
          <w:szCs w:val="20"/>
        </w:rPr>
        <w:t>wrongly </w:t>
      </w:r>
      <w:r w:rsidRPr="007E6DEA">
        <w:rPr>
          <w:rFonts w:ascii="Arial" w:hAnsi="Arial" w:cs="Arial"/>
          <w:sz w:val="20"/>
          <w:szCs w:val="20"/>
        </w:rPr>
        <w:t>”</w:t>
      </w:r>
      <w:r w:rsidRPr="007E6DEA">
        <w:rPr>
          <w:rFonts w:ascii="Times New Roman" w:hAnsi="Times New Roman" w:cs="Times New Roman"/>
          <w:color w:val="4472C4" w:themeColor="accent1"/>
          <w:sz w:val="20"/>
          <w:szCs w:val="20"/>
        </w:rPr>
        <w:t>dividing</w:t>
      </w:r>
      <w:proofErr w:type="gramEnd"/>
      <w:r w:rsidRPr="007E6DEA">
        <w:rPr>
          <w:rFonts w:ascii="Times New Roman" w:hAnsi="Times New Roman" w:cs="Times New Roman"/>
          <w:color w:val="4472C4" w:themeColor="accent1"/>
          <w:sz w:val="20"/>
          <w:szCs w:val="20"/>
        </w:rPr>
        <w:t xml:space="preserve"> the word of truth</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but the application here is when men refuse to follow God's division between His two Legal systems.</w:t>
      </w:r>
    </w:p>
    <w:p w14:paraId="7B13A68F" w14:textId="59076141" w:rsidR="007E6DEA" w:rsidRPr="007E6DEA" w:rsidRDefault="007E6DEA" w:rsidP="007E6DEA">
      <w:pPr>
        <w:rPr>
          <w:rFonts w:ascii="Arial" w:hAnsi="Arial" w:cs="Arial"/>
          <w:sz w:val="20"/>
          <w:szCs w:val="20"/>
        </w:rPr>
      </w:pPr>
      <w:r w:rsidRPr="007E6DEA">
        <w:rPr>
          <w:rFonts w:ascii="Arial" w:hAnsi="Arial" w:cs="Arial"/>
          <w:sz w:val="20"/>
          <w:szCs w:val="20"/>
        </w:rPr>
        <w:t xml:space="preserve">Basically, God has two legal systems: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 xml:space="preserve">system and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xml:space="preserve">.  God's legal systems </w:t>
      </w:r>
      <w:proofErr w:type="gramStart"/>
      <w:r w:rsidRPr="007E6DEA">
        <w:rPr>
          <w:rFonts w:ascii="Arial" w:hAnsi="Arial" w:cs="Arial"/>
          <w:sz w:val="20"/>
          <w:szCs w:val="20"/>
        </w:rPr>
        <w:t>are </w:t>
      </w:r>
      <w:r w:rsidRPr="007E6DEA">
        <w:rPr>
          <w:rFonts w:ascii="Arial" w:hAnsi="Arial" w:cs="Arial"/>
          <w:sz w:val="20"/>
          <w:szCs w:val="20"/>
        </w:rPr>
        <w:t>”</w:t>
      </w:r>
      <w:r w:rsidRPr="007E6DEA">
        <w:rPr>
          <w:rFonts w:ascii="Times New Roman" w:hAnsi="Times New Roman" w:cs="Times New Roman"/>
          <w:color w:val="4472C4" w:themeColor="accent1"/>
          <w:sz w:val="20"/>
          <w:szCs w:val="20"/>
        </w:rPr>
        <w:t>righteous</w:t>
      </w:r>
      <w:proofErr w:type="gramEnd"/>
      <w:r w:rsidRPr="007E6DEA">
        <w:rPr>
          <w:rFonts w:ascii="Arial" w:hAnsi="Arial" w:cs="Arial"/>
          <w:sz w:val="20"/>
          <w:szCs w:val="20"/>
        </w:rPr>
        <w:t>”</w:t>
      </w:r>
      <w:r w:rsidRPr="007E6DEA">
        <w:rPr>
          <w:rFonts w:ascii="Arial" w:hAnsi="Arial" w:cs="Arial"/>
          <w:sz w:val="20"/>
          <w:szCs w:val="20"/>
        </w:rPr>
        <w:t>.  Therefore, they properly follow legal principals such as '</w:t>
      </w:r>
      <w:r w:rsidRPr="007E6DEA">
        <w:rPr>
          <w:rFonts w:ascii="Arial" w:hAnsi="Arial" w:cs="Arial"/>
          <w:i/>
          <w:iCs/>
          <w:color w:val="00B050"/>
          <w:sz w:val="20"/>
          <w:szCs w:val="20"/>
        </w:rPr>
        <w:t>jurisdiction</w:t>
      </w:r>
      <w:r w:rsidRPr="007E6DEA">
        <w:rPr>
          <w:rFonts w:ascii="Arial" w:hAnsi="Arial" w:cs="Arial"/>
          <w:sz w:val="20"/>
          <w:szCs w:val="20"/>
        </w:rPr>
        <w:t xml:space="preserve">'.  That means that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 xml:space="preserve">legal system does not make decisions for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and neither does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 xml:space="preserve">make decisions for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legal system.</w:t>
      </w:r>
    </w:p>
    <w:p w14:paraId="3BE9A96C" w14:textId="2063D892" w:rsidR="007E6DEA" w:rsidRPr="007E6DEA" w:rsidRDefault="007E6DEA" w:rsidP="007E6DEA">
      <w:pPr>
        <w:rPr>
          <w:rFonts w:ascii="Arial" w:hAnsi="Arial" w:cs="Arial"/>
          <w:sz w:val="20"/>
          <w:szCs w:val="20"/>
        </w:rPr>
      </w:pPr>
      <w:r w:rsidRPr="007E6DEA">
        <w:rPr>
          <w:rFonts w:ascii="Arial" w:hAnsi="Arial" w:cs="Arial"/>
          <w:sz w:val="20"/>
          <w:szCs w:val="20"/>
        </w:rPr>
        <w:t xml:space="preserve">When we get saved God uses the blood </w:t>
      </w:r>
      <w:proofErr w:type="gramStart"/>
      <w:r w:rsidRPr="007E6DEA">
        <w:rPr>
          <w:rFonts w:ascii="Arial" w:hAnsi="Arial" w:cs="Arial"/>
          <w:sz w:val="20"/>
          <w:szCs w:val="20"/>
        </w:rPr>
        <w:t>of </w:t>
      </w:r>
      <w:r w:rsidRPr="007E6DEA">
        <w:rPr>
          <w:rFonts w:ascii="Arial" w:hAnsi="Arial" w:cs="Arial"/>
          <w:sz w:val="20"/>
          <w:szCs w:val="20"/>
        </w:rPr>
        <w:t>”</w:t>
      </w:r>
      <w:r w:rsidRPr="007E6DEA">
        <w:rPr>
          <w:rFonts w:ascii="Times New Roman" w:hAnsi="Times New Roman" w:cs="Times New Roman"/>
          <w:color w:val="4472C4" w:themeColor="accent1"/>
          <w:sz w:val="20"/>
          <w:szCs w:val="20"/>
        </w:rPr>
        <w:t>Jesus</w:t>
      </w:r>
      <w:proofErr w:type="gramEnd"/>
      <w:r w:rsidR="00337F59">
        <w:rPr>
          <w:rFonts w:ascii="Arial" w:hAnsi="Arial" w:cs="Arial"/>
          <w:sz w:val="20"/>
          <w:szCs w:val="20"/>
        </w:rPr>
        <w:t xml:space="preserve">” </w:t>
      </w:r>
      <w:proofErr w:type="gramStart"/>
      <w:r w:rsidRPr="007E6DEA">
        <w:rPr>
          <w:rFonts w:ascii="Arial" w:hAnsi="Arial" w:cs="Arial"/>
          <w:sz w:val="20"/>
          <w:szCs w:val="20"/>
        </w:rPr>
        <w:t>to </w:t>
      </w:r>
      <w:r w:rsidRPr="007E6DEA">
        <w:rPr>
          <w:rFonts w:ascii="Arial" w:hAnsi="Arial" w:cs="Arial"/>
          <w:sz w:val="20"/>
          <w:szCs w:val="20"/>
        </w:rPr>
        <w:t>”</w:t>
      </w:r>
      <w:r w:rsidRPr="007E6DEA">
        <w:rPr>
          <w:rFonts w:ascii="Times New Roman" w:hAnsi="Times New Roman" w:cs="Times New Roman"/>
          <w:color w:val="4472C4" w:themeColor="accent1"/>
          <w:sz w:val="20"/>
          <w:szCs w:val="20"/>
        </w:rPr>
        <w:t>blot</w:t>
      </w:r>
      <w:proofErr w:type="gramEnd"/>
      <w:r w:rsidRPr="007E6DEA">
        <w:rPr>
          <w:rFonts w:ascii="Times New Roman" w:hAnsi="Times New Roman" w:cs="Times New Roman"/>
          <w:color w:val="4472C4" w:themeColor="accent1"/>
          <w:sz w:val="20"/>
          <w:szCs w:val="20"/>
        </w:rPr>
        <w:t xml:space="preserve"> out</w:t>
      </w:r>
      <w:r w:rsidR="00337F59">
        <w:rPr>
          <w:rFonts w:ascii="Arial" w:hAnsi="Arial" w:cs="Arial"/>
          <w:sz w:val="20"/>
          <w:szCs w:val="20"/>
        </w:rPr>
        <w:t xml:space="preserve">” </w:t>
      </w:r>
      <w:r w:rsidRPr="007E6DEA">
        <w:rPr>
          <w:rFonts w:ascii="Arial" w:hAnsi="Arial" w:cs="Arial"/>
          <w:sz w:val="20"/>
          <w:szCs w:val="20"/>
        </w:rPr>
        <w:t xml:space="preserve">the record of our sins that are recorded in </w:t>
      </w:r>
      <w:proofErr w:type="gramStart"/>
      <w:r w:rsidRPr="007E6DEA">
        <w:rPr>
          <w:rFonts w:ascii="Arial" w:hAnsi="Arial" w:cs="Arial"/>
          <w:sz w:val="20"/>
          <w:szCs w:val="20"/>
        </w:rPr>
        <w:t>His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 xml:space="preserve">legal system.  He adopts us </w:t>
      </w:r>
      <w:proofErr w:type="gramStart"/>
      <w:r w:rsidRPr="007E6DEA">
        <w:rPr>
          <w:rFonts w:ascii="Arial" w:hAnsi="Arial" w:cs="Arial"/>
          <w:sz w:val="20"/>
          <w:szCs w:val="20"/>
        </w:rPr>
        <w:t>as </w:t>
      </w:r>
      <w:r w:rsidRPr="007E6DEA">
        <w:rPr>
          <w:rFonts w:ascii="Arial" w:hAnsi="Arial" w:cs="Arial"/>
          <w:sz w:val="20"/>
          <w:szCs w:val="20"/>
        </w:rPr>
        <w:t>”</w:t>
      </w:r>
      <w:r w:rsidRPr="007E6DEA">
        <w:rPr>
          <w:rFonts w:ascii="Times New Roman" w:hAnsi="Times New Roman" w:cs="Times New Roman"/>
          <w:color w:val="4472C4" w:themeColor="accent1"/>
          <w:sz w:val="20"/>
          <w:szCs w:val="20"/>
        </w:rPr>
        <w:t>sons</w:t>
      </w:r>
      <w:proofErr w:type="gramEnd"/>
      <w:r w:rsidR="00337F59">
        <w:rPr>
          <w:rFonts w:ascii="Arial" w:hAnsi="Arial" w:cs="Arial"/>
          <w:sz w:val="20"/>
          <w:szCs w:val="20"/>
        </w:rPr>
        <w:t xml:space="preserve">” </w:t>
      </w:r>
      <w:r w:rsidRPr="007E6DEA">
        <w:rPr>
          <w:rFonts w:ascii="Arial" w:hAnsi="Arial" w:cs="Arial"/>
          <w:sz w:val="20"/>
          <w:szCs w:val="20"/>
        </w:rPr>
        <w:t xml:space="preserve">and puts us under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legal system.  </w:t>
      </w:r>
      <w:hyperlink r:id="rId15" w:anchor="C3S20" w:tgtFrame="_Book" w:history="1">
        <w:r w:rsidRPr="007E6DEA">
          <w:rPr>
            <w:rStyle w:val="Hyperlink"/>
            <w:rFonts w:ascii="Arial" w:hAnsi="Arial" w:cs="Arial"/>
            <w:sz w:val="20"/>
            <w:szCs w:val="20"/>
          </w:rPr>
          <w:t>Romans 3:25</w:t>
        </w:r>
      </w:hyperlink>
      <w:r w:rsidRPr="007E6DEA">
        <w:rPr>
          <w:rFonts w:ascii="Arial" w:hAnsi="Arial" w:cs="Arial"/>
          <w:sz w:val="20"/>
          <w:szCs w:val="20"/>
        </w:rPr>
        <w:t> </w:t>
      </w:r>
      <w:r w:rsidR="004A4326">
        <w:rPr>
          <w:rFonts w:ascii="Arial" w:hAnsi="Arial" w:cs="Arial"/>
          <w:sz w:val="20"/>
          <w:szCs w:val="20"/>
        </w:rPr>
        <w:t>says</w:t>
      </w:r>
      <w:proofErr w:type="gramStart"/>
      <w:r w:rsidR="004A4326">
        <w:rPr>
          <w:rFonts w:ascii="Arial" w:hAnsi="Arial" w:cs="Arial"/>
          <w:sz w:val="20"/>
          <w:szCs w:val="20"/>
        </w:rPr>
        <w:t>: ”</w:t>
      </w:r>
      <w:r w:rsidRPr="007E6DEA">
        <w:rPr>
          <w:rFonts w:ascii="Times New Roman" w:hAnsi="Times New Roman" w:cs="Times New Roman"/>
          <w:color w:val="4472C4" w:themeColor="accent1"/>
          <w:sz w:val="20"/>
          <w:szCs w:val="20"/>
        </w:rPr>
        <w:t>to</w:t>
      </w:r>
      <w:proofErr w:type="gramEnd"/>
      <w:r w:rsidRPr="007E6DEA">
        <w:rPr>
          <w:rFonts w:ascii="Times New Roman" w:hAnsi="Times New Roman" w:cs="Times New Roman"/>
          <w:color w:val="4472C4" w:themeColor="accent1"/>
          <w:sz w:val="20"/>
          <w:szCs w:val="20"/>
        </w:rPr>
        <w:t xml:space="preserve"> declare his righteousness for the remission of sins that are past</w:t>
      </w:r>
      <w:r w:rsidR="00337F59">
        <w:rPr>
          <w:rFonts w:ascii="Arial" w:hAnsi="Arial" w:cs="Arial"/>
          <w:sz w:val="20"/>
          <w:szCs w:val="20"/>
        </w:rPr>
        <w:t>”</w:t>
      </w:r>
      <w:r w:rsidR="004A4326">
        <w:rPr>
          <w:rFonts w:ascii="Arial" w:hAnsi="Arial" w:cs="Arial"/>
          <w:sz w:val="20"/>
          <w:szCs w:val="20"/>
        </w:rPr>
        <w:t xml:space="preserve">. </w:t>
      </w:r>
      <w:r w:rsidR="00337F59">
        <w:rPr>
          <w:rFonts w:ascii="Arial" w:hAnsi="Arial" w:cs="Arial"/>
          <w:sz w:val="20"/>
          <w:szCs w:val="20"/>
        </w:rPr>
        <w:t xml:space="preserve"> </w:t>
      </w:r>
      <w:r w:rsidRPr="007E6DEA">
        <w:rPr>
          <w:rFonts w:ascii="Arial" w:hAnsi="Arial" w:cs="Arial"/>
          <w:sz w:val="20"/>
          <w:szCs w:val="20"/>
        </w:rPr>
        <w:t xml:space="preserve">At this point, many people start to object that God blotted out all of our sins.  However, either we are calling God and God's </w:t>
      </w:r>
      <w:r w:rsidR="00787BC6">
        <w:rPr>
          <w:rFonts w:ascii="Arial" w:hAnsi="Arial" w:cs="Arial"/>
          <w:sz w:val="20"/>
          <w:szCs w:val="20"/>
        </w:rPr>
        <w:t>Word</w:t>
      </w:r>
      <w:r w:rsidRPr="007E6DEA">
        <w:rPr>
          <w:rFonts w:ascii="Arial" w:hAnsi="Arial" w:cs="Arial"/>
          <w:sz w:val="20"/>
          <w:szCs w:val="20"/>
        </w:rPr>
        <w:t xml:space="preserve"> a lie, or we have to accept that </w:t>
      </w:r>
      <w:hyperlink r:id="rId16" w:anchor="C3S20" w:tgtFrame="_Book" w:history="1">
        <w:r w:rsidRPr="007E6DEA">
          <w:rPr>
            <w:rStyle w:val="Hyperlink"/>
            <w:rFonts w:ascii="Arial" w:hAnsi="Arial" w:cs="Arial"/>
            <w:sz w:val="20"/>
            <w:szCs w:val="20"/>
          </w:rPr>
          <w:t>Romans 3:25</w:t>
        </w:r>
      </w:hyperlink>
      <w:r w:rsidRPr="007E6DEA">
        <w:rPr>
          <w:rFonts w:ascii="Arial" w:hAnsi="Arial" w:cs="Arial"/>
          <w:sz w:val="20"/>
          <w:szCs w:val="20"/>
        </w:rPr>
        <w:t xml:space="preserve"> excludes future sins.  At this point people start trying to correct the word of God, or they start making excuses for rejecting what God's </w:t>
      </w:r>
      <w:r w:rsidR="00787BC6">
        <w:rPr>
          <w:rFonts w:ascii="Arial" w:hAnsi="Arial" w:cs="Arial"/>
          <w:sz w:val="20"/>
          <w:szCs w:val="20"/>
        </w:rPr>
        <w:t>Word</w:t>
      </w:r>
      <w:r w:rsidRPr="007E6DEA">
        <w:rPr>
          <w:rFonts w:ascii="Arial" w:hAnsi="Arial" w:cs="Arial"/>
          <w:sz w:val="20"/>
          <w:szCs w:val="20"/>
        </w:rPr>
        <w:t xml:space="preserve"> literally says or they ask God for help with this apparent conflict.</w:t>
      </w:r>
    </w:p>
    <w:p w14:paraId="0E155640" w14:textId="65DE119D" w:rsidR="007E6DEA" w:rsidRPr="007E6DEA" w:rsidRDefault="007E6DEA" w:rsidP="007E6DEA">
      <w:pPr>
        <w:rPr>
          <w:rFonts w:ascii="Arial" w:hAnsi="Arial" w:cs="Arial"/>
          <w:sz w:val="20"/>
          <w:szCs w:val="20"/>
        </w:rPr>
      </w:pPr>
      <w:r w:rsidRPr="007E6DEA">
        <w:rPr>
          <w:rFonts w:ascii="Arial" w:hAnsi="Arial" w:cs="Arial"/>
          <w:sz w:val="20"/>
          <w:szCs w:val="20"/>
        </w:rPr>
        <w:t xml:space="preserve">The apparent conflict only exists because people are </w:t>
      </w:r>
      <w:proofErr w:type="gramStart"/>
      <w:r w:rsidRPr="007E6DEA">
        <w:rPr>
          <w:rFonts w:ascii="Arial" w:hAnsi="Arial" w:cs="Arial"/>
          <w:sz w:val="20"/>
          <w:szCs w:val="20"/>
        </w:rPr>
        <w:t>not </w:t>
      </w:r>
      <w:r w:rsidRPr="007E6DEA">
        <w:rPr>
          <w:rFonts w:ascii="Arial" w:hAnsi="Arial" w:cs="Arial"/>
          <w:sz w:val="20"/>
          <w:szCs w:val="20"/>
        </w:rPr>
        <w:t>”</w:t>
      </w:r>
      <w:r w:rsidRPr="007E6DEA">
        <w:rPr>
          <w:rFonts w:ascii="Times New Roman" w:hAnsi="Times New Roman" w:cs="Times New Roman"/>
          <w:color w:val="4472C4" w:themeColor="accent1"/>
          <w:sz w:val="20"/>
          <w:szCs w:val="20"/>
        </w:rPr>
        <w:t>rightly</w:t>
      </w:r>
      <w:proofErr w:type="gramEnd"/>
      <w:r w:rsidRPr="007E6DEA">
        <w:rPr>
          <w:rFonts w:ascii="Times New Roman" w:hAnsi="Times New Roman" w:cs="Times New Roman"/>
          <w:color w:val="4472C4" w:themeColor="accent1"/>
          <w:sz w:val="20"/>
          <w:szCs w:val="20"/>
        </w:rPr>
        <w:t xml:space="preserve"> dividing the word of truth</w:t>
      </w:r>
      <w:r w:rsidR="00337F59">
        <w:rPr>
          <w:rFonts w:ascii="Arial" w:hAnsi="Arial" w:cs="Arial"/>
          <w:sz w:val="20"/>
          <w:szCs w:val="20"/>
        </w:rPr>
        <w:t xml:space="preserve">” </w:t>
      </w:r>
      <w:r w:rsidRPr="007E6DEA">
        <w:rPr>
          <w:rFonts w:ascii="Arial" w:hAnsi="Arial" w:cs="Arial"/>
          <w:sz w:val="20"/>
          <w:szCs w:val="20"/>
        </w:rPr>
        <w:t xml:space="preserve">and separating God's two legal and what God's </w:t>
      </w:r>
      <w:r w:rsidR="00787BC6">
        <w:rPr>
          <w:rFonts w:ascii="Arial" w:hAnsi="Arial" w:cs="Arial"/>
          <w:sz w:val="20"/>
          <w:szCs w:val="20"/>
        </w:rPr>
        <w:t>Word</w:t>
      </w:r>
      <w:r w:rsidRPr="007E6DEA">
        <w:rPr>
          <w:rFonts w:ascii="Arial" w:hAnsi="Arial" w:cs="Arial"/>
          <w:sz w:val="20"/>
          <w:szCs w:val="20"/>
        </w:rPr>
        <w:t xml:space="preserve"> says about each of them.</w:t>
      </w:r>
    </w:p>
    <w:p w14:paraId="639A89B3" w14:textId="65480E91" w:rsidR="007E6DEA" w:rsidRPr="007E6DEA" w:rsidRDefault="007E6DEA" w:rsidP="007E6DEA">
      <w:pPr>
        <w:rPr>
          <w:rFonts w:ascii="Arial" w:hAnsi="Arial" w:cs="Arial"/>
          <w:sz w:val="20"/>
          <w:szCs w:val="20"/>
        </w:rPr>
      </w:pPr>
      <w:r w:rsidRPr="007E6DEA">
        <w:rPr>
          <w:rFonts w:ascii="Georgia" w:hAnsi="Georgia" w:cs="Arial"/>
          <w:b/>
          <w:bCs/>
          <w:color w:val="00B050"/>
          <w:sz w:val="20"/>
          <w:szCs w:val="20"/>
        </w:rPr>
        <w:t>First error</w:t>
      </w:r>
      <w:r w:rsidRPr="007E6DEA">
        <w:rPr>
          <w:rFonts w:ascii="Arial" w:hAnsi="Arial" w:cs="Arial"/>
          <w:sz w:val="20"/>
          <w:szCs w:val="20"/>
        </w:rPr>
        <w:t xml:space="preserve">: Thinking what was determined within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 xml:space="preserve">system also finalizes all decisions within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xml:space="preserve">.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system is God's '</w:t>
      </w:r>
      <w:r w:rsidRPr="007E6DEA">
        <w:rPr>
          <w:rFonts w:ascii="Arial" w:hAnsi="Arial" w:cs="Arial"/>
          <w:i/>
          <w:iCs/>
          <w:color w:val="00B050"/>
          <w:sz w:val="20"/>
          <w:szCs w:val="20"/>
        </w:rPr>
        <w:t xml:space="preserve">criminal </w:t>
      </w:r>
      <w:proofErr w:type="spellStart"/>
      <w:r w:rsidRPr="007E6DEA">
        <w:rPr>
          <w:rFonts w:ascii="Arial" w:hAnsi="Arial" w:cs="Arial"/>
          <w:i/>
          <w:iCs/>
          <w:color w:val="00B050"/>
          <w:sz w:val="20"/>
          <w:szCs w:val="20"/>
        </w:rPr>
        <w:t>cour</w:t>
      </w:r>
      <w:proofErr w:type="spellEnd"/>
      <w:r w:rsidR="00F53455">
        <w:rPr>
          <w:rFonts w:ascii="Arial" w:hAnsi="Arial" w:cs="Arial"/>
          <w:i/>
          <w:iCs/>
          <w:color w:val="00B050"/>
          <w:sz w:val="20"/>
          <w:szCs w:val="20"/>
        </w:rPr>
        <w:t xml:space="preserve"> </w:t>
      </w:r>
      <w:proofErr w:type="spellStart"/>
      <w:r w:rsidR="00F53455">
        <w:rPr>
          <w:rFonts w:ascii="Arial" w:hAnsi="Arial" w:cs="Arial"/>
          <w:i/>
          <w:iCs/>
          <w:color w:val="00B050"/>
          <w:sz w:val="20"/>
          <w:szCs w:val="20"/>
        </w:rPr>
        <w:t>system</w:t>
      </w:r>
      <w:r w:rsidRPr="007E6DEA">
        <w:rPr>
          <w:rFonts w:ascii="Arial" w:hAnsi="Arial" w:cs="Arial"/>
          <w:i/>
          <w:iCs/>
          <w:color w:val="00B050"/>
          <w:sz w:val="20"/>
          <w:szCs w:val="20"/>
        </w:rPr>
        <w:t>t</w:t>
      </w:r>
      <w:proofErr w:type="spellEnd"/>
      <w:r w:rsidRPr="007E6DEA">
        <w:rPr>
          <w:rFonts w:ascii="Arial" w:hAnsi="Arial" w:cs="Arial"/>
          <w:sz w:val="20"/>
          <w:szCs w:val="20"/>
        </w:rPr>
        <w:t>'.  </w:t>
      </w:r>
      <w:hyperlink r:id="rId17" w:anchor="C3S4" w:tgtFrame="_Book" w:history="1">
        <w:r w:rsidRPr="007E6DEA">
          <w:rPr>
            <w:rStyle w:val="Hyperlink"/>
            <w:rFonts w:ascii="Arial" w:hAnsi="Arial" w:cs="Arial"/>
            <w:sz w:val="20"/>
            <w:szCs w:val="20"/>
          </w:rPr>
          <w:t>1John 3:4</w:t>
        </w:r>
      </w:hyperlink>
      <w:r w:rsidRPr="007E6DEA">
        <w:rPr>
          <w:rFonts w:ascii="Arial" w:hAnsi="Arial" w:cs="Arial"/>
          <w:sz w:val="20"/>
          <w:szCs w:val="20"/>
        </w:rPr>
        <w:t xml:space="preserve"> tells </w:t>
      </w:r>
      <w:proofErr w:type="gramStart"/>
      <w:r w:rsidRPr="007E6DEA">
        <w:rPr>
          <w:rFonts w:ascii="Arial" w:hAnsi="Arial" w:cs="Arial"/>
          <w:sz w:val="20"/>
          <w:szCs w:val="20"/>
        </w:rPr>
        <w:t>us </w:t>
      </w:r>
      <w:r w:rsidRPr="007E6DEA">
        <w:rPr>
          <w:rFonts w:ascii="Arial" w:hAnsi="Arial" w:cs="Arial"/>
          <w:sz w:val="20"/>
          <w:szCs w:val="20"/>
        </w:rPr>
        <w:t>”</w:t>
      </w:r>
      <w:r w:rsidRPr="007E6DEA">
        <w:rPr>
          <w:rFonts w:ascii="Times New Roman" w:hAnsi="Times New Roman" w:cs="Times New Roman"/>
          <w:color w:val="4472C4" w:themeColor="accent1"/>
          <w:sz w:val="20"/>
          <w:szCs w:val="20"/>
        </w:rPr>
        <w:t>Whosoever</w:t>
      </w:r>
      <w:proofErr w:type="gramEnd"/>
      <w:r w:rsidRPr="007E6DEA">
        <w:rPr>
          <w:rFonts w:ascii="Times New Roman" w:hAnsi="Times New Roman" w:cs="Times New Roman"/>
          <w:color w:val="4472C4" w:themeColor="accent1"/>
          <w:sz w:val="20"/>
          <w:szCs w:val="20"/>
        </w:rPr>
        <w:t xml:space="preserve"> committeth sin </w:t>
      </w:r>
      <w:proofErr w:type="spellStart"/>
      <w:r w:rsidRPr="007E6DEA">
        <w:rPr>
          <w:rFonts w:ascii="Times New Roman" w:hAnsi="Times New Roman" w:cs="Times New Roman"/>
          <w:color w:val="4472C4" w:themeColor="accent1"/>
          <w:sz w:val="20"/>
          <w:szCs w:val="20"/>
        </w:rPr>
        <w:t>transgresseth</w:t>
      </w:r>
      <w:proofErr w:type="spellEnd"/>
      <w:r w:rsidRPr="007E6DEA">
        <w:rPr>
          <w:rFonts w:ascii="Times New Roman" w:hAnsi="Times New Roman" w:cs="Times New Roman"/>
          <w:color w:val="4472C4" w:themeColor="accent1"/>
          <w:sz w:val="20"/>
          <w:szCs w:val="20"/>
        </w:rPr>
        <w:t xml:space="preserve"> also the law: for sin is the transgression of the law.</w:t>
      </w:r>
      <w:r w:rsidR="00337F59">
        <w:rPr>
          <w:rFonts w:ascii="Arial" w:hAnsi="Arial" w:cs="Arial"/>
          <w:sz w:val="20"/>
          <w:szCs w:val="20"/>
        </w:rPr>
        <w:t xml:space="preserve">” </w:t>
      </w:r>
      <w:r w:rsidRPr="007E6DEA">
        <w:rPr>
          <w:rFonts w:ascii="Arial" w:hAnsi="Arial" w:cs="Arial"/>
          <w:sz w:val="20"/>
          <w:szCs w:val="20"/>
        </w:rPr>
        <w:t>We've all heard '</w:t>
      </w:r>
      <w:r w:rsidRPr="007E6DEA">
        <w:rPr>
          <w:rFonts w:ascii="Arial" w:hAnsi="Arial" w:cs="Arial"/>
          <w:i/>
          <w:iCs/>
          <w:color w:val="00B050"/>
          <w:sz w:val="20"/>
          <w:szCs w:val="20"/>
        </w:rPr>
        <w:t>you done the crime so you have to do the time</w:t>
      </w:r>
      <w:r w:rsidRPr="007E6DEA">
        <w:rPr>
          <w:rFonts w:ascii="Arial" w:hAnsi="Arial" w:cs="Arial"/>
          <w:sz w:val="20"/>
          <w:szCs w:val="20"/>
        </w:rPr>
        <w:t>'.  God's '</w:t>
      </w:r>
      <w:r w:rsidRPr="007E6DEA">
        <w:rPr>
          <w:rFonts w:ascii="Arial" w:hAnsi="Arial" w:cs="Arial"/>
          <w:i/>
          <w:iCs/>
          <w:color w:val="00B050"/>
          <w:sz w:val="20"/>
          <w:szCs w:val="20"/>
        </w:rPr>
        <w:t>time</w:t>
      </w:r>
      <w:r w:rsidRPr="007E6DEA">
        <w:rPr>
          <w:rFonts w:ascii="Arial" w:hAnsi="Arial" w:cs="Arial"/>
          <w:sz w:val="20"/>
          <w:szCs w:val="20"/>
        </w:rPr>
        <w:t>' in 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 white throne</w:t>
      </w:r>
      <w:r w:rsidR="00337F59">
        <w:rPr>
          <w:rFonts w:ascii="Arial" w:hAnsi="Arial" w:cs="Arial"/>
          <w:sz w:val="20"/>
          <w:szCs w:val="20"/>
        </w:rPr>
        <w:t xml:space="preserve">” </w:t>
      </w:r>
      <w:r w:rsidRPr="007E6DEA">
        <w:rPr>
          <w:rFonts w:ascii="Arial" w:hAnsi="Arial" w:cs="Arial"/>
          <w:sz w:val="20"/>
          <w:szCs w:val="20"/>
        </w:rPr>
        <w:t>system is Hell for a limited time then eternity in the </w:t>
      </w:r>
      <w:r w:rsidRPr="007E6DEA">
        <w:rPr>
          <w:rFonts w:ascii="Arial" w:hAnsi="Arial" w:cs="Arial"/>
          <w:sz w:val="20"/>
          <w:szCs w:val="20"/>
        </w:rPr>
        <w:t>”</w:t>
      </w:r>
      <w:r w:rsidRPr="007E6DEA">
        <w:rPr>
          <w:rFonts w:ascii="Times New Roman" w:hAnsi="Times New Roman" w:cs="Times New Roman"/>
          <w:color w:val="4472C4" w:themeColor="accent1"/>
          <w:sz w:val="20"/>
          <w:szCs w:val="20"/>
        </w:rPr>
        <w:t>lake of fire</w:t>
      </w:r>
      <w:r w:rsidR="00337F59">
        <w:rPr>
          <w:rFonts w:ascii="Arial" w:hAnsi="Arial" w:cs="Arial"/>
          <w:sz w:val="20"/>
          <w:szCs w:val="20"/>
        </w:rPr>
        <w:t xml:space="preserve">” </w:t>
      </w:r>
      <w:r w:rsidRPr="007E6DEA">
        <w:rPr>
          <w:rFonts w:ascii="Arial" w:hAnsi="Arial" w:cs="Arial"/>
          <w:sz w:val="20"/>
          <w:szCs w:val="20"/>
        </w:rPr>
        <w:t>(</w:t>
      </w:r>
      <w:hyperlink r:id="rId18" w:anchor="C20S15" w:tgtFrame="_Book" w:history="1">
        <w:r w:rsidRPr="007E6DEA">
          <w:rPr>
            <w:rStyle w:val="Hyperlink"/>
            <w:rFonts w:ascii="Arial" w:hAnsi="Arial" w:cs="Arial"/>
            <w:sz w:val="20"/>
            <w:szCs w:val="20"/>
          </w:rPr>
          <w:t>Revelation 20:15</w:t>
        </w:r>
      </w:hyperlink>
      <w:r w:rsidRPr="007E6DEA">
        <w:rPr>
          <w:rFonts w:ascii="Arial" w:hAnsi="Arial" w:cs="Arial"/>
          <w:sz w:val="20"/>
          <w:szCs w:val="20"/>
        </w:rPr>
        <w:t xml:space="preserve">).  God </w:t>
      </w:r>
      <w:r w:rsidR="00817373">
        <w:rPr>
          <w:rFonts w:ascii="Arial" w:hAnsi="Arial" w:cs="Arial"/>
          <w:sz w:val="20"/>
          <w:szCs w:val="20"/>
        </w:rPr>
        <w:t xml:space="preserve">cannot </w:t>
      </w:r>
      <w:r w:rsidRPr="007E6DEA">
        <w:rPr>
          <w:rFonts w:ascii="Arial" w:hAnsi="Arial" w:cs="Arial"/>
          <w:sz w:val="20"/>
          <w:szCs w:val="20"/>
        </w:rPr>
        <w:t>be a </w:t>
      </w:r>
      <w:r w:rsidRPr="007E6DEA">
        <w:rPr>
          <w:rFonts w:ascii="Arial" w:hAnsi="Arial" w:cs="Arial"/>
          <w:sz w:val="20"/>
          <w:szCs w:val="20"/>
        </w:rPr>
        <w:t>”</w:t>
      </w:r>
      <w:r w:rsidRPr="007E6DEA">
        <w:rPr>
          <w:rFonts w:ascii="Times New Roman" w:hAnsi="Times New Roman" w:cs="Times New Roman"/>
          <w:color w:val="4472C4" w:themeColor="accent1"/>
          <w:sz w:val="20"/>
          <w:szCs w:val="20"/>
        </w:rPr>
        <w:t>righteous judge</w:t>
      </w:r>
      <w:r w:rsidR="00337F59">
        <w:rPr>
          <w:rFonts w:ascii="Arial" w:hAnsi="Arial" w:cs="Arial"/>
          <w:sz w:val="20"/>
          <w:szCs w:val="20"/>
        </w:rPr>
        <w:t xml:space="preserve">” </w:t>
      </w:r>
      <w:r w:rsidRPr="007E6DEA">
        <w:rPr>
          <w:rFonts w:ascii="Arial" w:hAnsi="Arial" w:cs="Arial"/>
          <w:sz w:val="20"/>
          <w:szCs w:val="20"/>
        </w:rPr>
        <w:t>(</w:t>
      </w:r>
      <w:hyperlink r:id="rId19" w:anchor="C4S5" w:tgtFrame="_Book" w:history="1">
        <w:r w:rsidRPr="007E6DEA">
          <w:rPr>
            <w:rStyle w:val="Hyperlink"/>
            <w:rFonts w:ascii="Arial" w:hAnsi="Arial" w:cs="Arial"/>
            <w:sz w:val="20"/>
            <w:szCs w:val="20"/>
          </w:rPr>
          <w:t>2Timothy 4:8</w:t>
        </w:r>
      </w:hyperlink>
      <w:r w:rsidRPr="007E6DEA">
        <w:rPr>
          <w:rFonts w:ascii="Arial" w:hAnsi="Arial" w:cs="Arial"/>
          <w:sz w:val="20"/>
          <w:szCs w:val="20"/>
        </w:rPr>
        <w:t>) and have a personal relationship with people charged with a crime who will come into His criminal court.  Therefore, when he saves us He </w:t>
      </w:r>
      <w:r w:rsidRPr="007E6DEA">
        <w:rPr>
          <w:rFonts w:ascii="Arial" w:hAnsi="Arial" w:cs="Arial"/>
          <w:sz w:val="20"/>
          <w:szCs w:val="20"/>
        </w:rPr>
        <w:t>”</w:t>
      </w:r>
      <w:r w:rsidRPr="007E6DEA">
        <w:rPr>
          <w:rFonts w:ascii="Times New Roman" w:hAnsi="Times New Roman" w:cs="Times New Roman"/>
          <w:color w:val="4472C4" w:themeColor="accent1"/>
          <w:sz w:val="20"/>
          <w:szCs w:val="20"/>
        </w:rPr>
        <w:t>blots out the handwriting of ordinances that was against us, which was contrary to us</w:t>
      </w:r>
      <w:r w:rsidR="00337F59">
        <w:rPr>
          <w:rFonts w:ascii="Arial" w:hAnsi="Arial" w:cs="Arial"/>
          <w:sz w:val="20"/>
          <w:szCs w:val="20"/>
        </w:rPr>
        <w:t xml:space="preserve">” </w:t>
      </w:r>
      <w:r w:rsidRPr="007E6DEA">
        <w:rPr>
          <w:rFonts w:ascii="Arial" w:hAnsi="Arial" w:cs="Arial"/>
          <w:sz w:val="20"/>
          <w:szCs w:val="20"/>
        </w:rPr>
        <w:t>(</w:t>
      </w:r>
      <w:hyperlink r:id="rId20" w:anchor="C2S2" w:tgtFrame="_Book" w:history="1">
        <w:r w:rsidRPr="007E6DEA">
          <w:rPr>
            <w:rStyle w:val="Hyperlink"/>
            <w:rFonts w:ascii="Arial" w:hAnsi="Arial" w:cs="Arial"/>
            <w:sz w:val="20"/>
            <w:szCs w:val="20"/>
          </w:rPr>
          <w:t>Colossians 2:4</w:t>
        </w:r>
      </w:hyperlink>
      <w:r w:rsidRPr="007E6DEA">
        <w:rPr>
          <w:rFonts w:ascii="Arial" w:hAnsi="Arial" w:cs="Arial"/>
          <w:sz w:val="20"/>
          <w:szCs w:val="20"/>
        </w:rPr>
        <w:t xml:space="preserve">).  However, that is in </w:t>
      </w:r>
      <w:proofErr w:type="gramStart"/>
      <w:r w:rsidRPr="007E6DEA">
        <w:rPr>
          <w:rFonts w:ascii="Arial" w:hAnsi="Arial" w:cs="Arial"/>
          <w:sz w:val="20"/>
          <w:szCs w:val="20"/>
        </w:rPr>
        <w:t>His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system.  He then </w:t>
      </w:r>
      <w:r w:rsidRPr="007E6DEA">
        <w:rPr>
          <w:rFonts w:ascii="Arial" w:hAnsi="Arial" w:cs="Arial"/>
          <w:sz w:val="20"/>
          <w:szCs w:val="20"/>
        </w:rPr>
        <w:t>”</w:t>
      </w:r>
      <w:r w:rsidRPr="007E6DEA">
        <w:rPr>
          <w:rFonts w:ascii="Times New Roman" w:hAnsi="Times New Roman" w:cs="Times New Roman"/>
          <w:color w:val="4472C4" w:themeColor="accent1"/>
          <w:sz w:val="20"/>
          <w:szCs w:val="20"/>
        </w:rPr>
        <w:t>adopts us as children</w:t>
      </w:r>
      <w:r w:rsidR="00337F59">
        <w:rPr>
          <w:rFonts w:ascii="Arial" w:hAnsi="Arial" w:cs="Arial"/>
          <w:sz w:val="20"/>
          <w:szCs w:val="20"/>
        </w:rPr>
        <w:t xml:space="preserve">” </w:t>
      </w:r>
      <w:r w:rsidRPr="007E6DEA">
        <w:rPr>
          <w:rFonts w:ascii="Arial" w:hAnsi="Arial" w:cs="Arial"/>
          <w:sz w:val="20"/>
          <w:szCs w:val="20"/>
        </w:rPr>
        <w:t>(</w:t>
      </w:r>
      <w:hyperlink r:id="rId21" w:anchor="C4S2" w:tgtFrame="_Book" w:history="1">
        <w:r w:rsidRPr="007E6DEA">
          <w:rPr>
            <w:rStyle w:val="Hyperlink"/>
            <w:rFonts w:ascii="Arial" w:hAnsi="Arial" w:cs="Arial"/>
            <w:sz w:val="20"/>
            <w:szCs w:val="20"/>
          </w:rPr>
          <w:t>Galatians 4:5</w:t>
        </w:r>
      </w:hyperlink>
      <w:r w:rsidRPr="007E6DEA">
        <w:rPr>
          <w:rFonts w:ascii="Arial" w:hAnsi="Arial" w:cs="Arial"/>
          <w:sz w:val="20"/>
          <w:szCs w:val="20"/>
        </w:rPr>
        <w:t>; </w:t>
      </w:r>
      <w:hyperlink r:id="rId22" w:anchor="C1S2" w:tgtFrame="_Book" w:history="1">
        <w:r w:rsidRPr="007E6DEA">
          <w:rPr>
            <w:rStyle w:val="Hyperlink"/>
            <w:rFonts w:ascii="Arial" w:hAnsi="Arial" w:cs="Arial"/>
            <w:sz w:val="20"/>
            <w:szCs w:val="20"/>
          </w:rPr>
          <w:t>Ephesians 1:5</w:t>
        </w:r>
      </w:hyperlink>
      <w:r w:rsidRPr="007E6DEA">
        <w:rPr>
          <w:rFonts w:ascii="Arial" w:hAnsi="Arial" w:cs="Arial"/>
          <w:sz w:val="20"/>
          <w:szCs w:val="20"/>
        </w:rPr>
        <w:t>) and puts us under 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 seat of Christ</w:t>
      </w:r>
      <w:r w:rsidR="00337F59">
        <w:rPr>
          <w:rFonts w:ascii="Arial" w:hAnsi="Arial" w:cs="Arial"/>
          <w:sz w:val="20"/>
          <w:szCs w:val="20"/>
        </w:rPr>
        <w:t xml:space="preserve">” </w:t>
      </w:r>
      <w:r w:rsidRPr="007E6DEA">
        <w:rPr>
          <w:rFonts w:ascii="Arial" w:hAnsi="Arial" w:cs="Arial"/>
          <w:sz w:val="20"/>
          <w:szCs w:val="20"/>
        </w:rPr>
        <w:t>system.  Therefore, we will still have a judgment in that legal system.</w:t>
      </w:r>
    </w:p>
    <w:p w14:paraId="3AA17790" w14:textId="6DD1E1A4" w:rsidR="007E6DEA" w:rsidRPr="007E6DEA" w:rsidRDefault="007E6DEA" w:rsidP="007E6DEA">
      <w:pPr>
        <w:rPr>
          <w:rFonts w:ascii="Arial" w:hAnsi="Arial" w:cs="Arial"/>
          <w:sz w:val="20"/>
          <w:szCs w:val="20"/>
        </w:rPr>
      </w:pPr>
      <w:r w:rsidRPr="007E6DEA">
        <w:rPr>
          <w:rFonts w:ascii="Georgia" w:hAnsi="Georgia" w:cs="Arial"/>
          <w:b/>
          <w:bCs/>
          <w:color w:val="00B050"/>
          <w:sz w:val="20"/>
          <w:szCs w:val="20"/>
        </w:rPr>
        <w:t>Second error</w:t>
      </w:r>
      <w:r w:rsidRPr="007E6DEA">
        <w:rPr>
          <w:rFonts w:ascii="Arial" w:hAnsi="Arial" w:cs="Arial"/>
          <w:sz w:val="20"/>
          <w:szCs w:val="20"/>
        </w:rPr>
        <w:t xml:space="preserve">: Thinking we are not under any law.  We will pick up this discussion after you step off the side of a </w:t>
      </w:r>
      <w:proofErr w:type="gramStart"/>
      <w:r w:rsidRPr="007E6DEA">
        <w:rPr>
          <w:rFonts w:ascii="Arial" w:hAnsi="Arial" w:cs="Arial"/>
          <w:sz w:val="20"/>
          <w:szCs w:val="20"/>
        </w:rPr>
        <w:t>30 story</w:t>
      </w:r>
      <w:proofErr w:type="gramEnd"/>
      <w:r w:rsidRPr="007E6DEA">
        <w:rPr>
          <w:rFonts w:ascii="Arial" w:hAnsi="Arial" w:cs="Arial"/>
          <w:sz w:val="20"/>
          <w:szCs w:val="20"/>
        </w:rPr>
        <w:t xml:space="preserve"> building with nothing stopping you from hitting the cement at ground level and you having nothing more than what God gave you.  The fact is that God's '</w:t>
      </w:r>
      <w:r w:rsidRPr="007E6DEA">
        <w:rPr>
          <w:rFonts w:ascii="Arial" w:hAnsi="Arial" w:cs="Arial"/>
          <w:i/>
          <w:iCs/>
          <w:color w:val="00B050"/>
          <w:sz w:val="20"/>
          <w:szCs w:val="20"/>
        </w:rPr>
        <w:t>law of Gravity</w:t>
      </w:r>
      <w:r w:rsidRPr="007E6DEA">
        <w:rPr>
          <w:rFonts w:ascii="Arial" w:hAnsi="Arial" w:cs="Arial"/>
          <w:sz w:val="20"/>
          <w:szCs w:val="20"/>
        </w:rPr>
        <w:t xml:space="preserve">' does apply to saved </w:t>
      </w:r>
      <w:r w:rsidRPr="007E6DEA">
        <w:rPr>
          <w:rFonts w:ascii="Arial" w:hAnsi="Arial" w:cs="Arial"/>
          <w:sz w:val="20"/>
          <w:szCs w:val="20"/>
        </w:rPr>
        <w:lastRenderedPageBreak/>
        <w:t>people.  The note for </w:t>
      </w:r>
      <w:hyperlink r:id="rId23" w:anchor="C3S30" w:tgtFrame="_Book" w:history="1">
        <w:r w:rsidRPr="007E6DEA">
          <w:rPr>
            <w:rStyle w:val="Hyperlink"/>
            <w:rFonts w:ascii="Arial" w:hAnsi="Arial" w:cs="Arial"/>
            <w:sz w:val="20"/>
            <w:szCs w:val="20"/>
          </w:rPr>
          <w:t>Romans 3:31</w:t>
        </w:r>
      </w:hyperlink>
      <w:r w:rsidRPr="007E6DEA">
        <w:rPr>
          <w:rFonts w:ascii="Arial" w:hAnsi="Arial" w:cs="Arial"/>
          <w:sz w:val="20"/>
          <w:szCs w:val="20"/>
        </w:rPr>
        <w:t> in the Book Study on Romans lists 17different </w:t>
      </w:r>
      <w:r w:rsidRPr="007E6DEA">
        <w:rPr>
          <w:rFonts w:ascii="Arial" w:hAnsi="Arial" w:cs="Arial"/>
          <w:sz w:val="20"/>
          <w:szCs w:val="20"/>
        </w:rPr>
        <w:t>”</w:t>
      </w:r>
      <w:r w:rsidRPr="007E6DEA">
        <w:rPr>
          <w:rFonts w:ascii="Times New Roman" w:hAnsi="Times New Roman" w:cs="Times New Roman"/>
          <w:color w:val="4472C4" w:themeColor="accent1"/>
          <w:sz w:val="20"/>
          <w:szCs w:val="20"/>
        </w:rPr>
        <w:t>laws</w:t>
      </w:r>
      <w:r w:rsidR="00337F59">
        <w:rPr>
          <w:rFonts w:ascii="Arial" w:hAnsi="Arial" w:cs="Arial"/>
          <w:sz w:val="20"/>
          <w:szCs w:val="20"/>
        </w:rPr>
        <w:t xml:space="preserve">” </w:t>
      </w:r>
      <w:r w:rsidRPr="007E6DEA">
        <w:rPr>
          <w:rFonts w:ascii="Arial" w:hAnsi="Arial" w:cs="Arial"/>
          <w:sz w:val="20"/>
          <w:szCs w:val="20"/>
        </w:rPr>
        <w:t>that apply to saved people during the Church Age, along with links to the Bible references.</w:t>
      </w:r>
    </w:p>
    <w:p w14:paraId="5F74997D" w14:textId="12BB91C2" w:rsidR="007E6DEA" w:rsidRPr="007E6DEA" w:rsidRDefault="007E6DEA" w:rsidP="007E6DEA">
      <w:pPr>
        <w:rPr>
          <w:rFonts w:ascii="Arial" w:hAnsi="Arial" w:cs="Arial"/>
          <w:sz w:val="20"/>
          <w:szCs w:val="20"/>
        </w:rPr>
      </w:pPr>
      <w:r w:rsidRPr="007E6DEA">
        <w:rPr>
          <w:rFonts w:ascii="Georgia" w:hAnsi="Georgia" w:cs="Arial"/>
          <w:b/>
          <w:bCs/>
          <w:color w:val="00B050"/>
          <w:sz w:val="20"/>
          <w:szCs w:val="20"/>
        </w:rPr>
        <w:t>Third error</w:t>
      </w:r>
      <w:r w:rsidRPr="007E6DEA">
        <w:rPr>
          <w:rFonts w:ascii="Arial" w:hAnsi="Arial" w:cs="Arial"/>
          <w:sz w:val="20"/>
          <w:szCs w:val="20"/>
        </w:rPr>
        <w:t xml:space="preserve">: Thinking judgment is general and not personal.  All saved people have a personal relationship with God.  We can see in this life that God blesses different saved people different ways and He judges different saved people different ways.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is the same way.</w:t>
      </w:r>
    </w:p>
    <w:p w14:paraId="173149DF" w14:textId="2C1C6032" w:rsidR="007E6DEA" w:rsidRPr="007E6DEA" w:rsidRDefault="007E6DEA" w:rsidP="007E6DEA">
      <w:pPr>
        <w:rPr>
          <w:rFonts w:ascii="Arial" w:hAnsi="Arial" w:cs="Arial"/>
          <w:sz w:val="20"/>
          <w:szCs w:val="20"/>
        </w:rPr>
      </w:pPr>
      <w:r w:rsidRPr="007E6DEA">
        <w:rPr>
          <w:rFonts w:ascii="Georgia" w:hAnsi="Georgia" w:cs="Arial"/>
          <w:b/>
          <w:bCs/>
          <w:color w:val="00B050"/>
          <w:sz w:val="20"/>
          <w:szCs w:val="20"/>
        </w:rPr>
        <w:t>Fourth error</w:t>
      </w:r>
      <w:r w:rsidRPr="007E6DEA">
        <w:rPr>
          <w:rFonts w:ascii="Arial" w:hAnsi="Arial" w:cs="Arial"/>
          <w:sz w:val="20"/>
          <w:szCs w:val="20"/>
        </w:rPr>
        <w:t>: Thinking there are '</w:t>
      </w:r>
      <w:r w:rsidRPr="007E6DEA">
        <w:rPr>
          <w:rFonts w:ascii="Arial" w:hAnsi="Arial" w:cs="Arial"/>
          <w:i/>
          <w:iCs/>
          <w:color w:val="C00000"/>
          <w:sz w:val="20"/>
          <w:szCs w:val="20"/>
        </w:rPr>
        <w:t>no tears in Heaven</w:t>
      </w:r>
      <w:r w:rsidRPr="007E6DEA">
        <w:rPr>
          <w:rFonts w:ascii="Arial" w:hAnsi="Arial" w:cs="Arial"/>
          <w:sz w:val="20"/>
          <w:szCs w:val="20"/>
        </w:rPr>
        <w:t>'.  God does not give '</w:t>
      </w:r>
      <w:r w:rsidRPr="007E6DEA">
        <w:rPr>
          <w:rFonts w:ascii="Arial" w:hAnsi="Arial" w:cs="Arial"/>
          <w:i/>
          <w:iCs/>
          <w:color w:val="C00000"/>
          <w:sz w:val="20"/>
          <w:szCs w:val="20"/>
        </w:rPr>
        <w:t>time out</w:t>
      </w:r>
      <w:r w:rsidRPr="007E6DEA">
        <w:rPr>
          <w:rFonts w:ascii="Arial" w:hAnsi="Arial" w:cs="Arial"/>
          <w:sz w:val="20"/>
          <w:szCs w:val="20"/>
        </w:rPr>
        <w:t>'</w:t>
      </w:r>
      <w:r w:rsidR="00504C53">
        <w:rPr>
          <w:rFonts w:ascii="Arial" w:hAnsi="Arial" w:cs="Arial"/>
          <w:sz w:val="20"/>
          <w:szCs w:val="20"/>
        </w:rPr>
        <w:t xml:space="preserve"> for sin, and especially not for ongoing sin</w:t>
      </w:r>
      <w:r w:rsidRPr="007E6DEA">
        <w:rPr>
          <w:rFonts w:ascii="Arial" w:hAnsi="Arial" w:cs="Arial"/>
          <w:sz w:val="20"/>
          <w:szCs w:val="20"/>
        </w:rPr>
        <w:t>.  God does not change (</w:t>
      </w:r>
      <w:hyperlink r:id="rId24" w:anchor="C3V6" w:tgtFrame="_Bible" w:history="1">
        <w:r w:rsidRPr="007E6DEA">
          <w:rPr>
            <w:rStyle w:val="Hyperlink"/>
            <w:rFonts w:ascii="Arial" w:hAnsi="Arial" w:cs="Arial"/>
            <w:sz w:val="20"/>
            <w:szCs w:val="20"/>
          </w:rPr>
          <w:t>Malachi 3:6</w:t>
        </w:r>
      </w:hyperlink>
      <w:r w:rsidRPr="007E6DEA">
        <w:rPr>
          <w:rFonts w:ascii="Arial" w:hAnsi="Arial" w:cs="Arial"/>
          <w:sz w:val="20"/>
          <w:szCs w:val="20"/>
        </w:rPr>
        <w:t>, </w:t>
      </w:r>
      <w:hyperlink r:id="rId25" w:anchor="C13S8" w:tgtFrame="_Book" w:history="1">
        <w:r w:rsidRPr="007E6DEA">
          <w:rPr>
            <w:rStyle w:val="Hyperlink"/>
            <w:rFonts w:ascii="Arial" w:hAnsi="Arial" w:cs="Arial"/>
            <w:sz w:val="20"/>
            <w:szCs w:val="20"/>
          </w:rPr>
          <w:t>Hebrews 13:8</w:t>
        </w:r>
      </w:hyperlink>
      <w:r w:rsidRPr="007E6DEA">
        <w:rPr>
          <w:rFonts w:ascii="Arial" w:hAnsi="Arial" w:cs="Arial"/>
          <w:sz w:val="20"/>
          <w:szCs w:val="20"/>
        </w:rPr>
        <w:t xml:space="preserve">).  Since all throughout the Bible God's judgments include reward for obedience and punishment for disobedience, the same will be true 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Further, </w:t>
      </w:r>
      <w:hyperlink r:id="rId26" w:anchor="C5S7" w:tgtFrame="_Book" w:history="1">
        <w:r w:rsidRPr="007E6DEA">
          <w:rPr>
            <w:rStyle w:val="Hyperlink"/>
            <w:rFonts w:ascii="Arial" w:hAnsi="Arial" w:cs="Arial"/>
            <w:sz w:val="20"/>
            <w:szCs w:val="20"/>
          </w:rPr>
          <w:t>2Corinthians 5:10-11</w:t>
        </w:r>
      </w:hyperlink>
      <w:r w:rsidRPr="007E6DEA">
        <w:rPr>
          <w:rFonts w:ascii="Arial" w:hAnsi="Arial" w:cs="Arial"/>
          <w:sz w:val="20"/>
          <w:szCs w:val="20"/>
        </w:rPr>
        <w:t> tells us that </w:t>
      </w:r>
      <w:r w:rsidRPr="007E6DEA">
        <w:rPr>
          <w:rFonts w:ascii="Arial" w:hAnsi="Arial" w:cs="Arial"/>
          <w:sz w:val="20"/>
          <w:szCs w:val="20"/>
        </w:rPr>
        <w:t>”</w:t>
      </w:r>
      <w:r w:rsidRPr="007E6DEA">
        <w:rPr>
          <w:rFonts w:ascii="Times New Roman" w:hAnsi="Times New Roman" w:cs="Times New Roman"/>
          <w:color w:val="4472C4" w:themeColor="accent1"/>
          <w:sz w:val="20"/>
          <w:szCs w:val="20"/>
        </w:rPr>
        <w:t>the terror of the Lord</w:t>
      </w:r>
      <w:r w:rsidR="00337F59">
        <w:rPr>
          <w:rFonts w:ascii="Arial" w:hAnsi="Arial" w:cs="Arial"/>
          <w:sz w:val="20"/>
          <w:szCs w:val="20"/>
        </w:rPr>
        <w:t xml:space="preserve">” </w:t>
      </w:r>
      <w:r w:rsidRPr="007E6DEA">
        <w:rPr>
          <w:rFonts w:ascii="Arial" w:hAnsi="Arial" w:cs="Arial"/>
          <w:sz w:val="20"/>
          <w:szCs w:val="20"/>
        </w:rPr>
        <w:t>is applied to saved people who are in Heaven at 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 seat of Christ</w:t>
      </w:r>
      <w:r w:rsidRPr="007E6DEA">
        <w:rPr>
          <w:rFonts w:ascii="Arial" w:hAnsi="Arial" w:cs="Arial"/>
          <w:sz w:val="20"/>
          <w:szCs w:val="20"/>
        </w:rPr>
        <w:t>”</w:t>
      </w:r>
      <w:r w:rsidRPr="007E6DEA">
        <w:rPr>
          <w:rFonts w:ascii="Arial" w:hAnsi="Arial" w:cs="Arial"/>
          <w:sz w:val="20"/>
          <w:szCs w:val="20"/>
        </w:rPr>
        <w:t>.  Since </w:t>
      </w:r>
      <w:r w:rsidRPr="007E6DEA">
        <w:rPr>
          <w:rFonts w:ascii="Arial" w:hAnsi="Arial" w:cs="Arial"/>
          <w:sz w:val="20"/>
          <w:szCs w:val="20"/>
        </w:rPr>
        <w:t>”</w:t>
      </w:r>
      <w:r w:rsidRPr="007E6DEA">
        <w:rPr>
          <w:rFonts w:ascii="Arial" w:hAnsi="Arial" w:cs="Arial"/>
          <w:sz w:val="20"/>
          <w:szCs w:val="20"/>
        </w:rPr>
        <w:t>God shall wipe away all tears from their eyes</w:t>
      </w:r>
      <w:r w:rsidR="00337F59">
        <w:rPr>
          <w:rFonts w:ascii="Arial" w:hAnsi="Arial" w:cs="Arial"/>
          <w:sz w:val="20"/>
          <w:szCs w:val="20"/>
        </w:rPr>
        <w:t xml:space="preserve">” </w:t>
      </w:r>
      <w:r w:rsidRPr="007E6DEA">
        <w:rPr>
          <w:rFonts w:ascii="Arial" w:hAnsi="Arial" w:cs="Arial"/>
          <w:sz w:val="20"/>
          <w:szCs w:val="20"/>
        </w:rPr>
        <w:t>(</w:t>
      </w:r>
      <w:hyperlink r:id="rId27" w:anchor="C21S4" w:tgtFrame="_Book" w:history="1">
        <w:r w:rsidRPr="007E6DEA">
          <w:rPr>
            <w:rStyle w:val="Hyperlink"/>
            <w:rFonts w:ascii="Arial" w:hAnsi="Arial" w:cs="Arial"/>
            <w:sz w:val="20"/>
            <w:szCs w:val="20"/>
          </w:rPr>
          <w:t>Revelation 21:4</w:t>
        </w:r>
      </w:hyperlink>
      <w:r w:rsidRPr="007E6DEA">
        <w:rPr>
          <w:rFonts w:ascii="Arial" w:hAnsi="Arial" w:cs="Arial"/>
          <w:sz w:val="20"/>
          <w:szCs w:val="20"/>
        </w:rPr>
        <w:t xml:space="preserve">), but not until over 1,000 </w:t>
      </w:r>
      <w:r w:rsidR="00504C53">
        <w:rPr>
          <w:rFonts w:ascii="Arial" w:hAnsi="Arial" w:cs="Arial"/>
          <w:sz w:val="20"/>
          <w:szCs w:val="20"/>
        </w:rPr>
        <w:t xml:space="preserve">years </w:t>
      </w:r>
      <w:r w:rsidRPr="007E6DEA">
        <w:rPr>
          <w:rFonts w:ascii="Arial" w:hAnsi="Arial" w:cs="Arial"/>
          <w:sz w:val="20"/>
          <w:szCs w:val="20"/>
        </w:rPr>
        <w:t xml:space="preserve"> later, there will be '</w:t>
      </w:r>
      <w:r w:rsidRPr="007E6DEA">
        <w:rPr>
          <w:rFonts w:ascii="Arial" w:hAnsi="Arial" w:cs="Arial"/>
          <w:i/>
          <w:iCs/>
          <w:color w:val="00B050"/>
          <w:sz w:val="20"/>
          <w:szCs w:val="20"/>
        </w:rPr>
        <w:t>tears in Heaven</w:t>
      </w:r>
      <w:r w:rsidRPr="007E6DEA">
        <w:rPr>
          <w:rFonts w:ascii="Arial" w:hAnsi="Arial" w:cs="Arial"/>
          <w:sz w:val="20"/>
          <w:szCs w:val="20"/>
        </w:rPr>
        <w:t>'.</w:t>
      </w:r>
    </w:p>
    <w:p w14:paraId="58EBB458" w14:textId="075C2388" w:rsidR="007E6DEA" w:rsidRPr="007E6DEA" w:rsidRDefault="007E6DEA" w:rsidP="007E6DEA">
      <w:pPr>
        <w:rPr>
          <w:rFonts w:ascii="Arial" w:hAnsi="Arial" w:cs="Arial"/>
          <w:sz w:val="20"/>
          <w:szCs w:val="20"/>
        </w:rPr>
      </w:pPr>
      <w:r w:rsidRPr="007E6DEA">
        <w:rPr>
          <w:rFonts w:ascii="Georgia" w:hAnsi="Georgia" w:cs="Arial"/>
          <w:b/>
          <w:bCs/>
          <w:color w:val="00B050"/>
          <w:sz w:val="20"/>
          <w:szCs w:val="20"/>
        </w:rPr>
        <w:t>Bottom Line</w:t>
      </w:r>
      <w:r w:rsidRPr="007E6DEA">
        <w:rPr>
          <w:rFonts w:ascii="Arial" w:hAnsi="Arial" w:cs="Arial"/>
          <w:sz w:val="20"/>
          <w:szCs w:val="20"/>
        </w:rPr>
        <w:t xml:space="preserve">: What is determined by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 xml:space="preserve">legal system has no effect upon what happens in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 xml:space="preserve">legal system.  A lot of saved people are doing sins and not obeying God to do what He commands because they have been convinced that the legal judgment within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great</w:t>
      </w:r>
      <w:proofErr w:type="gramEnd"/>
      <w:r w:rsidRPr="007E6DEA">
        <w:rPr>
          <w:rFonts w:ascii="Times New Roman" w:hAnsi="Times New Roman" w:cs="Times New Roman"/>
          <w:color w:val="4472C4" w:themeColor="accent1"/>
          <w:sz w:val="20"/>
          <w:szCs w:val="20"/>
        </w:rPr>
        <w:t xml:space="preserve"> white throne</w:t>
      </w:r>
      <w:r w:rsidR="00337F59">
        <w:rPr>
          <w:rFonts w:ascii="Arial" w:hAnsi="Arial" w:cs="Arial"/>
          <w:sz w:val="20"/>
          <w:szCs w:val="20"/>
        </w:rPr>
        <w:t xml:space="preserve">” </w:t>
      </w:r>
      <w:r w:rsidRPr="007E6DEA">
        <w:rPr>
          <w:rFonts w:ascii="Arial" w:hAnsi="Arial" w:cs="Arial"/>
          <w:sz w:val="20"/>
          <w:szCs w:val="20"/>
        </w:rPr>
        <w:t xml:space="preserve">legal system was the final judgment by God.  We need to recognize that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 xml:space="preserve">legal system is separate and that saved people need to concentrate upon their personal judgment in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Arial" w:hAnsi="Arial" w:cs="Arial"/>
          <w:sz w:val="20"/>
          <w:szCs w:val="20"/>
        </w:rPr>
        <w:t>j</w:t>
      </w:r>
      <w:r w:rsidRPr="007E6DEA">
        <w:rPr>
          <w:rFonts w:ascii="Times New Roman" w:hAnsi="Times New Roman" w:cs="Times New Roman"/>
          <w:color w:val="4472C4" w:themeColor="accent1"/>
          <w:sz w:val="20"/>
          <w:szCs w:val="20"/>
        </w:rPr>
        <w:t>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legal system.</w:t>
      </w:r>
    </w:p>
    <w:p w14:paraId="657286FB"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Judgment is based upon what God said.</w:t>
      </w:r>
    </w:p>
    <w:p w14:paraId="75B1446A" w14:textId="10530E4B" w:rsidR="007E6DEA" w:rsidRPr="007E6DEA" w:rsidRDefault="007E6DEA" w:rsidP="007E6DEA">
      <w:pPr>
        <w:rPr>
          <w:rFonts w:ascii="Arial" w:hAnsi="Arial" w:cs="Arial"/>
          <w:sz w:val="20"/>
          <w:szCs w:val="20"/>
        </w:rPr>
      </w:pPr>
      <w:r w:rsidRPr="007E6DEA">
        <w:rPr>
          <w:rFonts w:ascii="Arial" w:hAnsi="Arial" w:cs="Arial"/>
          <w:sz w:val="20"/>
          <w:szCs w:val="20"/>
        </w:rPr>
        <w:t>A lot of people read what they have been taught that their Bible says instead of what it really says.  However, God will judge us according to what it really says.  For example, I've shown people what the prior paragraph says and they have come up with lots of ways to '</w:t>
      </w:r>
      <w:r w:rsidRPr="007E6DEA">
        <w:rPr>
          <w:rFonts w:ascii="Arial" w:hAnsi="Arial" w:cs="Arial"/>
          <w:i/>
          <w:iCs/>
          <w:color w:val="C00000"/>
          <w:sz w:val="20"/>
          <w:szCs w:val="20"/>
        </w:rPr>
        <w:t>explain away</w:t>
      </w:r>
      <w:r w:rsidRPr="007E6DEA">
        <w:rPr>
          <w:rFonts w:ascii="Arial" w:hAnsi="Arial" w:cs="Arial"/>
          <w:sz w:val="20"/>
          <w:szCs w:val="20"/>
        </w:rPr>
        <w:t xml:space="preserve">' what the Bible literally says.  One person said that </w:t>
      </w:r>
      <w:proofErr w:type="gramStart"/>
      <w:r w:rsidRPr="007E6DEA">
        <w:rPr>
          <w:rFonts w:ascii="Arial" w:hAnsi="Arial" w:cs="Arial"/>
          <w:sz w:val="20"/>
          <w:szCs w:val="20"/>
        </w:rPr>
        <w:t>because </w:t>
      </w:r>
      <w:r w:rsidRPr="007E6DEA">
        <w:rPr>
          <w:rFonts w:ascii="Arial" w:hAnsi="Arial" w:cs="Arial"/>
          <w:sz w:val="20"/>
          <w:szCs w:val="20"/>
        </w:rPr>
        <w:t>”</w:t>
      </w:r>
      <w:r w:rsidRPr="007E6DEA">
        <w:rPr>
          <w:rFonts w:ascii="Times New Roman" w:hAnsi="Times New Roman" w:cs="Times New Roman"/>
          <w:color w:val="4472C4" w:themeColor="accent1"/>
          <w:sz w:val="20"/>
          <w:szCs w:val="20"/>
        </w:rPr>
        <w:t>the</w:t>
      </w:r>
      <w:proofErr w:type="gramEnd"/>
      <w:r w:rsidRPr="007E6DEA">
        <w:rPr>
          <w:rFonts w:ascii="Times New Roman" w:hAnsi="Times New Roman" w:cs="Times New Roman"/>
          <w:color w:val="4472C4" w:themeColor="accent1"/>
          <w:sz w:val="20"/>
          <w:szCs w:val="20"/>
        </w:rPr>
        <w:t xml:space="preserve"> terror of the Lord</w:t>
      </w:r>
      <w:r w:rsidR="00337F59">
        <w:rPr>
          <w:rFonts w:ascii="Arial" w:hAnsi="Arial" w:cs="Arial"/>
          <w:sz w:val="20"/>
          <w:szCs w:val="20"/>
        </w:rPr>
        <w:t xml:space="preserve">” </w:t>
      </w:r>
      <w:r w:rsidRPr="007E6DEA">
        <w:rPr>
          <w:rFonts w:ascii="Arial" w:hAnsi="Arial" w:cs="Arial"/>
          <w:sz w:val="20"/>
          <w:szCs w:val="20"/>
        </w:rPr>
        <w:t xml:space="preserve">was due to lost people, it could not be applied to saved people even though the Bible literally says it </w:t>
      </w:r>
      <w:proofErr w:type="gramStart"/>
      <w:r w:rsidRPr="007E6DEA">
        <w:rPr>
          <w:rFonts w:ascii="Arial" w:hAnsi="Arial" w:cs="Arial"/>
          <w:sz w:val="20"/>
          <w:szCs w:val="20"/>
        </w:rPr>
        <w:t>is </w:t>
      </w:r>
      <w:r w:rsidRPr="007E6DEA">
        <w:rPr>
          <w:rFonts w:ascii="Arial" w:hAnsi="Arial" w:cs="Arial"/>
          <w:sz w:val="20"/>
          <w:szCs w:val="20"/>
        </w:rPr>
        <w:t>”</w:t>
      </w:r>
      <w:r w:rsidRPr="007E6DEA">
        <w:rPr>
          <w:rFonts w:ascii="Times New Roman" w:hAnsi="Times New Roman" w:cs="Times New Roman"/>
          <w:color w:val="4472C4" w:themeColor="accent1"/>
          <w:sz w:val="20"/>
          <w:szCs w:val="20"/>
        </w:rPr>
        <w:t>therefore</w:t>
      </w:r>
      <w:proofErr w:type="gramEnd"/>
      <w:r w:rsidR="00337F59">
        <w:rPr>
          <w:rFonts w:ascii="Arial" w:hAnsi="Arial" w:cs="Arial"/>
          <w:sz w:val="20"/>
          <w:szCs w:val="20"/>
        </w:rPr>
        <w:t xml:space="preserve">” </w:t>
      </w:r>
      <w:r w:rsidRPr="007E6DEA">
        <w:rPr>
          <w:rFonts w:ascii="Arial" w:hAnsi="Arial" w:cs="Arial"/>
          <w:sz w:val="20"/>
          <w:szCs w:val="20"/>
        </w:rPr>
        <w:t>(</w:t>
      </w:r>
      <w:r w:rsidR="00D465F6">
        <w:rPr>
          <w:rFonts w:ascii="Arial" w:hAnsi="Arial" w:cs="Arial"/>
          <w:sz w:val="20"/>
          <w:szCs w:val="20"/>
        </w:rPr>
        <w:t>‘</w:t>
      </w:r>
      <w:r w:rsidRPr="007E6DEA">
        <w:rPr>
          <w:rFonts w:ascii="Arial" w:hAnsi="Arial" w:cs="Arial"/>
          <w:color w:val="00B050"/>
          <w:sz w:val="20"/>
          <w:szCs w:val="20"/>
        </w:rPr>
        <w:t>the direct result of</w:t>
      </w:r>
      <w:r w:rsidR="00D465F6">
        <w:rPr>
          <w:rFonts w:ascii="Arial" w:hAnsi="Arial" w:cs="Arial"/>
          <w:sz w:val="20"/>
          <w:szCs w:val="20"/>
        </w:rPr>
        <w:t>’</w:t>
      </w:r>
      <w:r w:rsidRPr="007E6DEA">
        <w:rPr>
          <w:rFonts w:ascii="Arial" w:hAnsi="Arial" w:cs="Arial"/>
          <w:sz w:val="20"/>
          <w:szCs w:val="20"/>
        </w:rPr>
        <w:t xml:space="preserve">)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Only saved people will receive the '</w:t>
      </w:r>
      <w:r w:rsidRPr="007E6DEA">
        <w:rPr>
          <w:rFonts w:ascii="Arial" w:hAnsi="Arial" w:cs="Arial"/>
          <w:i/>
          <w:iCs/>
          <w:color w:val="00B050"/>
          <w:sz w:val="20"/>
          <w:szCs w:val="20"/>
        </w:rPr>
        <w:t>the direct result of</w:t>
      </w:r>
      <w:r w:rsidRPr="007E6DEA">
        <w:rPr>
          <w:rFonts w:ascii="Arial" w:hAnsi="Arial" w:cs="Arial"/>
          <w:sz w:val="20"/>
          <w:szCs w:val="20"/>
        </w:rPr>
        <w:t xml:space="preserve">'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Another preacher agreed that '</w:t>
      </w:r>
      <w:r w:rsidRPr="007E6DEA">
        <w:rPr>
          <w:rFonts w:ascii="Arial" w:hAnsi="Arial" w:cs="Arial"/>
          <w:i/>
          <w:iCs/>
          <w:color w:val="00B050"/>
          <w:sz w:val="20"/>
          <w:szCs w:val="20"/>
        </w:rPr>
        <w:t>ignorance of the law is no excuse</w:t>
      </w:r>
      <w:r w:rsidRPr="007E6DEA">
        <w:rPr>
          <w:rFonts w:ascii="Arial" w:hAnsi="Arial" w:cs="Arial"/>
          <w:sz w:val="20"/>
          <w:szCs w:val="20"/>
        </w:rPr>
        <w:t xml:space="preserve">' and ignorance of the Bible does not change God's laws within the Bible.  Yet he insisted that if I could not </w:t>
      </w:r>
      <w:proofErr w:type="gramStart"/>
      <w:r w:rsidRPr="007E6DEA">
        <w:rPr>
          <w:rFonts w:ascii="Arial" w:hAnsi="Arial" w:cs="Arial"/>
          <w:sz w:val="20"/>
          <w:szCs w:val="20"/>
        </w:rPr>
        <w:t>explain </w:t>
      </w:r>
      <w:r w:rsidRPr="007E6DEA">
        <w:rPr>
          <w:rFonts w:ascii="Arial" w:hAnsi="Arial" w:cs="Arial"/>
          <w:sz w:val="20"/>
          <w:szCs w:val="20"/>
        </w:rPr>
        <w:t>”</w:t>
      </w:r>
      <w:r w:rsidRPr="007E6DEA">
        <w:rPr>
          <w:rFonts w:ascii="Times New Roman" w:hAnsi="Times New Roman" w:cs="Times New Roman"/>
          <w:color w:val="4472C4" w:themeColor="accent1"/>
          <w:sz w:val="20"/>
          <w:szCs w:val="20"/>
        </w:rPr>
        <w:t>the</w:t>
      </w:r>
      <w:proofErr w:type="gramEnd"/>
      <w:r w:rsidRPr="007E6DEA">
        <w:rPr>
          <w:rFonts w:ascii="Times New Roman" w:hAnsi="Times New Roman" w:cs="Times New Roman"/>
          <w:color w:val="4472C4" w:themeColor="accent1"/>
          <w:sz w:val="20"/>
          <w:szCs w:val="20"/>
        </w:rPr>
        <w:t xml:space="preserve"> terror of the Lord</w:t>
      </w:r>
      <w:r w:rsidR="00337F59">
        <w:rPr>
          <w:rFonts w:ascii="Arial" w:hAnsi="Arial" w:cs="Arial"/>
          <w:sz w:val="20"/>
          <w:szCs w:val="20"/>
        </w:rPr>
        <w:t xml:space="preserve">” </w:t>
      </w:r>
      <w:r w:rsidRPr="007E6DEA">
        <w:rPr>
          <w:rFonts w:ascii="Arial" w:hAnsi="Arial" w:cs="Arial"/>
          <w:sz w:val="20"/>
          <w:szCs w:val="20"/>
        </w:rPr>
        <w:t xml:space="preserve">to him in a way that he was satisfied with, then it could not be a result of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w:t>
      </w:r>
    </w:p>
    <w:p w14:paraId="2C9A92AA" w14:textId="51ADB6BB" w:rsidR="007E6DEA" w:rsidRPr="007E6DEA" w:rsidRDefault="007E6DEA" w:rsidP="007E6DEA">
      <w:pPr>
        <w:rPr>
          <w:rFonts w:ascii="Arial" w:hAnsi="Arial" w:cs="Arial"/>
          <w:sz w:val="20"/>
          <w:szCs w:val="20"/>
        </w:rPr>
      </w:pPr>
      <w:r w:rsidRPr="007E6DEA">
        <w:rPr>
          <w:rFonts w:ascii="Arial" w:hAnsi="Arial" w:cs="Arial"/>
          <w:sz w:val="20"/>
          <w:szCs w:val="20"/>
        </w:rPr>
        <w:t xml:space="preserve">In the Bible one of the greatest condemnations of His people is when they </w:t>
      </w:r>
      <w:proofErr w:type="gramStart"/>
      <w:r w:rsidRPr="007E6DEA">
        <w:rPr>
          <w:rFonts w:ascii="Arial" w:hAnsi="Arial" w:cs="Arial"/>
          <w:sz w:val="20"/>
          <w:szCs w:val="20"/>
        </w:rPr>
        <w:t>had </w:t>
      </w:r>
      <w:r w:rsidRPr="007E6DEA">
        <w:rPr>
          <w:rFonts w:ascii="Arial" w:hAnsi="Arial" w:cs="Arial"/>
          <w:sz w:val="20"/>
          <w:szCs w:val="20"/>
        </w:rPr>
        <w:t>”</w:t>
      </w:r>
      <w:r w:rsidRPr="007E6DEA">
        <w:rPr>
          <w:rFonts w:ascii="Times New Roman" w:hAnsi="Times New Roman" w:cs="Times New Roman"/>
          <w:color w:val="4472C4" w:themeColor="accent1"/>
          <w:sz w:val="20"/>
          <w:szCs w:val="20"/>
        </w:rPr>
        <w:t>ears</w:t>
      </w:r>
      <w:proofErr w:type="gramEnd"/>
      <w:r w:rsidRPr="007E6DEA">
        <w:rPr>
          <w:rFonts w:ascii="Times New Roman" w:hAnsi="Times New Roman" w:cs="Times New Roman"/>
          <w:color w:val="4472C4" w:themeColor="accent1"/>
          <w:sz w:val="20"/>
          <w:szCs w:val="20"/>
        </w:rPr>
        <w:t xml:space="preserve"> to hear but heard not</w:t>
      </w:r>
      <w:r w:rsidR="00337F59">
        <w:rPr>
          <w:rFonts w:ascii="Arial" w:hAnsi="Arial" w:cs="Arial"/>
          <w:sz w:val="20"/>
          <w:szCs w:val="20"/>
        </w:rPr>
        <w:t xml:space="preserve">” </w:t>
      </w:r>
      <w:r w:rsidRPr="007E6DEA">
        <w:rPr>
          <w:rFonts w:ascii="Arial" w:hAnsi="Arial" w:cs="Arial"/>
          <w:sz w:val="20"/>
          <w:szCs w:val="20"/>
        </w:rPr>
        <w:t xml:space="preserve">and </w:t>
      </w:r>
      <w:proofErr w:type="gramStart"/>
      <w:r w:rsidRPr="007E6DEA">
        <w:rPr>
          <w:rFonts w:ascii="Arial" w:hAnsi="Arial" w:cs="Arial"/>
          <w:sz w:val="20"/>
          <w:szCs w:val="20"/>
        </w:rPr>
        <w:t>had </w:t>
      </w:r>
      <w:r w:rsidRPr="007E6DEA">
        <w:rPr>
          <w:rFonts w:ascii="Arial" w:hAnsi="Arial" w:cs="Arial"/>
          <w:sz w:val="20"/>
          <w:szCs w:val="20"/>
        </w:rPr>
        <w:t>”</w:t>
      </w:r>
      <w:r w:rsidRPr="007E6DEA">
        <w:rPr>
          <w:rFonts w:ascii="Times New Roman" w:hAnsi="Times New Roman" w:cs="Times New Roman"/>
          <w:color w:val="4472C4" w:themeColor="accent1"/>
          <w:sz w:val="20"/>
          <w:szCs w:val="20"/>
        </w:rPr>
        <w:t>eyes</w:t>
      </w:r>
      <w:proofErr w:type="gramEnd"/>
      <w:r w:rsidRPr="007E6DEA">
        <w:rPr>
          <w:rFonts w:ascii="Times New Roman" w:hAnsi="Times New Roman" w:cs="Times New Roman"/>
          <w:color w:val="4472C4" w:themeColor="accent1"/>
          <w:sz w:val="20"/>
          <w:szCs w:val="20"/>
        </w:rPr>
        <w:t xml:space="preserve"> to see but saw not</w:t>
      </w:r>
      <w:r w:rsidRPr="007E6DEA">
        <w:rPr>
          <w:rFonts w:ascii="Arial" w:hAnsi="Arial" w:cs="Arial"/>
          <w:sz w:val="20"/>
          <w:szCs w:val="20"/>
        </w:rPr>
        <w:t>”</w:t>
      </w:r>
      <w:r w:rsidRPr="007E6DEA">
        <w:rPr>
          <w:rFonts w:ascii="Arial" w:hAnsi="Arial" w:cs="Arial"/>
          <w:sz w:val="20"/>
          <w:szCs w:val="20"/>
        </w:rPr>
        <w:t xml:space="preserve">.  That is, </w:t>
      </w:r>
      <w:r w:rsidR="00D465F6">
        <w:rPr>
          <w:rFonts w:ascii="Arial" w:hAnsi="Arial" w:cs="Arial"/>
          <w:sz w:val="20"/>
          <w:szCs w:val="20"/>
        </w:rPr>
        <w:t>‘</w:t>
      </w:r>
      <w:r w:rsidRPr="007E6DEA">
        <w:rPr>
          <w:rFonts w:ascii="Arial" w:hAnsi="Arial" w:cs="Arial"/>
          <w:color w:val="00B050"/>
          <w:sz w:val="20"/>
          <w:szCs w:val="20"/>
        </w:rPr>
        <w:t>they closed their minds to God's truth</w:t>
      </w:r>
      <w:r w:rsidR="00D465F6">
        <w:rPr>
          <w:rFonts w:ascii="Arial" w:hAnsi="Arial" w:cs="Arial"/>
          <w:sz w:val="20"/>
          <w:szCs w:val="20"/>
        </w:rPr>
        <w:t>’</w:t>
      </w:r>
      <w:r w:rsidRPr="007E6DEA">
        <w:rPr>
          <w:rFonts w:ascii="Arial" w:hAnsi="Arial" w:cs="Arial"/>
          <w:sz w:val="20"/>
          <w:szCs w:val="20"/>
        </w:rPr>
        <w:t>.  Doing that allows devils to lead God's people into the </w:t>
      </w:r>
      <w:r w:rsidRPr="007E6DEA">
        <w:rPr>
          <w:rFonts w:ascii="Arial" w:hAnsi="Arial" w:cs="Arial"/>
          <w:sz w:val="20"/>
          <w:szCs w:val="20"/>
        </w:rPr>
        <w:t>”</w:t>
      </w:r>
      <w:r w:rsidRPr="007E6DEA">
        <w:rPr>
          <w:rFonts w:ascii="Times New Roman" w:hAnsi="Times New Roman" w:cs="Times New Roman"/>
          <w:color w:val="4472C4" w:themeColor="accent1"/>
          <w:sz w:val="20"/>
          <w:szCs w:val="20"/>
        </w:rPr>
        <w:t>sin unto death</w:t>
      </w:r>
      <w:r w:rsidR="00337F59">
        <w:rPr>
          <w:rFonts w:ascii="Arial" w:hAnsi="Arial" w:cs="Arial"/>
          <w:sz w:val="20"/>
          <w:szCs w:val="20"/>
        </w:rPr>
        <w:t xml:space="preserve">” </w:t>
      </w:r>
      <w:r w:rsidRPr="007E6DEA">
        <w:rPr>
          <w:rFonts w:ascii="Arial" w:hAnsi="Arial" w:cs="Arial"/>
          <w:sz w:val="20"/>
          <w:szCs w:val="20"/>
        </w:rPr>
        <w:t>(</w:t>
      </w:r>
      <w:hyperlink r:id="rId28" w:anchor="C6S18" w:tgtFrame="_Book" w:history="1">
        <w:r w:rsidRPr="007E6DEA">
          <w:rPr>
            <w:rStyle w:val="Hyperlink"/>
            <w:rFonts w:ascii="Arial" w:hAnsi="Arial" w:cs="Arial"/>
            <w:sz w:val="20"/>
            <w:szCs w:val="20"/>
          </w:rPr>
          <w:t>Romans 6:16</w:t>
        </w:r>
      </w:hyperlink>
      <w:r w:rsidRPr="007E6DEA">
        <w:rPr>
          <w:rFonts w:ascii="Arial" w:hAnsi="Arial" w:cs="Arial"/>
          <w:sz w:val="20"/>
          <w:szCs w:val="20"/>
        </w:rPr>
        <w:t>; </w:t>
      </w:r>
      <w:hyperlink r:id="rId29" w:anchor="C5S16" w:tgtFrame="_Book" w:history="1">
        <w:r w:rsidRPr="007E6DEA">
          <w:rPr>
            <w:rStyle w:val="Hyperlink"/>
            <w:rFonts w:ascii="Arial" w:hAnsi="Arial" w:cs="Arial"/>
            <w:sz w:val="20"/>
            <w:szCs w:val="20"/>
          </w:rPr>
          <w:t>1John 5:16</w:t>
        </w:r>
      </w:hyperlink>
      <w:r w:rsidRPr="007E6DEA">
        <w:rPr>
          <w:rFonts w:ascii="Arial" w:hAnsi="Arial" w:cs="Arial"/>
          <w:sz w:val="20"/>
          <w:szCs w:val="20"/>
        </w:rPr>
        <w:t xml:space="preserve">).  In the </w:t>
      </w:r>
      <w:proofErr w:type="gramStart"/>
      <w:r w:rsidRPr="007E6DEA">
        <w:rPr>
          <w:rFonts w:ascii="Arial" w:hAnsi="Arial" w:cs="Arial"/>
          <w:sz w:val="20"/>
          <w:szCs w:val="20"/>
        </w:rPr>
        <w:t>Bible </w:t>
      </w:r>
      <w:r w:rsidRPr="007E6DEA">
        <w:rPr>
          <w:rFonts w:ascii="Arial" w:hAnsi="Arial" w:cs="Arial"/>
          <w:sz w:val="20"/>
          <w:szCs w:val="20"/>
        </w:rPr>
        <w:t>”</w:t>
      </w:r>
      <w:r w:rsidRPr="007E6DEA">
        <w:rPr>
          <w:rFonts w:ascii="Times New Roman" w:hAnsi="Times New Roman" w:cs="Times New Roman"/>
          <w:color w:val="4472C4" w:themeColor="accent1"/>
          <w:sz w:val="20"/>
          <w:szCs w:val="20"/>
        </w:rPr>
        <w:t>unto</w:t>
      </w:r>
      <w:proofErr w:type="gramEnd"/>
      <w:r w:rsidR="00337F59">
        <w:rPr>
          <w:rFonts w:ascii="Arial" w:hAnsi="Arial" w:cs="Arial"/>
          <w:sz w:val="20"/>
          <w:szCs w:val="20"/>
        </w:rPr>
        <w:t xml:space="preserve">” </w:t>
      </w:r>
      <w:r w:rsidRPr="007E6DEA">
        <w:rPr>
          <w:rFonts w:ascii="Arial" w:hAnsi="Arial" w:cs="Arial"/>
          <w:sz w:val="20"/>
          <w:szCs w:val="20"/>
        </w:rPr>
        <w:t>means '</w:t>
      </w:r>
      <w:r w:rsidRPr="007E6DEA">
        <w:rPr>
          <w:rFonts w:ascii="Arial" w:hAnsi="Arial" w:cs="Arial"/>
          <w:i/>
          <w:iCs/>
          <w:color w:val="00B050"/>
          <w:sz w:val="20"/>
          <w:szCs w:val="20"/>
        </w:rPr>
        <w:t>up to and including</w:t>
      </w:r>
      <w:r w:rsidRPr="007E6DEA">
        <w:rPr>
          <w:rFonts w:ascii="Arial" w:hAnsi="Arial" w:cs="Arial"/>
          <w:sz w:val="20"/>
          <w:szCs w:val="20"/>
        </w:rPr>
        <w:t xml:space="preserve">'.  The majority of prayer requests in Baptist churches across America are for physical problems and sickness and untimely death.  That is the result of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sin</w:t>
      </w:r>
      <w:proofErr w:type="gramEnd"/>
      <w:r w:rsidRPr="007E6DEA">
        <w:rPr>
          <w:rFonts w:ascii="Times New Roman" w:hAnsi="Times New Roman" w:cs="Times New Roman"/>
          <w:color w:val="4472C4" w:themeColor="accent1"/>
          <w:sz w:val="20"/>
          <w:szCs w:val="20"/>
        </w:rPr>
        <w:t xml:space="preserve"> unto death</w:t>
      </w:r>
      <w:r w:rsidRPr="007E6DEA">
        <w:rPr>
          <w:rFonts w:ascii="Arial" w:hAnsi="Arial" w:cs="Arial"/>
          <w:sz w:val="20"/>
          <w:szCs w:val="20"/>
        </w:rPr>
        <w:t>”</w:t>
      </w:r>
      <w:r w:rsidRPr="007E6DEA">
        <w:rPr>
          <w:rFonts w:ascii="Arial" w:hAnsi="Arial" w:cs="Arial"/>
          <w:sz w:val="20"/>
          <w:szCs w:val="20"/>
        </w:rPr>
        <w:t xml:space="preserve">.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sin</w:t>
      </w:r>
      <w:proofErr w:type="gramEnd"/>
      <w:r w:rsidRPr="007E6DEA">
        <w:rPr>
          <w:rFonts w:ascii="Times New Roman" w:hAnsi="Times New Roman" w:cs="Times New Roman"/>
          <w:color w:val="4472C4" w:themeColor="accent1"/>
          <w:sz w:val="20"/>
          <w:szCs w:val="20"/>
        </w:rPr>
        <w:t xml:space="preserve"> unto death</w:t>
      </w:r>
      <w:r w:rsidR="00337F59">
        <w:rPr>
          <w:rFonts w:ascii="Arial" w:hAnsi="Arial" w:cs="Arial"/>
          <w:sz w:val="20"/>
          <w:szCs w:val="20"/>
        </w:rPr>
        <w:t xml:space="preserve">” </w:t>
      </w:r>
      <w:r w:rsidRPr="007E6DEA">
        <w:rPr>
          <w:rFonts w:ascii="Arial" w:hAnsi="Arial" w:cs="Arial"/>
          <w:sz w:val="20"/>
          <w:szCs w:val="20"/>
        </w:rPr>
        <w:t xml:space="preserve">is the result of submitting unto the doctrine of a true </w:t>
      </w:r>
      <w:proofErr w:type="gramStart"/>
      <w:r w:rsidRPr="007E6DEA">
        <w:rPr>
          <w:rFonts w:ascii="Arial" w:hAnsi="Arial" w:cs="Arial"/>
          <w:sz w:val="20"/>
          <w:szCs w:val="20"/>
        </w:rPr>
        <w:t>Biblical </w:t>
      </w:r>
      <w:r w:rsidRPr="007E6DEA">
        <w:rPr>
          <w:rFonts w:ascii="Arial" w:hAnsi="Arial" w:cs="Arial"/>
          <w:sz w:val="20"/>
          <w:szCs w:val="20"/>
        </w:rPr>
        <w:t>”</w:t>
      </w:r>
      <w:r w:rsidRPr="007E6DEA">
        <w:rPr>
          <w:rFonts w:ascii="Times New Roman" w:hAnsi="Times New Roman" w:cs="Times New Roman"/>
          <w:color w:val="4472C4" w:themeColor="accent1"/>
          <w:sz w:val="20"/>
          <w:szCs w:val="20"/>
        </w:rPr>
        <w:t>antichrist</w:t>
      </w:r>
      <w:proofErr w:type="gramEnd"/>
      <w:r w:rsidRPr="007E6DEA">
        <w:rPr>
          <w:rFonts w:ascii="Arial" w:hAnsi="Arial" w:cs="Arial"/>
          <w:sz w:val="20"/>
          <w:szCs w:val="20"/>
        </w:rPr>
        <w:t>”</w:t>
      </w:r>
      <w:r w:rsidRPr="007E6DEA">
        <w:rPr>
          <w:rFonts w:ascii="Arial" w:hAnsi="Arial" w:cs="Arial"/>
          <w:sz w:val="20"/>
          <w:szCs w:val="20"/>
        </w:rPr>
        <w:t>. </w:t>
      </w:r>
    </w:p>
    <w:p w14:paraId="40F95CD9" w14:textId="7E565076" w:rsidR="007E6DEA" w:rsidRPr="007E6DEA" w:rsidRDefault="007E6DEA" w:rsidP="007E6DEA">
      <w:pPr>
        <w:rPr>
          <w:rFonts w:ascii="Arial" w:hAnsi="Arial" w:cs="Arial"/>
          <w:sz w:val="20"/>
          <w:szCs w:val="20"/>
        </w:rPr>
      </w:pPr>
      <w:r w:rsidRPr="007E6DEA">
        <w:rPr>
          <w:rFonts w:ascii="Arial" w:hAnsi="Arial" w:cs="Arial"/>
          <w:b/>
          <w:bCs/>
          <w:sz w:val="20"/>
          <w:szCs w:val="20"/>
        </w:rPr>
        <w:t>Bottom Line</w:t>
      </w:r>
      <w:r w:rsidRPr="007E6DEA">
        <w:rPr>
          <w:rFonts w:ascii="Arial" w:hAnsi="Arial" w:cs="Arial"/>
          <w:sz w:val="20"/>
          <w:szCs w:val="20"/>
        </w:rPr>
        <w:t xml:space="preserve">: If we wish to avoid being punished by God in this world and 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 xml:space="preserve">then we need to read, understand, believe and obey what God's </w:t>
      </w:r>
      <w:r w:rsidR="00787BC6">
        <w:rPr>
          <w:rFonts w:ascii="Arial" w:hAnsi="Arial" w:cs="Arial"/>
          <w:sz w:val="20"/>
          <w:szCs w:val="20"/>
        </w:rPr>
        <w:t>Word</w:t>
      </w:r>
      <w:r w:rsidRPr="007E6DEA">
        <w:rPr>
          <w:rFonts w:ascii="Arial" w:hAnsi="Arial" w:cs="Arial"/>
          <w:sz w:val="20"/>
          <w:szCs w:val="20"/>
        </w:rPr>
        <w:t xml:space="preserve"> actually says and not just what people tell us it says.</w:t>
      </w:r>
    </w:p>
    <w:p w14:paraId="396BC98C"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The Bible has different rules for interpretation and for application.</w:t>
      </w:r>
    </w:p>
    <w:p w14:paraId="771FDC18" w14:textId="1CCA9576" w:rsidR="007E6DEA" w:rsidRPr="007E6DEA" w:rsidRDefault="007E6DEA" w:rsidP="007E6DEA">
      <w:pPr>
        <w:rPr>
          <w:rFonts w:ascii="Arial" w:hAnsi="Arial" w:cs="Arial"/>
          <w:sz w:val="20"/>
          <w:szCs w:val="20"/>
        </w:rPr>
      </w:pPr>
      <w:r w:rsidRPr="007E6DEA">
        <w:rPr>
          <w:rFonts w:ascii="Arial" w:hAnsi="Arial" w:cs="Arial"/>
          <w:sz w:val="20"/>
          <w:szCs w:val="20"/>
        </w:rPr>
        <w:t xml:space="preserve">I already covered the three different ways that we are to study and obey the Bible.  There is only one interpretation of the Bible but many applications.  We </w:t>
      </w:r>
      <w:r w:rsidR="00817373">
        <w:rPr>
          <w:rFonts w:ascii="Arial" w:hAnsi="Arial" w:cs="Arial"/>
          <w:sz w:val="20"/>
          <w:szCs w:val="20"/>
        </w:rPr>
        <w:t xml:space="preserve">cannot </w:t>
      </w:r>
      <w:r w:rsidRPr="007E6DEA">
        <w:rPr>
          <w:rFonts w:ascii="Arial" w:hAnsi="Arial" w:cs="Arial"/>
          <w:sz w:val="20"/>
          <w:szCs w:val="20"/>
        </w:rPr>
        <w:t xml:space="preserve">get the single interpretation and the many applications from the same Bible if we use the same procedures for both.  Many people believe that they </w:t>
      </w:r>
      <w:r w:rsidRPr="007E6DEA">
        <w:rPr>
          <w:rFonts w:ascii="Arial" w:hAnsi="Arial" w:cs="Arial"/>
          <w:sz w:val="20"/>
          <w:szCs w:val="20"/>
        </w:rPr>
        <w:lastRenderedPageBreak/>
        <w:t xml:space="preserve">are using God's </w:t>
      </w:r>
      <w:r w:rsidR="00787BC6">
        <w:rPr>
          <w:rFonts w:ascii="Arial" w:hAnsi="Arial" w:cs="Arial"/>
          <w:sz w:val="20"/>
          <w:szCs w:val="20"/>
        </w:rPr>
        <w:t>Word</w:t>
      </w:r>
      <w:r w:rsidRPr="007E6DEA">
        <w:rPr>
          <w:rFonts w:ascii="Arial" w:hAnsi="Arial" w:cs="Arial"/>
          <w:sz w:val="20"/>
          <w:szCs w:val="20"/>
        </w:rPr>
        <w:t xml:space="preserve"> God's Way when they use the Biblical method of finding an application for determining their interpretation.  One popular way that people do this is to '</w:t>
      </w:r>
      <w:r w:rsidRPr="007E6DEA">
        <w:rPr>
          <w:rFonts w:ascii="Arial" w:hAnsi="Arial" w:cs="Arial"/>
          <w:i/>
          <w:iCs/>
          <w:color w:val="C00000"/>
          <w:sz w:val="20"/>
          <w:szCs w:val="20"/>
        </w:rPr>
        <w:t>interpret</w:t>
      </w:r>
      <w:r w:rsidRPr="007E6DEA">
        <w:rPr>
          <w:rFonts w:ascii="Arial" w:hAnsi="Arial" w:cs="Arial"/>
          <w:sz w:val="20"/>
          <w:szCs w:val="20"/>
        </w:rPr>
        <w:t>' their Bible using verses instead of obeying God's command in </w:t>
      </w:r>
      <w:hyperlink r:id="rId30" w:anchor="C28" w:tgtFrame="_Bible" w:history="1">
        <w:r w:rsidRPr="007E6DEA">
          <w:rPr>
            <w:rStyle w:val="Hyperlink"/>
            <w:rFonts w:ascii="Arial" w:hAnsi="Arial" w:cs="Arial"/>
            <w:sz w:val="20"/>
            <w:szCs w:val="20"/>
          </w:rPr>
          <w:t>Isaiah 28</w:t>
        </w:r>
      </w:hyperlink>
      <w:r w:rsidRPr="007E6DEA">
        <w:rPr>
          <w:rFonts w:ascii="Arial" w:hAnsi="Arial" w:cs="Arial"/>
          <w:sz w:val="20"/>
          <w:szCs w:val="20"/>
        </w:rPr>
        <w:t> and using sentences.  Another popular way that people get erroneous '</w:t>
      </w:r>
      <w:r w:rsidRPr="007E6DEA">
        <w:rPr>
          <w:rFonts w:ascii="Arial" w:hAnsi="Arial" w:cs="Arial"/>
          <w:i/>
          <w:iCs/>
          <w:color w:val="C00000"/>
          <w:sz w:val="20"/>
          <w:szCs w:val="20"/>
        </w:rPr>
        <w:t>interpretations</w:t>
      </w:r>
      <w:r w:rsidRPr="007E6DEA">
        <w:rPr>
          <w:rFonts w:ascii="Arial" w:hAnsi="Arial" w:cs="Arial"/>
          <w:sz w:val="20"/>
          <w:szCs w:val="20"/>
        </w:rPr>
        <w:t>' is to look up a single word in the '</w:t>
      </w:r>
      <w:r w:rsidRPr="007E6DEA">
        <w:rPr>
          <w:rFonts w:ascii="Arial" w:hAnsi="Arial" w:cs="Arial"/>
          <w:i/>
          <w:iCs/>
          <w:color w:val="00B050"/>
          <w:sz w:val="20"/>
          <w:szCs w:val="20"/>
        </w:rPr>
        <w:t>Greek Dictionary</w:t>
      </w:r>
      <w:r w:rsidRPr="007E6DEA">
        <w:rPr>
          <w:rFonts w:ascii="Arial" w:hAnsi="Arial" w:cs="Arial"/>
          <w:sz w:val="20"/>
          <w:szCs w:val="20"/>
        </w:rPr>
        <w:t>' and take what that dictionary says as the interpretation.  We will get to the details of why this is wrong in a later lesson.  However, for now know that these two methods are OK for getting the application of a part of the Bible but that each of these methods lead to doctrinal error when they are used for getting the interpretation.</w:t>
      </w:r>
    </w:p>
    <w:p w14:paraId="1C4B7590" w14:textId="2A42ED53" w:rsidR="007E6DEA" w:rsidRPr="007E6DEA" w:rsidRDefault="007E6DEA" w:rsidP="007E6DEA">
      <w:pPr>
        <w:rPr>
          <w:rFonts w:ascii="Arial" w:hAnsi="Arial" w:cs="Arial"/>
          <w:sz w:val="20"/>
          <w:szCs w:val="20"/>
        </w:rPr>
      </w:pPr>
      <w:r w:rsidRPr="007E6DEA">
        <w:rPr>
          <w:rFonts w:ascii="Arial" w:hAnsi="Arial" w:cs="Arial"/>
          <w:sz w:val="20"/>
          <w:szCs w:val="20"/>
        </w:rPr>
        <w:t xml:space="preserve">Many people </w:t>
      </w:r>
      <w:proofErr w:type="gramStart"/>
      <w:r w:rsidRPr="007E6DEA">
        <w:rPr>
          <w:rFonts w:ascii="Arial" w:hAnsi="Arial" w:cs="Arial"/>
          <w:sz w:val="20"/>
          <w:szCs w:val="20"/>
        </w:rPr>
        <w:t>use </w:t>
      </w:r>
      <w:r w:rsidRPr="007E6DEA">
        <w:rPr>
          <w:rFonts w:ascii="Arial" w:hAnsi="Arial" w:cs="Arial"/>
          <w:sz w:val="20"/>
          <w:szCs w:val="20"/>
        </w:rPr>
        <w:t>”</w:t>
      </w:r>
      <w:r w:rsidRPr="007E6DEA">
        <w:rPr>
          <w:rFonts w:ascii="Times New Roman" w:hAnsi="Times New Roman" w:cs="Times New Roman"/>
          <w:color w:val="4472C4" w:themeColor="accent1"/>
          <w:sz w:val="20"/>
          <w:szCs w:val="20"/>
        </w:rPr>
        <w:t>I</w:t>
      </w:r>
      <w:proofErr w:type="gramEnd"/>
      <w:r w:rsidR="00337F59">
        <w:rPr>
          <w:rFonts w:ascii="Arial" w:hAnsi="Arial" w:cs="Arial"/>
          <w:sz w:val="20"/>
          <w:szCs w:val="20"/>
        </w:rPr>
        <w:t xml:space="preserve">” </w:t>
      </w:r>
      <w:r w:rsidRPr="007E6DEA">
        <w:rPr>
          <w:rFonts w:ascii="Arial" w:hAnsi="Arial" w:cs="Arial"/>
          <w:sz w:val="20"/>
          <w:szCs w:val="20"/>
        </w:rPr>
        <w:t>when talking about the interpretation of the Bible.  That is what got Satan and 1/3</w:t>
      </w:r>
      <w:r w:rsidR="00D465F6">
        <w:rPr>
          <w:rFonts w:ascii="Arial" w:hAnsi="Arial" w:cs="Arial"/>
          <w:sz w:val="20"/>
          <w:szCs w:val="20"/>
        </w:rPr>
        <w:t xml:space="preserve"> </w:t>
      </w:r>
      <w:r w:rsidRPr="007E6DEA">
        <w:rPr>
          <w:rFonts w:ascii="Arial" w:hAnsi="Arial" w:cs="Arial"/>
          <w:sz w:val="20"/>
          <w:szCs w:val="20"/>
        </w:rPr>
        <w:t>of the angels kicked out of Heaven (</w:t>
      </w:r>
      <w:hyperlink r:id="rId31" w:anchor="C14" w:tgtFrame="_Bible" w:history="1">
        <w:r w:rsidRPr="007E6DEA">
          <w:rPr>
            <w:rStyle w:val="Hyperlink"/>
            <w:rFonts w:ascii="Arial" w:hAnsi="Arial" w:cs="Arial"/>
            <w:sz w:val="20"/>
            <w:szCs w:val="20"/>
          </w:rPr>
          <w:t>Isaiah 14</w:t>
        </w:r>
      </w:hyperlink>
      <w:r w:rsidRPr="007E6DEA">
        <w:rPr>
          <w:rFonts w:ascii="Arial" w:hAnsi="Arial" w:cs="Arial"/>
          <w:sz w:val="20"/>
          <w:szCs w:val="20"/>
        </w:rPr>
        <w:t>).  That is the promise from Satan which led to Original Sin (</w:t>
      </w:r>
      <w:hyperlink r:id="rId32" w:anchor="C3" w:tgtFrame="_Bible" w:history="1">
        <w:r w:rsidRPr="007E6DEA">
          <w:rPr>
            <w:rStyle w:val="Hyperlink"/>
            <w:rFonts w:ascii="Arial" w:hAnsi="Arial" w:cs="Arial"/>
            <w:sz w:val="20"/>
            <w:szCs w:val="20"/>
          </w:rPr>
          <w:t>Genesis 3</w:t>
        </w:r>
      </w:hyperlink>
      <w:r w:rsidRPr="007E6DEA">
        <w:rPr>
          <w:rFonts w:ascii="Arial" w:hAnsi="Arial" w:cs="Arial"/>
          <w:sz w:val="20"/>
          <w:szCs w:val="20"/>
        </w:rPr>
        <w:t>).</w:t>
      </w:r>
    </w:p>
    <w:p w14:paraId="15E9DE12" w14:textId="55ACC24E" w:rsidR="007E6DEA" w:rsidRPr="007E6DEA" w:rsidRDefault="007E6DEA" w:rsidP="007E6DEA">
      <w:pPr>
        <w:rPr>
          <w:rFonts w:ascii="Arial" w:hAnsi="Arial" w:cs="Arial"/>
          <w:sz w:val="20"/>
          <w:szCs w:val="20"/>
        </w:rPr>
      </w:pPr>
      <w:r w:rsidRPr="007E6DEA">
        <w:rPr>
          <w:rFonts w:ascii="Arial" w:hAnsi="Arial" w:cs="Arial"/>
          <w:sz w:val="20"/>
          <w:szCs w:val="20"/>
        </w:rPr>
        <w:t xml:space="preserve">Other people </w:t>
      </w:r>
      <w:r w:rsidR="004707F5">
        <w:rPr>
          <w:rFonts w:ascii="Arial" w:hAnsi="Arial" w:cs="Arial"/>
          <w:sz w:val="20"/>
          <w:szCs w:val="20"/>
        </w:rPr>
        <w:t>say: ‘</w:t>
      </w:r>
      <w:r w:rsidR="004707F5" w:rsidRPr="004707F5">
        <w:rPr>
          <w:rFonts w:ascii="Arial" w:hAnsi="Arial" w:cs="Arial"/>
          <w:color w:val="C00000"/>
          <w:sz w:val="20"/>
          <w:szCs w:val="20"/>
        </w:rPr>
        <w:t xml:space="preserve">my favorite preacher </w:t>
      </w:r>
      <w:proofErr w:type="spellStart"/>
      <w:r w:rsidR="004707F5" w:rsidRPr="004707F5">
        <w:rPr>
          <w:rFonts w:ascii="Arial" w:hAnsi="Arial" w:cs="Arial"/>
          <w:color w:val="C00000"/>
          <w:sz w:val="20"/>
          <w:szCs w:val="20"/>
        </w:rPr>
        <w:t>says</w:t>
      </w:r>
      <w:r w:rsidR="004707F5">
        <w:rPr>
          <w:rFonts w:ascii="Arial" w:hAnsi="Arial" w:cs="Arial"/>
          <w:sz w:val="20"/>
          <w:szCs w:val="20"/>
        </w:rPr>
        <w:t>’</w:t>
      </w:r>
      <w:proofErr w:type="spellEnd"/>
      <w:r w:rsidR="004707F5">
        <w:rPr>
          <w:rFonts w:ascii="Arial" w:hAnsi="Arial" w:cs="Arial"/>
          <w:sz w:val="20"/>
          <w:szCs w:val="20"/>
        </w:rPr>
        <w:t xml:space="preserve"> and claim something other than what God literally wrote in the “</w:t>
      </w:r>
      <w:r w:rsidR="004707F5" w:rsidRPr="004707F5">
        <w:rPr>
          <w:rFonts w:ascii="Times New Roman" w:hAnsi="Times New Roman" w:cs="Times New Roman"/>
          <w:color w:val="4472C4" w:themeColor="accent1"/>
          <w:sz w:val="20"/>
          <w:szCs w:val="20"/>
        </w:rPr>
        <w:t>word of God</w:t>
      </w:r>
      <w:r w:rsidR="004707F5">
        <w:rPr>
          <w:rFonts w:ascii="Arial" w:hAnsi="Arial" w:cs="Arial"/>
          <w:sz w:val="20"/>
          <w:szCs w:val="20"/>
        </w:rPr>
        <w:t>”</w:t>
      </w:r>
      <w:r w:rsidRPr="007E6DEA">
        <w:rPr>
          <w:rFonts w:ascii="Arial" w:hAnsi="Arial" w:cs="Arial"/>
          <w:sz w:val="20"/>
          <w:szCs w:val="20"/>
        </w:rPr>
        <w:t>.  That is the first sin that Paul dealt with in </w:t>
      </w:r>
      <w:hyperlink r:id="rId33" w:tgtFrame="_Book" w:history="1">
        <w:r w:rsidRPr="007E6DEA">
          <w:rPr>
            <w:rStyle w:val="Hyperlink"/>
            <w:rFonts w:ascii="Arial" w:hAnsi="Arial" w:cs="Arial"/>
            <w:sz w:val="20"/>
            <w:szCs w:val="20"/>
          </w:rPr>
          <w:t>1Corinthians</w:t>
        </w:r>
      </w:hyperlink>
      <w:r w:rsidRPr="007E6DEA">
        <w:rPr>
          <w:rFonts w:ascii="Arial" w:hAnsi="Arial" w:cs="Arial"/>
          <w:sz w:val="20"/>
          <w:szCs w:val="20"/>
        </w:rPr>
        <w:t> which he said kept the people spiritual babies.</w:t>
      </w:r>
    </w:p>
    <w:p w14:paraId="47F91A53" w14:textId="52B6429B" w:rsidR="007E6DEA" w:rsidRPr="007E6DEA" w:rsidRDefault="007E6DEA" w:rsidP="007E6DEA">
      <w:pPr>
        <w:rPr>
          <w:rFonts w:ascii="Arial" w:hAnsi="Arial" w:cs="Arial"/>
          <w:sz w:val="20"/>
          <w:szCs w:val="20"/>
        </w:rPr>
      </w:pPr>
      <w:r w:rsidRPr="007E6DEA">
        <w:rPr>
          <w:rFonts w:ascii="Arial" w:hAnsi="Arial" w:cs="Arial"/>
          <w:sz w:val="20"/>
          <w:szCs w:val="20"/>
        </w:rPr>
        <w:t xml:space="preserve">The true method of interpretation uses rules that are as exact and precise as the Scientific Method and as the rules of Math.  When man started using these to understand how God created this world, we had dramatic increases in understanding.  The Bible tells us that the </w:t>
      </w:r>
      <w:proofErr w:type="gramStart"/>
      <w:r w:rsidRPr="007E6DEA">
        <w:rPr>
          <w:rFonts w:ascii="Arial" w:hAnsi="Arial" w:cs="Arial"/>
          <w:sz w:val="20"/>
          <w:szCs w:val="20"/>
        </w:rPr>
        <w:t>same </w:t>
      </w:r>
      <w:r w:rsidRPr="007E6DEA">
        <w:rPr>
          <w:rFonts w:ascii="Arial" w:hAnsi="Arial" w:cs="Arial"/>
          <w:sz w:val="20"/>
          <w:szCs w:val="20"/>
        </w:rPr>
        <w:t>”</w:t>
      </w:r>
      <w:r w:rsidRPr="007E6DEA">
        <w:rPr>
          <w:rFonts w:ascii="Times New Roman" w:hAnsi="Times New Roman" w:cs="Times New Roman"/>
          <w:color w:val="4472C4" w:themeColor="accent1"/>
          <w:sz w:val="20"/>
          <w:szCs w:val="20"/>
        </w:rPr>
        <w:t>wisdom</w:t>
      </w:r>
      <w:proofErr w:type="gramEnd"/>
      <w:r w:rsidRPr="007E6DEA">
        <w:rPr>
          <w:rFonts w:ascii="Times New Roman" w:hAnsi="Times New Roman" w:cs="Times New Roman"/>
          <w:color w:val="4472C4" w:themeColor="accent1"/>
          <w:sz w:val="20"/>
          <w:szCs w:val="20"/>
        </w:rPr>
        <w:t xml:space="preserve"> and understanding</w:t>
      </w:r>
      <w:r w:rsidR="00337F59">
        <w:rPr>
          <w:rFonts w:ascii="Arial" w:hAnsi="Arial" w:cs="Arial"/>
          <w:sz w:val="20"/>
          <w:szCs w:val="20"/>
        </w:rPr>
        <w:t xml:space="preserve">” </w:t>
      </w:r>
      <w:r w:rsidRPr="007E6DEA">
        <w:rPr>
          <w:rFonts w:ascii="Arial" w:hAnsi="Arial" w:cs="Arial"/>
          <w:sz w:val="20"/>
          <w:szCs w:val="20"/>
        </w:rPr>
        <w:t xml:space="preserve">that God used to create the world were also used when God wrote His </w:t>
      </w:r>
      <w:r w:rsidR="00787BC6">
        <w:rPr>
          <w:rFonts w:ascii="Arial" w:hAnsi="Arial" w:cs="Arial"/>
          <w:sz w:val="20"/>
          <w:szCs w:val="20"/>
        </w:rPr>
        <w:t>Word</w:t>
      </w:r>
      <w:r w:rsidRPr="007E6DEA">
        <w:rPr>
          <w:rFonts w:ascii="Arial" w:hAnsi="Arial" w:cs="Arial"/>
          <w:sz w:val="20"/>
          <w:szCs w:val="20"/>
        </w:rPr>
        <w:t xml:space="preserve">.  Therefore, the same types of procedures are used to properly understand God's </w:t>
      </w:r>
      <w:r w:rsidR="00787BC6">
        <w:rPr>
          <w:rFonts w:ascii="Arial" w:hAnsi="Arial" w:cs="Arial"/>
          <w:sz w:val="20"/>
          <w:szCs w:val="20"/>
        </w:rPr>
        <w:t>Word</w:t>
      </w:r>
      <w:r w:rsidRPr="007E6DEA">
        <w:rPr>
          <w:rFonts w:ascii="Arial" w:hAnsi="Arial" w:cs="Arial"/>
          <w:sz w:val="20"/>
          <w:szCs w:val="20"/>
        </w:rPr>
        <w:t>.</w:t>
      </w:r>
    </w:p>
    <w:p w14:paraId="3A73CE6D" w14:textId="13F395AD" w:rsidR="007E6DEA" w:rsidRPr="007E6DEA" w:rsidRDefault="007E6DEA" w:rsidP="007E6DEA">
      <w:pPr>
        <w:rPr>
          <w:rFonts w:ascii="Arial" w:hAnsi="Arial" w:cs="Arial"/>
          <w:sz w:val="20"/>
          <w:szCs w:val="20"/>
        </w:rPr>
      </w:pPr>
      <w:r w:rsidRPr="007E6DEA">
        <w:rPr>
          <w:rFonts w:ascii="Arial" w:hAnsi="Arial" w:cs="Arial"/>
          <w:sz w:val="20"/>
          <w:szCs w:val="20"/>
        </w:rPr>
        <w:t xml:space="preserve">A simple example of this error is the claim </w:t>
      </w:r>
      <w:proofErr w:type="gramStart"/>
      <w:r w:rsidRPr="007E6DEA">
        <w:rPr>
          <w:rFonts w:ascii="Arial" w:hAnsi="Arial" w:cs="Arial"/>
          <w:sz w:val="20"/>
          <w:szCs w:val="20"/>
        </w:rPr>
        <w:t>that </w:t>
      </w:r>
      <w:r w:rsidRPr="007E6DEA">
        <w:rPr>
          <w:rFonts w:ascii="Arial" w:hAnsi="Arial" w:cs="Arial"/>
          <w:sz w:val="20"/>
          <w:szCs w:val="20"/>
        </w:rPr>
        <w:t>”</w:t>
      </w:r>
      <w:r w:rsidRPr="007E6DEA">
        <w:rPr>
          <w:rFonts w:ascii="Arial" w:hAnsi="Arial" w:cs="Arial"/>
          <w:color w:val="4472C4" w:themeColor="accent1"/>
          <w:sz w:val="20"/>
          <w:szCs w:val="20"/>
        </w:rPr>
        <w:t>Revelation</w:t>
      </w:r>
      <w:proofErr w:type="gramEnd"/>
      <w:r w:rsidR="00337F59">
        <w:rPr>
          <w:rFonts w:ascii="Arial" w:hAnsi="Arial" w:cs="Arial"/>
          <w:sz w:val="20"/>
          <w:szCs w:val="20"/>
        </w:rPr>
        <w:t xml:space="preserve">” </w:t>
      </w:r>
      <w:r w:rsidRPr="007E6DEA">
        <w:rPr>
          <w:rFonts w:ascii="Arial" w:hAnsi="Arial" w:cs="Arial"/>
          <w:sz w:val="20"/>
          <w:szCs w:val="20"/>
        </w:rPr>
        <w:t>(singular) is </w:t>
      </w:r>
      <w:r w:rsidR="004707F5">
        <w:rPr>
          <w:rFonts w:ascii="Arial" w:hAnsi="Arial" w:cs="Arial"/>
          <w:sz w:val="20"/>
          <w:szCs w:val="20"/>
        </w:rPr>
        <w:t>‘</w:t>
      </w:r>
      <w:r w:rsidRPr="007E6DEA">
        <w:rPr>
          <w:rFonts w:ascii="Arial" w:hAnsi="Arial" w:cs="Arial"/>
          <w:color w:val="C00000"/>
          <w:sz w:val="20"/>
          <w:szCs w:val="20"/>
        </w:rPr>
        <w:t>Revelations</w:t>
      </w:r>
      <w:r w:rsidR="00337F59" w:rsidRPr="004707F5">
        <w:rPr>
          <w:rFonts w:ascii="Arial" w:hAnsi="Arial" w:cs="Arial"/>
          <w:color w:val="C00000"/>
          <w:sz w:val="20"/>
          <w:szCs w:val="20"/>
        </w:rPr>
        <w:t xml:space="preserve"> </w:t>
      </w:r>
      <w:r w:rsidRPr="007E6DEA">
        <w:rPr>
          <w:rFonts w:ascii="Arial" w:hAnsi="Arial" w:cs="Arial"/>
          <w:color w:val="C00000"/>
          <w:sz w:val="20"/>
          <w:szCs w:val="20"/>
        </w:rPr>
        <w:t>(plural)</w:t>
      </w:r>
      <w:r w:rsidR="004707F5" w:rsidRPr="004707F5">
        <w:rPr>
          <w:rFonts w:ascii="Arial" w:hAnsi="Arial" w:cs="Arial"/>
          <w:color w:val="C00000"/>
          <w:sz w:val="20"/>
          <w:szCs w:val="20"/>
        </w:rPr>
        <w:t>’</w:t>
      </w:r>
      <w:r w:rsidRPr="007E6DEA">
        <w:rPr>
          <w:rFonts w:ascii="Arial" w:hAnsi="Arial" w:cs="Arial"/>
          <w:sz w:val="20"/>
          <w:szCs w:val="20"/>
        </w:rPr>
        <w:t>.  </w:t>
      </w:r>
      <w:hyperlink r:id="rId34" w:anchor="C3S18" w:tgtFrame="_Book" w:history="1">
        <w:r w:rsidRPr="007E6DEA">
          <w:rPr>
            <w:rStyle w:val="Hyperlink"/>
            <w:rFonts w:ascii="Arial" w:hAnsi="Arial" w:cs="Arial"/>
            <w:sz w:val="20"/>
            <w:szCs w:val="20"/>
          </w:rPr>
          <w:t>Galatians 3:16</w:t>
        </w:r>
      </w:hyperlink>
      <w:r w:rsidRPr="007E6DEA">
        <w:rPr>
          <w:rFonts w:ascii="Arial" w:hAnsi="Arial" w:cs="Arial"/>
          <w:sz w:val="20"/>
          <w:szCs w:val="20"/>
        </w:rPr>
        <w:t> makes it clear that many Jews went to Hell because their doctrine was based upon </w:t>
      </w:r>
      <w:r w:rsidR="00E518F0">
        <w:rPr>
          <w:rFonts w:ascii="Arial" w:hAnsi="Arial" w:cs="Arial"/>
          <w:sz w:val="20"/>
          <w:szCs w:val="20"/>
        </w:rPr>
        <w:t>‘</w:t>
      </w:r>
      <w:r w:rsidRPr="007E6DEA">
        <w:rPr>
          <w:rFonts w:ascii="Arial" w:hAnsi="Arial" w:cs="Arial"/>
          <w:color w:val="C00000"/>
          <w:sz w:val="20"/>
          <w:szCs w:val="20"/>
        </w:rPr>
        <w:t>seeds, as of many</w:t>
      </w:r>
      <w:r w:rsidR="00E518F0">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instead </w:t>
      </w:r>
      <w:proofErr w:type="gramStart"/>
      <w:r w:rsidRPr="007E6DEA">
        <w:rPr>
          <w:rFonts w:ascii="Arial" w:hAnsi="Arial" w:cs="Arial"/>
          <w:sz w:val="20"/>
          <w:szCs w:val="20"/>
        </w:rPr>
        <w:t>of </w:t>
      </w:r>
      <w:r w:rsidRPr="007E6DEA">
        <w:rPr>
          <w:rFonts w:ascii="Arial" w:hAnsi="Arial" w:cs="Arial"/>
          <w:sz w:val="20"/>
          <w:szCs w:val="20"/>
        </w:rPr>
        <w:t>”</w:t>
      </w:r>
      <w:r w:rsidRPr="007E6DEA">
        <w:rPr>
          <w:rFonts w:ascii="Times New Roman" w:hAnsi="Times New Roman" w:cs="Times New Roman"/>
          <w:color w:val="4472C4" w:themeColor="accent1"/>
          <w:sz w:val="20"/>
          <w:szCs w:val="20"/>
        </w:rPr>
        <w:t>as</w:t>
      </w:r>
      <w:proofErr w:type="gramEnd"/>
      <w:r w:rsidRPr="007E6DEA">
        <w:rPr>
          <w:rFonts w:ascii="Times New Roman" w:hAnsi="Times New Roman" w:cs="Times New Roman"/>
          <w:color w:val="4472C4" w:themeColor="accent1"/>
          <w:sz w:val="20"/>
          <w:szCs w:val="20"/>
        </w:rPr>
        <w:t xml:space="preserve"> of one...which is Christ</w:t>
      </w:r>
      <w:r w:rsidRPr="007E6DEA">
        <w:rPr>
          <w:rFonts w:ascii="Arial" w:hAnsi="Arial" w:cs="Arial"/>
          <w:sz w:val="20"/>
          <w:szCs w:val="20"/>
        </w:rPr>
        <w:t>”</w:t>
      </w:r>
      <w:r w:rsidRPr="007E6DEA">
        <w:rPr>
          <w:rFonts w:ascii="Arial" w:hAnsi="Arial" w:cs="Arial"/>
          <w:sz w:val="20"/>
          <w:szCs w:val="20"/>
        </w:rPr>
        <w:t>.  Similarly, people insist upon believing in </w:t>
      </w:r>
      <w:r w:rsidR="00E518F0">
        <w:rPr>
          <w:rFonts w:ascii="Arial" w:hAnsi="Arial" w:cs="Arial"/>
          <w:sz w:val="20"/>
          <w:szCs w:val="20"/>
        </w:rPr>
        <w:t>‘</w:t>
      </w:r>
      <w:r w:rsidR="00E518F0" w:rsidRPr="007E6DEA">
        <w:rPr>
          <w:rFonts w:ascii="Arial" w:hAnsi="Arial" w:cs="Arial"/>
          <w:color w:val="C00000"/>
          <w:sz w:val="20"/>
          <w:szCs w:val="20"/>
        </w:rPr>
        <w:t>Revelations</w:t>
      </w:r>
      <w:r w:rsidR="00E518F0" w:rsidRPr="004707F5">
        <w:rPr>
          <w:rFonts w:ascii="Arial" w:hAnsi="Arial" w:cs="Arial"/>
          <w:color w:val="C00000"/>
          <w:sz w:val="20"/>
          <w:szCs w:val="20"/>
        </w:rPr>
        <w:t xml:space="preserve"> </w:t>
      </w:r>
      <w:r w:rsidR="00E518F0" w:rsidRPr="007E6DEA">
        <w:rPr>
          <w:rFonts w:ascii="Arial" w:hAnsi="Arial" w:cs="Arial"/>
          <w:color w:val="C00000"/>
          <w:sz w:val="20"/>
          <w:szCs w:val="20"/>
        </w:rPr>
        <w:t>(plural)</w:t>
      </w:r>
      <w:r w:rsidR="00E518F0" w:rsidRPr="004707F5">
        <w:rPr>
          <w:rFonts w:ascii="Arial" w:hAnsi="Arial" w:cs="Arial"/>
          <w:color w:val="C00000"/>
          <w:sz w:val="20"/>
          <w:szCs w:val="20"/>
        </w:rPr>
        <w:t>’</w:t>
      </w:r>
      <w:r w:rsidRPr="007E6DEA">
        <w:rPr>
          <w:rFonts w:ascii="Arial" w:hAnsi="Arial" w:cs="Arial"/>
          <w:sz w:val="20"/>
          <w:szCs w:val="20"/>
        </w:rPr>
        <w:t xml:space="preserve"> even when they agree that the word is singular because they have been taught </w:t>
      </w:r>
      <w:proofErr w:type="gramStart"/>
      <w:r w:rsidRPr="007E6DEA">
        <w:rPr>
          <w:rFonts w:ascii="Arial" w:hAnsi="Arial" w:cs="Arial"/>
          <w:sz w:val="20"/>
          <w:szCs w:val="20"/>
        </w:rPr>
        <w:t>that </w:t>
      </w:r>
      <w:r w:rsidRPr="007E6DEA">
        <w:rPr>
          <w:rFonts w:ascii="Arial" w:hAnsi="Arial" w:cs="Arial"/>
          <w:sz w:val="20"/>
          <w:szCs w:val="20"/>
        </w:rPr>
        <w:t>”</w:t>
      </w:r>
      <w:r w:rsidRPr="007E6DEA">
        <w:rPr>
          <w:rFonts w:ascii="Times New Roman" w:hAnsi="Times New Roman" w:cs="Times New Roman"/>
          <w:color w:val="4472C4" w:themeColor="accent1"/>
          <w:sz w:val="20"/>
          <w:szCs w:val="20"/>
        </w:rPr>
        <w:t>Revelation</w:t>
      </w:r>
      <w:proofErr w:type="gramEnd"/>
      <w:r w:rsidR="00337F59">
        <w:rPr>
          <w:rFonts w:ascii="Arial" w:hAnsi="Arial" w:cs="Arial"/>
          <w:sz w:val="20"/>
          <w:szCs w:val="20"/>
        </w:rPr>
        <w:t xml:space="preserve">” </w:t>
      </w:r>
      <w:r w:rsidRPr="007E6DEA">
        <w:rPr>
          <w:rFonts w:ascii="Arial" w:hAnsi="Arial" w:cs="Arial"/>
          <w:sz w:val="20"/>
          <w:szCs w:val="20"/>
        </w:rPr>
        <w:t xml:space="preserve">is about future events.  However, the epistle literally </w:t>
      </w:r>
      <w:r w:rsidR="004A4326">
        <w:rPr>
          <w:rFonts w:ascii="Arial" w:hAnsi="Arial" w:cs="Arial"/>
          <w:sz w:val="20"/>
          <w:szCs w:val="20"/>
        </w:rPr>
        <w:t>says</w:t>
      </w:r>
      <w:proofErr w:type="gramStart"/>
      <w:r w:rsidR="004A4326">
        <w:rPr>
          <w:rFonts w:ascii="Arial" w:hAnsi="Arial" w:cs="Arial"/>
          <w:sz w:val="20"/>
          <w:szCs w:val="20"/>
        </w:rPr>
        <w:t>: ”</w:t>
      </w:r>
      <w:r w:rsidRPr="007E6DEA">
        <w:rPr>
          <w:rFonts w:ascii="Times New Roman" w:hAnsi="Times New Roman" w:cs="Times New Roman"/>
          <w:color w:val="4472C4" w:themeColor="accent1"/>
          <w:sz w:val="20"/>
          <w:szCs w:val="20"/>
        </w:rPr>
        <w:t>The</w:t>
      </w:r>
      <w:proofErr w:type="gramEnd"/>
      <w:r w:rsidRPr="007E6DEA">
        <w:rPr>
          <w:rFonts w:ascii="Times New Roman" w:hAnsi="Times New Roman" w:cs="Times New Roman"/>
          <w:color w:val="4472C4" w:themeColor="accent1"/>
          <w:sz w:val="20"/>
          <w:szCs w:val="20"/>
        </w:rPr>
        <w:t xml:space="preserve"> Revelation of Jesus Christ</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which means it is </w:t>
      </w:r>
      <w:r w:rsidR="00E518F0">
        <w:rPr>
          <w:rFonts w:ascii="Arial" w:hAnsi="Arial" w:cs="Arial"/>
          <w:sz w:val="20"/>
          <w:szCs w:val="20"/>
        </w:rPr>
        <w:t>‘</w:t>
      </w:r>
      <w:r w:rsidRPr="007E6DEA">
        <w:rPr>
          <w:rFonts w:ascii="Arial" w:hAnsi="Arial" w:cs="Arial"/>
          <w:color w:val="00B050"/>
          <w:sz w:val="20"/>
          <w:szCs w:val="20"/>
        </w:rPr>
        <w:t xml:space="preserve">revealing the person Who </w:t>
      </w:r>
      <w:proofErr w:type="gramStart"/>
      <w:r w:rsidRPr="007E6DEA">
        <w:rPr>
          <w:rFonts w:ascii="Arial" w:hAnsi="Arial" w:cs="Arial"/>
          <w:color w:val="00B050"/>
          <w:sz w:val="20"/>
          <w:szCs w:val="20"/>
        </w:rPr>
        <w:t>is </w:t>
      </w:r>
      <w:r w:rsidRPr="00E518F0">
        <w:rPr>
          <w:rFonts w:ascii="Arial" w:hAnsi="Arial" w:cs="Arial"/>
          <w:color w:val="00B050"/>
          <w:sz w:val="20"/>
          <w:szCs w:val="20"/>
        </w:rPr>
        <w:t>”</w:t>
      </w:r>
      <w:r w:rsidRPr="007E6DEA">
        <w:rPr>
          <w:rFonts w:ascii="Times New Roman" w:hAnsi="Times New Roman" w:cs="Times New Roman"/>
          <w:color w:val="4472C4" w:themeColor="accent1"/>
          <w:sz w:val="20"/>
          <w:szCs w:val="20"/>
        </w:rPr>
        <w:t>Jesus</w:t>
      </w:r>
      <w:proofErr w:type="gramEnd"/>
      <w:r w:rsidRPr="007E6DEA">
        <w:rPr>
          <w:rFonts w:ascii="Times New Roman" w:hAnsi="Times New Roman" w:cs="Times New Roman"/>
          <w:color w:val="4472C4" w:themeColor="accent1"/>
          <w:sz w:val="20"/>
          <w:szCs w:val="20"/>
        </w:rPr>
        <w:t xml:space="preserve"> Christ</w:t>
      </w:r>
      <w:r w:rsidRPr="00E518F0">
        <w:rPr>
          <w:rFonts w:ascii="Arial" w:hAnsi="Arial" w:cs="Arial"/>
          <w:color w:val="00B050"/>
          <w:sz w:val="20"/>
          <w:szCs w:val="20"/>
        </w:rPr>
        <w:t>”</w:t>
      </w:r>
      <w:r w:rsidR="00E518F0" w:rsidRPr="00E518F0">
        <w:rPr>
          <w:rFonts w:ascii="Arial" w:hAnsi="Arial" w:cs="Arial"/>
          <w:color w:val="00B050"/>
          <w:sz w:val="20"/>
          <w:szCs w:val="20"/>
        </w:rPr>
        <w:t>’</w:t>
      </w:r>
      <w:r w:rsidRPr="007E6DEA">
        <w:rPr>
          <w:rFonts w:ascii="Arial" w:hAnsi="Arial" w:cs="Arial"/>
          <w:sz w:val="20"/>
          <w:szCs w:val="20"/>
        </w:rPr>
        <w:t>.  In addition, </w:t>
      </w:r>
      <w:hyperlink r:id="rId35" w:anchor="C10S2" w:tgtFrame="_Book" w:history="1">
        <w:r w:rsidRPr="007E6DEA">
          <w:rPr>
            <w:rStyle w:val="Hyperlink"/>
            <w:rFonts w:ascii="Arial" w:hAnsi="Arial" w:cs="Arial"/>
            <w:sz w:val="20"/>
            <w:szCs w:val="20"/>
          </w:rPr>
          <w:t>Revelation 10:4</w:t>
        </w:r>
      </w:hyperlink>
      <w:r w:rsidRPr="007E6DEA">
        <w:rPr>
          <w:rFonts w:ascii="Arial" w:hAnsi="Arial" w:cs="Arial"/>
          <w:sz w:val="20"/>
          <w:szCs w:val="20"/>
        </w:rPr>
        <w:t> </w:t>
      </w:r>
      <w:r w:rsidR="004A4326">
        <w:rPr>
          <w:rFonts w:ascii="Arial" w:hAnsi="Arial" w:cs="Arial"/>
          <w:sz w:val="20"/>
          <w:szCs w:val="20"/>
        </w:rPr>
        <w:t>says: ”</w:t>
      </w:r>
      <w:r w:rsidRPr="007E6DEA">
        <w:rPr>
          <w:rFonts w:ascii="Times New Roman" w:hAnsi="Times New Roman" w:cs="Times New Roman"/>
          <w:color w:val="4472C4" w:themeColor="accent1"/>
          <w:sz w:val="20"/>
          <w:szCs w:val="20"/>
        </w:rPr>
        <w:t>And when the seven thunders had uttered their voices, I was about to write: and I heard a voice from Heaven saying unto me, Seal up those things which the seven thunders uttered, and write them not.</w:t>
      </w:r>
      <w:r w:rsidR="00337F59">
        <w:rPr>
          <w:rFonts w:ascii="Arial" w:hAnsi="Arial" w:cs="Arial"/>
          <w:sz w:val="20"/>
          <w:szCs w:val="20"/>
        </w:rPr>
        <w:t xml:space="preserve">” </w:t>
      </w:r>
      <w:r w:rsidRPr="007E6DEA">
        <w:rPr>
          <w:rFonts w:ascii="Arial" w:hAnsi="Arial" w:cs="Arial"/>
          <w:sz w:val="20"/>
          <w:szCs w:val="20"/>
        </w:rPr>
        <w:t xml:space="preserve">If it was about future events that God would not have told </w:t>
      </w:r>
      <w:proofErr w:type="gramStart"/>
      <w:r w:rsidRPr="007E6DEA">
        <w:rPr>
          <w:rFonts w:ascii="Arial" w:hAnsi="Arial" w:cs="Arial"/>
          <w:sz w:val="20"/>
          <w:szCs w:val="20"/>
        </w:rPr>
        <w:t>John </w:t>
      </w:r>
      <w:r w:rsidRPr="007E6DEA">
        <w:rPr>
          <w:rFonts w:ascii="Arial" w:hAnsi="Arial" w:cs="Arial"/>
          <w:sz w:val="20"/>
          <w:szCs w:val="20"/>
        </w:rPr>
        <w:t>”</w:t>
      </w:r>
      <w:r w:rsidRPr="007E6DEA">
        <w:rPr>
          <w:rFonts w:ascii="Times New Roman" w:hAnsi="Times New Roman" w:cs="Times New Roman"/>
          <w:color w:val="4472C4" w:themeColor="accent1"/>
          <w:sz w:val="20"/>
          <w:szCs w:val="20"/>
        </w:rPr>
        <w:t>write</w:t>
      </w:r>
      <w:proofErr w:type="gramEnd"/>
      <w:r w:rsidRPr="007E6DEA">
        <w:rPr>
          <w:rFonts w:ascii="Times New Roman" w:hAnsi="Times New Roman" w:cs="Times New Roman"/>
          <w:color w:val="4472C4" w:themeColor="accent1"/>
          <w:sz w:val="20"/>
          <w:szCs w:val="20"/>
        </w:rPr>
        <w:t xml:space="preserve"> them not</w:t>
      </w:r>
      <w:r w:rsidRPr="007E6DEA">
        <w:rPr>
          <w:rFonts w:ascii="Arial" w:hAnsi="Arial" w:cs="Arial"/>
          <w:sz w:val="20"/>
          <w:szCs w:val="20"/>
        </w:rPr>
        <w:t>”</w:t>
      </w:r>
      <w:r w:rsidRPr="007E6DEA">
        <w:rPr>
          <w:rFonts w:ascii="Arial" w:hAnsi="Arial" w:cs="Arial"/>
          <w:sz w:val="20"/>
          <w:szCs w:val="20"/>
        </w:rPr>
        <w:t xml:space="preserve">.  The fact is </w:t>
      </w:r>
      <w:proofErr w:type="gramStart"/>
      <w:r w:rsidRPr="007E6DEA">
        <w:rPr>
          <w:rFonts w:ascii="Arial" w:hAnsi="Arial" w:cs="Arial"/>
          <w:sz w:val="20"/>
          <w:szCs w:val="20"/>
        </w:rPr>
        <w:t>that </w:t>
      </w:r>
      <w:r w:rsidRPr="007E6DEA">
        <w:rPr>
          <w:rFonts w:ascii="Arial" w:hAnsi="Arial" w:cs="Arial"/>
          <w:sz w:val="20"/>
          <w:szCs w:val="20"/>
        </w:rPr>
        <w:t>”</w:t>
      </w:r>
      <w:r w:rsidRPr="007E6DEA">
        <w:rPr>
          <w:rFonts w:ascii="Times New Roman" w:hAnsi="Times New Roman" w:cs="Times New Roman"/>
          <w:color w:val="4472C4" w:themeColor="accent1"/>
          <w:sz w:val="20"/>
          <w:szCs w:val="20"/>
        </w:rPr>
        <w:t>The</w:t>
      </w:r>
      <w:proofErr w:type="gramEnd"/>
      <w:r w:rsidRPr="007E6DEA">
        <w:rPr>
          <w:rFonts w:ascii="Times New Roman" w:hAnsi="Times New Roman" w:cs="Times New Roman"/>
          <w:color w:val="4472C4" w:themeColor="accent1"/>
          <w:sz w:val="20"/>
          <w:szCs w:val="20"/>
        </w:rPr>
        <w:t xml:space="preserve"> Revelation of Jesus Christ</w:t>
      </w:r>
      <w:r w:rsidR="00337F59">
        <w:rPr>
          <w:rFonts w:ascii="Arial" w:hAnsi="Arial" w:cs="Arial"/>
          <w:sz w:val="20"/>
          <w:szCs w:val="20"/>
        </w:rPr>
        <w:t xml:space="preserve">” </w:t>
      </w:r>
      <w:r w:rsidRPr="007E6DEA">
        <w:rPr>
          <w:rFonts w:ascii="Arial" w:hAnsi="Arial" w:cs="Arial"/>
          <w:sz w:val="20"/>
          <w:szCs w:val="20"/>
        </w:rPr>
        <w:t>is that</w:t>
      </w:r>
      <w:r w:rsidR="00E518F0">
        <w:rPr>
          <w:rFonts w:ascii="Arial" w:hAnsi="Arial" w:cs="Arial"/>
          <w:sz w:val="20"/>
          <w:szCs w:val="20"/>
        </w:rPr>
        <w:t>:</w:t>
      </w:r>
      <w:r w:rsidRPr="007E6DEA">
        <w:rPr>
          <w:rFonts w:ascii="Arial" w:hAnsi="Arial" w:cs="Arial"/>
          <w:sz w:val="20"/>
          <w:szCs w:val="20"/>
        </w:rPr>
        <w:t xml:space="preserve"> </w:t>
      </w:r>
      <w:r w:rsidR="00E518F0">
        <w:rPr>
          <w:rFonts w:ascii="Arial" w:hAnsi="Arial" w:cs="Arial"/>
          <w:sz w:val="20"/>
          <w:szCs w:val="20"/>
        </w:rPr>
        <w:t>‘</w:t>
      </w:r>
      <w:r w:rsidRPr="007E6DEA">
        <w:rPr>
          <w:rFonts w:ascii="Arial" w:hAnsi="Arial" w:cs="Arial"/>
          <w:color w:val="00B050"/>
          <w:sz w:val="20"/>
          <w:szCs w:val="20"/>
        </w:rPr>
        <w:t xml:space="preserve">He </w:t>
      </w:r>
      <w:proofErr w:type="gramStart"/>
      <w:r w:rsidRPr="007E6DEA">
        <w:rPr>
          <w:rFonts w:ascii="Arial" w:hAnsi="Arial" w:cs="Arial"/>
          <w:color w:val="00B050"/>
          <w:sz w:val="20"/>
          <w:szCs w:val="20"/>
        </w:rPr>
        <w:t>is </w:t>
      </w:r>
      <w:r w:rsidRPr="00E518F0">
        <w:rPr>
          <w:rFonts w:ascii="Arial" w:hAnsi="Arial" w:cs="Arial"/>
          <w:color w:val="00B050"/>
          <w:sz w:val="20"/>
          <w:szCs w:val="20"/>
        </w:rPr>
        <w:t>”</w:t>
      </w:r>
      <w:r w:rsidRPr="007E6DEA">
        <w:rPr>
          <w:rFonts w:ascii="Times New Roman" w:hAnsi="Times New Roman" w:cs="Times New Roman"/>
          <w:color w:val="4472C4" w:themeColor="accent1"/>
          <w:sz w:val="20"/>
          <w:szCs w:val="20"/>
        </w:rPr>
        <w:t>Lord</w:t>
      </w:r>
      <w:proofErr w:type="gramEnd"/>
      <w:r w:rsidR="00337F59" w:rsidRPr="00E518F0">
        <w:rPr>
          <w:rFonts w:ascii="Arial" w:hAnsi="Arial" w:cs="Arial"/>
          <w:color w:val="00B050"/>
          <w:sz w:val="20"/>
          <w:szCs w:val="20"/>
        </w:rPr>
        <w:t xml:space="preserve">” </w:t>
      </w:r>
      <w:r w:rsidRPr="007E6DEA">
        <w:rPr>
          <w:rFonts w:ascii="Arial" w:hAnsi="Arial" w:cs="Arial"/>
          <w:color w:val="00B050"/>
          <w:sz w:val="20"/>
          <w:szCs w:val="20"/>
        </w:rPr>
        <w:t xml:space="preserve">and that all creatures will recognize and honor Him </w:t>
      </w:r>
      <w:proofErr w:type="gramStart"/>
      <w:r w:rsidRPr="007E6DEA">
        <w:rPr>
          <w:rFonts w:ascii="Arial" w:hAnsi="Arial" w:cs="Arial"/>
          <w:color w:val="00B050"/>
          <w:sz w:val="20"/>
          <w:szCs w:val="20"/>
        </w:rPr>
        <w:t>as </w:t>
      </w:r>
      <w:r w:rsidRPr="00E518F0">
        <w:rPr>
          <w:rFonts w:ascii="Arial" w:hAnsi="Arial" w:cs="Arial"/>
          <w:color w:val="00B050"/>
          <w:sz w:val="20"/>
          <w:szCs w:val="20"/>
        </w:rPr>
        <w:t>”</w:t>
      </w:r>
      <w:r w:rsidRPr="007E6DEA">
        <w:rPr>
          <w:rFonts w:ascii="Times New Roman" w:hAnsi="Times New Roman" w:cs="Times New Roman"/>
          <w:color w:val="4472C4" w:themeColor="accent1"/>
          <w:sz w:val="20"/>
          <w:szCs w:val="20"/>
        </w:rPr>
        <w:t>Lord</w:t>
      </w:r>
      <w:proofErr w:type="gramEnd"/>
      <w:r w:rsidRPr="00E518F0">
        <w:rPr>
          <w:rFonts w:ascii="Arial" w:hAnsi="Arial" w:cs="Arial"/>
          <w:color w:val="00B050"/>
          <w:sz w:val="20"/>
          <w:szCs w:val="20"/>
        </w:rPr>
        <w:t>”</w:t>
      </w:r>
      <w:r w:rsidR="00E518F0">
        <w:rPr>
          <w:rFonts w:ascii="Arial" w:hAnsi="Arial" w:cs="Arial"/>
          <w:sz w:val="20"/>
          <w:szCs w:val="20"/>
        </w:rPr>
        <w:t>’</w:t>
      </w:r>
      <w:r w:rsidRPr="007E6DEA">
        <w:rPr>
          <w:rFonts w:ascii="Arial" w:hAnsi="Arial" w:cs="Arial"/>
          <w:sz w:val="20"/>
          <w:szCs w:val="20"/>
        </w:rPr>
        <w:t xml:space="preserve">.  All through the epistle the saved worship Him </w:t>
      </w:r>
      <w:proofErr w:type="gramStart"/>
      <w:r w:rsidRPr="007E6DEA">
        <w:rPr>
          <w:rFonts w:ascii="Arial" w:hAnsi="Arial" w:cs="Arial"/>
          <w:sz w:val="20"/>
          <w:szCs w:val="20"/>
        </w:rPr>
        <w:t>as </w:t>
      </w:r>
      <w:r w:rsidRPr="007E6DEA">
        <w:rPr>
          <w:rFonts w:ascii="Arial" w:hAnsi="Arial" w:cs="Arial"/>
          <w:sz w:val="20"/>
          <w:szCs w:val="20"/>
        </w:rPr>
        <w:t>”</w:t>
      </w:r>
      <w:r w:rsidRPr="007E6DEA">
        <w:rPr>
          <w:rFonts w:ascii="Times New Roman" w:hAnsi="Times New Roman" w:cs="Times New Roman"/>
          <w:color w:val="4472C4" w:themeColor="accent1"/>
          <w:sz w:val="20"/>
          <w:szCs w:val="20"/>
        </w:rPr>
        <w:t>Lord</w:t>
      </w:r>
      <w:proofErr w:type="gramEnd"/>
      <w:r w:rsidR="00337F59">
        <w:rPr>
          <w:rFonts w:ascii="Arial" w:hAnsi="Arial" w:cs="Arial"/>
          <w:sz w:val="20"/>
          <w:szCs w:val="20"/>
        </w:rPr>
        <w:t xml:space="preserve">” </w:t>
      </w:r>
      <w:r w:rsidRPr="007E6DEA">
        <w:rPr>
          <w:rFonts w:ascii="Arial" w:hAnsi="Arial" w:cs="Arial"/>
          <w:sz w:val="20"/>
          <w:szCs w:val="20"/>
        </w:rPr>
        <w:t xml:space="preserve">and the lost fear Him </w:t>
      </w:r>
      <w:proofErr w:type="gramStart"/>
      <w:r w:rsidRPr="007E6DEA">
        <w:rPr>
          <w:rFonts w:ascii="Arial" w:hAnsi="Arial" w:cs="Arial"/>
          <w:sz w:val="20"/>
          <w:szCs w:val="20"/>
        </w:rPr>
        <w:t>as </w:t>
      </w:r>
      <w:r w:rsidRPr="007E6DEA">
        <w:rPr>
          <w:rFonts w:ascii="Arial" w:hAnsi="Arial" w:cs="Arial"/>
          <w:sz w:val="20"/>
          <w:szCs w:val="20"/>
        </w:rPr>
        <w:t>”</w:t>
      </w:r>
      <w:r w:rsidRPr="007E6DEA">
        <w:rPr>
          <w:rFonts w:ascii="Times New Roman" w:hAnsi="Times New Roman" w:cs="Times New Roman"/>
          <w:color w:val="4472C4" w:themeColor="accent1"/>
          <w:sz w:val="20"/>
          <w:szCs w:val="20"/>
        </w:rPr>
        <w:t>Lord</w:t>
      </w:r>
      <w:proofErr w:type="gramEnd"/>
      <w:r w:rsidRPr="007E6DEA">
        <w:rPr>
          <w:rFonts w:ascii="Arial" w:hAnsi="Arial" w:cs="Arial"/>
          <w:sz w:val="20"/>
          <w:szCs w:val="20"/>
        </w:rPr>
        <w:t>”</w:t>
      </w:r>
      <w:r w:rsidRPr="007E6DEA">
        <w:rPr>
          <w:rFonts w:ascii="Arial" w:hAnsi="Arial" w:cs="Arial"/>
          <w:sz w:val="20"/>
          <w:szCs w:val="20"/>
        </w:rPr>
        <w:t xml:space="preserve">.  The future events are included only to prove that He </w:t>
      </w:r>
      <w:proofErr w:type="gramStart"/>
      <w:r w:rsidRPr="007E6DEA">
        <w:rPr>
          <w:rFonts w:ascii="Arial" w:hAnsi="Arial" w:cs="Arial"/>
          <w:sz w:val="20"/>
          <w:szCs w:val="20"/>
        </w:rPr>
        <w:t>is </w:t>
      </w:r>
      <w:r w:rsidRPr="007E6DEA">
        <w:rPr>
          <w:rFonts w:ascii="Arial" w:hAnsi="Arial" w:cs="Arial"/>
          <w:sz w:val="20"/>
          <w:szCs w:val="20"/>
        </w:rPr>
        <w:t>”</w:t>
      </w:r>
      <w:r w:rsidRPr="007E6DEA">
        <w:rPr>
          <w:rFonts w:ascii="Times New Roman" w:hAnsi="Times New Roman" w:cs="Times New Roman"/>
          <w:color w:val="4472C4" w:themeColor="accent1"/>
          <w:sz w:val="20"/>
          <w:szCs w:val="20"/>
        </w:rPr>
        <w:t>Lord</w:t>
      </w:r>
      <w:proofErr w:type="gramEnd"/>
      <w:r w:rsidR="00337F59">
        <w:rPr>
          <w:rFonts w:ascii="Arial" w:hAnsi="Arial" w:cs="Arial"/>
          <w:sz w:val="20"/>
          <w:szCs w:val="20"/>
        </w:rPr>
        <w:t xml:space="preserve">” </w:t>
      </w:r>
      <w:r w:rsidRPr="007E6DEA">
        <w:rPr>
          <w:rFonts w:ascii="Arial" w:hAnsi="Arial" w:cs="Arial"/>
          <w:sz w:val="20"/>
          <w:szCs w:val="20"/>
        </w:rPr>
        <w:t xml:space="preserve">and when John was </w:t>
      </w:r>
      <w:proofErr w:type="gramStart"/>
      <w:r w:rsidRPr="007E6DEA">
        <w:rPr>
          <w:rFonts w:ascii="Arial" w:hAnsi="Arial" w:cs="Arial"/>
          <w:sz w:val="20"/>
          <w:szCs w:val="20"/>
        </w:rPr>
        <w:t>told </w:t>
      </w:r>
      <w:r w:rsidRPr="007E6DEA">
        <w:rPr>
          <w:rFonts w:ascii="Arial" w:hAnsi="Arial" w:cs="Arial"/>
          <w:sz w:val="20"/>
          <w:szCs w:val="20"/>
        </w:rPr>
        <w:t>”</w:t>
      </w:r>
      <w:r w:rsidRPr="007E6DEA">
        <w:rPr>
          <w:rFonts w:ascii="Times New Roman" w:hAnsi="Times New Roman" w:cs="Times New Roman"/>
          <w:color w:val="4472C4" w:themeColor="accent1"/>
          <w:sz w:val="20"/>
          <w:szCs w:val="20"/>
        </w:rPr>
        <w:t>write</w:t>
      </w:r>
      <w:proofErr w:type="gramEnd"/>
      <w:r w:rsidRPr="007E6DEA">
        <w:rPr>
          <w:rFonts w:ascii="Times New Roman" w:hAnsi="Times New Roman" w:cs="Times New Roman"/>
          <w:color w:val="4472C4" w:themeColor="accent1"/>
          <w:sz w:val="20"/>
          <w:szCs w:val="20"/>
        </w:rPr>
        <w:t xml:space="preserve"> them not</w:t>
      </w:r>
      <w:r w:rsidR="00337F59">
        <w:rPr>
          <w:rFonts w:ascii="Arial" w:hAnsi="Arial" w:cs="Arial"/>
          <w:sz w:val="20"/>
          <w:szCs w:val="20"/>
        </w:rPr>
        <w:t xml:space="preserve">” </w:t>
      </w:r>
      <w:r w:rsidRPr="007E6DEA">
        <w:rPr>
          <w:rFonts w:ascii="Arial" w:hAnsi="Arial" w:cs="Arial"/>
          <w:sz w:val="20"/>
          <w:szCs w:val="20"/>
        </w:rPr>
        <w:t xml:space="preserve">it was because </w:t>
      </w:r>
      <w:r w:rsidR="00E518F0" w:rsidRPr="00E518F0">
        <w:rPr>
          <w:rFonts w:ascii="Arial" w:hAnsi="Arial" w:cs="Arial"/>
          <w:sz w:val="20"/>
          <w:szCs w:val="20"/>
        </w:rPr>
        <w:t>those particular</w:t>
      </w:r>
      <w:r w:rsidR="00E518F0" w:rsidRPr="00E518F0">
        <w:rPr>
          <w:rFonts w:ascii="Arial" w:hAnsi="Arial" w:cs="Arial"/>
          <w:sz w:val="20"/>
          <w:szCs w:val="20"/>
        </w:rPr>
        <w:t xml:space="preserve"> </w:t>
      </w:r>
      <w:r w:rsidRPr="007E6DEA">
        <w:rPr>
          <w:rFonts w:ascii="Arial" w:hAnsi="Arial" w:cs="Arial"/>
          <w:sz w:val="20"/>
          <w:szCs w:val="20"/>
        </w:rPr>
        <w:t xml:space="preserve">future events did not </w:t>
      </w:r>
      <w:proofErr w:type="gramStart"/>
      <w:r w:rsidRPr="007E6DEA">
        <w:rPr>
          <w:rFonts w:ascii="Arial" w:hAnsi="Arial" w:cs="Arial"/>
          <w:sz w:val="20"/>
          <w:szCs w:val="20"/>
        </w:rPr>
        <w:t>reveal </w:t>
      </w:r>
      <w:r w:rsidRPr="007E6DEA">
        <w:rPr>
          <w:rFonts w:ascii="Arial" w:hAnsi="Arial" w:cs="Arial"/>
          <w:sz w:val="20"/>
          <w:szCs w:val="20"/>
        </w:rPr>
        <w:t>”</w:t>
      </w:r>
      <w:r w:rsidRPr="007E6DEA">
        <w:rPr>
          <w:rFonts w:ascii="Arial" w:hAnsi="Arial" w:cs="Arial"/>
          <w:color w:val="4472C4" w:themeColor="accent1"/>
          <w:sz w:val="20"/>
          <w:szCs w:val="20"/>
        </w:rPr>
        <w:t>Jesus</w:t>
      </w:r>
      <w:proofErr w:type="gramEnd"/>
      <w:r w:rsidRPr="007E6DEA">
        <w:rPr>
          <w:rFonts w:ascii="Arial" w:hAnsi="Arial" w:cs="Arial"/>
          <w:color w:val="4472C4" w:themeColor="accent1"/>
          <w:sz w:val="20"/>
          <w:szCs w:val="20"/>
        </w:rPr>
        <w:t xml:space="preserve"> Christ</w:t>
      </w:r>
      <w:r w:rsidR="00337F59">
        <w:rPr>
          <w:rFonts w:ascii="Arial" w:hAnsi="Arial" w:cs="Arial"/>
          <w:sz w:val="20"/>
          <w:szCs w:val="20"/>
        </w:rPr>
        <w:t xml:space="preserve">” </w:t>
      </w:r>
      <w:proofErr w:type="gramStart"/>
      <w:r w:rsidRPr="007E6DEA">
        <w:rPr>
          <w:rFonts w:ascii="Arial" w:hAnsi="Arial" w:cs="Arial"/>
          <w:sz w:val="20"/>
          <w:szCs w:val="20"/>
        </w:rPr>
        <w:t>as </w:t>
      </w:r>
      <w:r w:rsidRPr="007E6DEA">
        <w:rPr>
          <w:rFonts w:ascii="Arial" w:hAnsi="Arial" w:cs="Arial"/>
          <w:sz w:val="20"/>
          <w:szCs w:val="20"/>
        </w:rPr>
        <w:t>”</w:t>
      </w:r>
      <w:r w:rsidRPr="007E6DEA">
        <w:rPr>
          <w:rFonts w:ascii="Times New Roman" w:hAnsi="Times New Roman" w:cs="Times New Roman"/>
          <w:color w:val="4472C4" w:themeColor="accent1"/>
          <w:sz w:val="20"/>
          <w:szCs w:val="20"/>
        </w:rPr>
        <w:t>Lord</w:t>
      </w:r>
      <w:proofErr w:type="gramEnd"/>
      <w:r w:rsidRPr="007E6DEA">
        <w:rPr>
          <w:rFonts w:ascii="Arial" w:hAnsi="Arial" w:cs="Arial"/>
          <w:sz w:val="20"/>
          <w:szCs w:val="20"/>
        </w:rPr>
        <w:t>”</w:t>
      </w:r>
      <w:r w:rsidRPr="007E6DEA">
        <w:rPr>
          <w:rFonts w:ascii="Arial" w:hAnsi="Arial" w:cs="Arial"/>
          <w:sz w:val="20"/>
          <w:szCs w:val="20"/>
        </w:rPr>
        <w:t xml:space="preserve">.  People insist that it is OK to hold onto this error because they are using the wrong rules of interpretation.  People who use the wrong set of rules end up supporting doctrinal error that sends others to Hell just like the doctrinal error </w:t>
      </w:r>
      <w:proofErr w:type="gramStart"/>
      <w:r w:rsidRPr="007E6DEA">
        <w:rPr>
          <w:rFonts w:ascii="Arial" w:hAnsi="Arial" w:cs="Arial"/>
          <w:sz w:val="20"/>
          <w:szCs w:val="20"/>
        </w:rPr>
        <w:t>over </w:t>
      </w:r>
      <w:r w:rsidRPr="007E6DEA">
        <w:rPr>
          <w:rFonts w:ascii="Arial" w:hAnsi="Arial" w:cs="Arial"/>
          <w:sz w:val="20"/>
          <w:szCs w:val="20"/>
        </w:rPr>
        <w:t>”</w:t>
      </w:r>
      <w:r w:rsidRPr="007E6DEA">
        <w:rPr>
          <w:rFonts w:ascii="Times New Roman" w:hAnsi="Times New Roman" w:cs="Times New Roman"/>
          <w:color w:val="4472C4" w:themeColor="accent1"/>
          <w:sz w:val="20"/>
          <w:szCs w:val="20"/>
        </w:rPr>
        <w:t>seed</w:t>
      </w:r>
      <w:proofErr w:type="gramEnd"/>
      <w:r w:rsidR="00337F59">
        <w:rPr>
          <w:rFonts w:ascii="Arial" w:hAnsi="Arial" w:cs="Arial"/>
          <w:sz w:val="20"/>
          <w:szCs w:val="20"/>
        </w:rPr>
        <w:t xml:space="preserve">” </w:t>
      </w:r>
      <w:r w:rsidRPr="007E6DEA">
        <w:rPr>
          <w:rFonts w:ascii="Arial" w:hAnsi="Arial" w:cs="Arial"/>
          <w:sz w:val="20"/>
          <w:szCs w:val="20"/>
        </w:rPr>
        <w:t>singular versus </w:t>
      </w:r>
      <w:r w:rsidR="00E518F0">
        <w:rPr>
          <w:rFonts w:ascii="Arial" w:hAnsi="Arial" w:cs="Arial"/>
          <w:sz w:val="20"/>
          <w:szCs w:val="20"/>
        </w:rPr>
        <w:t>‘</w:t>
      </w:r>
      <w:r w:rsidRPr="007E6DEA">
        <w:rPr>
          <w:rFonts w:ascii="Arial" w:hAnsi="Arial" w:cs="Arial"/>
          <w:color w:val="C00000"/>
          <w:sz w:val="20"/>
          <w:szCs w:val="20"/>
        </w:rPr>
        <w:t>seeds, as of many</w:t>
      </w:r>
      <w:r w:rsidR="00E518F0">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sent many people to Hell.  I personally do not want to go before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with this type of error on my personal record.</w:t>
      </w:r>
    </w:p>
    <w:p w14:paraId="07C2F123" w14:textId="3E3D2B23" w:rsidR="007E6DEA" w:rsidRPr="007E6DEA" w:rsidRDefault="007E6DEA" w:rsidP="007E6DEA">
      <w:pPr>
        <w:rPr>
          <w:rFonts w:ascii="Arial" w:hAnsi="Arial" w:cs="Arial"/>
          <w:sz w:val="20"/>
          <w:szCs w:val="20"/>
        </w:rPr>
      </w:pPr>
      <w:r w:rsidRPr="007E6DEA">
        <w:rPr>
          <w:rFonts w:ascii="Arial" w:hAnsi="Arial" w:cs="Arial"/>
          <w:b/>
          <w:bCs/>
          <w:sz w:val="20"/>
          <w:szCs w:val="20"/>
        </w:rPr>
        <w:t>Bottom Line</w:t>
      </w:r>
      <w:r w:rsidRPr="007E6DEA">
        <w:rPr>
          <w:rFonts w:ascii="Arial" w:hAnsi="Arial" w:cs="Arial"/>
          <w:sz w:val="20"/>
          <w:szCs w:val="20"/>
        </w:rPr>
        <w:t xml:space="preserve">: The Biblical set of rules for interpretation is as exact and precise as Math and does not allow errors such as the examples presented here.  We have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Pr="007E6DEA">
        <w:rPr>
          <w:rFonts w:ascii="Times New Roman" w:hAnsi="Times New Roman" w:cs="Times New Roman"/>
          <w:color w:val="4472C4" w:themeColor="accent1"/>
          <w:sz w:val="20"/>
          <w:szCs w:val="20"/>
        </w:rPr>
        <w:t xml:space="preserve"> word of God</w:t>
      </w:r>
      <w:r w:rsidR="00337F59">
        <w:rPr>
          <w:rFonts w:ascii="Arial" w:hAnsi="Arial" w:cs="Arial"/>
          <w:sz w:val="20"/>
          <w:szCs w:val="20"/>
        </w:rPr>
        <w:t xml:space="preserve">” </w:t>
      </w:r>
      <w:r w:rsidRPr="007E6DEA">
        <w:rPr>
          <w:rFonts w:ascii="Arial" w:hAnsi="Arial" w:cs="Arial"/>
          <w:sz w:val="20"/>
          <w:szCs w:val="20"/>
        </w:rPr>
        <w:t xml:space="preserve">which is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00337F59">
        <w:rPr>
          <w:rFonts w:ascii="Arial" w:hAnsi="Arial" w:cs="Arial"/>
          <w:sz w:val="20"/>
          <w:szCs w:val="20"/>
        </w:rPr>
        <w:t xml:space="preserve">” </w:t>
      </w:r>
      <w:r w:rsidRPr="007E6DEA">
        <w:rPr>
          <w:rFonts w:ascii="Arial" w:hAnsi="Arial" w:cs="Arial"/>
          <w:sz w:val="20"/>
          <w:szCs w:val="20"/>
        </w:rPr>
        <w:t xml:space="preserve">picture of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Pr="007E6DEA">
        <w:rPr>
          <w:rFonts w:ascii="Times New Roman" w:hAnsi="Times New Roman" w:cs="Times New Roman"/>
          <w:color w:val="4472C4" w:themeColor="accent1"/>
          <w:sz w:val="20"/>
          <w:szCs w:val="20"/>
        </w:rPr>
        <w:t xml:space="preserve"> God</w:t>
      </w:r>
      <w:r w:rsidRPr="007E6DEA">
        <w:rPr>
          <w:rFonts w:ascii="Arial" w:hAnsi="Arial" w:cs="Arial"/>
          <w:sz w:val="20"/>
          <w:szCs w:val="20"/>
        </w:rPr>
        <w:t>”</w:t>
      </w:r>
      <w:r w:rsidRPr="007E6DEA">
        <w:rPr>
          <w:rFonts w:ascii="Arial" w:hAnsi="Arial" w:cs="Arial"/>
          <w:sz w:val="20"/>
          <w:szCs w:val="20"/>
        </w:rPr>
        <w:t xml:space="preserve">.  If our interpretation is </w:t>
      </w:r>
      <w:proofErr w:type="gramStart"/>
      <w:r w:rsidRPr="007E6DEA">
        <w:rPr>
          <w:rFonts w:ascii="Arial" w:hAnsi="Arial" w:cs="Arial"/>
          <w:sz w:val="20"/>
          <w:szCs w:val="20"/>
        </w:rPr>
        <w:t>not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00337F59">
        <w:rPr>
          <w:rFonts w:ascii="Arial" w:hAnsi="Arial" w:cs="Arial"/>
          <w:sz w:val="20"/>
          <w:szCs w:val="20"/>
        </w:rPr>
        <w:t xml:space="preserve">” </w:t>
      </w:r>
      <w:r w:rsidRPr="007E6DEA">
        <w:rPr>
          <w:rFonts w:ascii="Arial" w:hAnsi="Arial" w:cs="Arial"/>
          <w:sz w:val="20"/>
          <w:szCs w:val="20"/>
        </w:rPr>
        <w:t xml:space="preserve">then it is because we were using the wrong method or we used the method wrongly (not doing all that is required, </w:t>
      </w:r>
      <w:proofErr w:type="spellStart"/>
      <w:r w:rsidRPr="007E6DEA">
        <w:rPr>
          <w:rFonts w:ascii="Arial" w:hAnsi="Arial" w:cs="Arial"/>
          <w:sz w:val="20"/>
          <w:szCs w:val="20"/>
        </w:rPr>
        <w:t>etc</w:t>
      </w:r>
      <w:proofErr w:type="spellEnd"/>
      <w:r w:rsidRPr="007E6DEA">
        <w:rPr>
          <w:rFonts w:ascii="Arial" w:hAnsi="Arial" w:cs="Arial"/>
          <w:sz w:val="20"/>
          <w:szCs w:val="20"/>
        </w:rPr>
        <w:t xml:space="preserve">).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00337F59">
        <w:rPr>
          <w:rFonts w:ascii="Arial" w:hAnsi="Arial" w:cs="Arial"/>
          <w:sz w:val="20"/>
          <w:szCs w:val="20"/>
        </w:rPr>
        <w:t xml:space="preserve">” </w:t>
      </w:r>
      <w:r w:rsidRPr="007E6DEA">
        <w:rPr>
          <w:rFonts w:ascii="Arial" w:hAnsi="Arial" w:cs="Arial"/>
          <w:sz w:val="20"/>
          <w:szCs w:val="20"/>
        </w:rPr>
        <w:t xml:space="preserve">interpretation gives us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00337F59">
        <w:rPr>
          <w:rFonts w:ascii="Arial" w:hAnsi="Arial" w:cs="Arial"/>
          <w:sz w:val="20"/>
          <w:szCs w:val="20"/>
        </w:rPr>
        <w:t xml:space="preserve">” </w:t>
      </w:r>
      <w:r w:rsidRPr="007E6DEA">
        <w:rPr>
          <w:rFonts w:ascii="Arial" w:hAnsi="Arial" w:cs="Arial"/>
          <w:sz w:val="20"/>
          <w:szCs w:val="20"/>
        </w:rPr>
        <w:t xml:space="preserve">picture of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Pr="007E6DEA">
        <w:rPr>
          <w:rFonts w:ascii="Times New Roman" w:hAnsi="Times New Roman" w:cs="Times New Roman"/>
          <w:color w:val="4472C4" w:themeColor="accent1"/>
          <w:sz w:val="20"/>
          <w:szCs w:val="20"/>
        </w:rPr>
        <w:t xml:space="preserve"> God</w:t>
      </w:r>
      <w:r w:rsidR="00337F59">
        <w:rPr>
          <w:rFonts w:ascii="Arial" w:hAnsi="Arial" w:cs="Arial"/>
          <w:sz w:val="20"/>
          <w:szCs w:val="20"/>
        </w:rPr>
        <w:t xml:space="preserve">” </w:t>
      </w:r>
      <w:r w:rsidRPr="007E6DEA">
        <w:rPr>
          <w:rFonts w:ascii="Arial" w:hAnsi="Arial" w:cs="Arial"/>
          <w:sz w:val="20"/>
          <w:szCs w:val="20"/>
        </w:rPr>
        <w:t xml:space="preserve">which is NEVER in conflict with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00337F59">
        <w:rPr>
          <w:rFonts w:ascii="Arial" w:hAnsi="Arial" w:cs="Arial"/>
          <w:sz w:val="20"/>
          <w:szCs w:val="20"/>
        </w:rPr>
        <w:t xml:space="preserve">” </w:t>
      </w:r>
      <w:r w:rsidRPr="007E6DEA">
        <w:rPr>
          <w:rFonts w:ascii="Arial" w:hAnsi="Arial" w:cs="Arial"/>
          <w:sz w:val="20"/>
          <w:szCs w:val="20"/>
        </w:rPr>
        <w:t>interpretation of another part of our Bible.</w:t>
      </w:r>
    </w:p>
    <w:p w14:paraId="5CA96E68"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Every Word Belief.</w:t>
      </w:r>
    </w:p>
    <w:p w14:paraId="6AFD6970" w14:textId="77777777" w:rsidR="007E6DEA" w:rsidRPr="007E6DEA" w:rsidRDefault="007E6DEA" w:rsidP="007E6DEA">
      <w:pPr>
        <w:rPr>
          <w:rFonts w:ascii="Arial" w:hAnsi="Arial" w:cs="Arial"/>
          <w:sz w:val="20"/>
          <w:szCs w:val="20"/>
        </w:rPr>
      </w:pPr>
      <w:r w:rsidRPr="007E6DEA">
        <w:rPr>
          <w:rFonts w:ascii="Arial" w:hAnsi="Arial" w:cs="Arial"/>
          <w:sz w:val="20"/>
          <w:szCs w:val="20"/>
        </w:rPr>
        <w:lastRenderedPageBreak/>
        <w:t>Many people claim to have an '</w:t>
      </w:r>
      <w:r w:rsidRPr="007E6DEA">
        <w:rPr>
          <w:rFonts w:ascii="Arial" w:hAnsi="Arial" w:cs="Arial"/>
          <w:i/>
          <w:iCs/>
          <w:color w:val="00B050"/>
          <w:sz w:val="20"/>
          <w:szCs w:val="20"/>
        </w:rPr>
        <w:t>every word</w:t>
      </w:r>
      <w:r w:rsidRPr="007E6DEA">
        <w:rPr>
          <w:rFonts w:ascii="Arial" w:hAnsi="Arial" w:cs="Arial"/>
          <w:sz w:val="20"/>
          <w:szCs w:val="20"/>
        </w:rPr>
        <w:t>' belief and then get upset when they are shown that their doctrine violates this claim.  Getting upset is one thing.  Continuing in error after being shown that it violates the word of God is another thing.</w:t>
      </w:r>
    </w:p>
    <w:p w14:paraId="16C2EFD7" w14:textId="151A601F" w:rsidR="007E6DEA" w:rsidRPr="007E6DEA" w:rsidRDefault="007E6DEA" w:rsidP="007E6DEA">
      <w:pPr>
        <w:rPr>
          <w:rFonts w:ascii="Arial" w:hAnsi="Arial" w:cs="Arial"/>
          <w:sz w:val="20"/>
          <w:szCs w:val="20"/>
        </w:rPr>
      </w:pPr>
      <w:r w:rsidRPr="007E6DEA">
        <w:rPr>
          <w:rFonts w:ascii="Arial" w:hAnsi="Arial" w:cs="Arial"/>
          <w:sz w:val="20"/>
          <w:szCs w:val="20"/>
        </w:rPr>
        <w:t>We find the exact phrase </w:t>
      </w:r>
      <w:r w:rsidRPr="007E6DEA">
        <w:rPr>
          <w:rFonts w:ascii="Arial" w:hAnsi="Arial" w:cs="Arial"/>
          <w:sz w:val="20"/>
          <w:szCs w:val="20"/>
        </w:rPr>
        <w:t>”</w:t>
      </w:r>
      <w:r w:rsidRPr="007E6DEA">
        <w:rPr>
          <w:rFonts w:ascii="Times New Roman" w:hAnsi="Times New Roman" w:cs="Times New Roman"/>
          <w:color w:val="4472C4" w:themeColor="accent1"/>
          <w:sz w:val="20"/>
          <w:szCs w:val="20"/>
        </w:rPr>
        <w:t>every word</w:t>
      </w:r>
      <w:r w:rsidR="00337F59">
        <w:rPr>
          <w:rFonts w:ascii="Arial" w:hAnsi="Arial" w:cs="Arial"/>
          <w:sz w:val="20"/>
          <w:szCs w:val="20"/>
        </w:rPr>
        <w:t xml:space="preserve">” </w:t>
      </w:r>
      <w:r w:rsidRPr="007E6DEA">
        <w:rPr>
          <w:rFonts w:ascii="Arial" w:hAnsi="Arial" w:cs="Arial"/>
          <w:sz w:val="20"/>
          <w:szCs w:val="20"/>
        </w:rPr>
        <w:t>in </w:t>
      </w:r>
      <w:hyperlink r:id="rId36" w:anchor="C8V3" w:tgtFrame="_Bible" w:history="1">
        <w:r w:rsidRPr="007E6DEA">
          <w:rPr>
            <w:rStyle w:val="Hyperlink"/>
            <w:rFonts w:ascii="Arial" w:hAnsi="Arial" w:cs="Arial"/>
            <w:sz w:val="20"/>
            <w:szCs w:val="20"/>
          </w:rPr>
          <w:t>Deuteronomy 8:3</w:t>
        </w:r>
      </w:hyperlink>
      <w:r w:rsidRPr="007E6DEA">
        <w:rPr>
          <w:rFonts w:ascii="Arial" w:hAnsi="Arial" w:cs="Arial"/>
          <w:sz w:val="20"/>
          <w:szCs w:val="20"/>
        </w:rPr>
        <w:t>; </w:t>
      </w:r>
      <w:hyperlink r:id="rId37" w:anchor="C14V15" w:tgtFrame="_Bible" w:history="1">
        <w:r w:rsidRPr="007E6DEA">
          <w:rPr>
            <w:rStyle w:val="Hyperlink"/>
            <w:rFonts w:ascii="Arial" w:hAnsi="Arial" w:cs="Arial"/>
            <w:sz w:val="20"/>
            <w:szCs w:val="20"/>
          </w:rPr>
          <w:t>Proverbs 14:15</w:t>
        </w:r>
      </w:hyperlink>
      <w:r w:rsidRPr="007E6DEA">
        <w:rPr>
          <w:rFonts w:ascii="Arial" w:hAnsi="Arial" w:cs="Arial"/>
          <w:sz w:val="20"/>
          <w:szCs w:val="20"/>
        </w:rPr>
        <w:t>; </w:t>
      </w:r>
      <w:hyperlink r:id="rId38" w:anchor="C30V5" w:tgtFrame="_Bible" w:history="1">
        <w:r w:rsidRPr="007E6DEA">
          <w:rPr>
            <w:rStyle w:val="Hyperlink"/>
            <w:rFonts w:ascii="Arial" w:hAnsi="Arial" w:cs="Arial"/>
            <w:sz w:val="20"/>
            <w:szCs w:val="20"/>
          </w:rPr>
          <w:t>30:5</w:t>
        </w:r>
      </w:hyperlink>
      <w:r w:rsidRPr="007E6DEA">
        <w:rPr>
          <w:rFonts w:ascii="Arial" w:hAnsi="Arial" w:cs="Arial"/>
          <w:sz w:val="20"/>
          <w:szCs w:val="20"/>
        </w:rPr>
        <w:t>; </w:t>
      </w:r>
      <w:hyperlink r:id="rId39" w:anchor="C4S4" w:tgtFrame="_Book" w:history="1">
        <w:r w:rsidRPr="007E6DEA">
          <w:rPr>
            <w:rStyle w:val="Hyperlink"/>
            <w:rFonts w:ascii="Arial" w:hAnsi="Arial" w:cs="Arial"/>
            <w:sz w:val="20"/>
            <w:szCs w:val="20"/>
          </w:rPr>
          <w:t>Matthew 4:4</w:t>
        </w:r>
      </w:hyperlink>
      <w:r w:rsidRPr="007E6DEA">
        <w:rPr>
          <w:rFonts w:ascii="Arial" w:hAnsi="Arial" w:cs="Arial"/>
          <w:sz w:val="20"/>
          <w:szCs w:val="20"/>
        </w:rPr>
        <w:t>; </w:t>
      </w:r>
      <w:hyperlink r:id="rId40" w:anchor="C18S6" w:tgtFrame="_Book" w:history="1">
        <w:r w:rsidRPr="007E6DEA">
          <w:rPr>
            <w:rStyle w:val="Hyperlink"/>
            <w:rFonts w:ascii="Arial" w:hAnsi="Arial" w:cs="Arial"/>
            <w:sz w:val="20"/>
            <w:szCs w:val="20"/>
          </w:rPr>
          <w:t>18:16</w:t>
        </w:r>
      </w:hyperlink>
      <w:r w:rsidRPr="007E6DEA">
        <w:rPr>
          <w:rFonts w:ascii="Arial" w:hAnsi="Arial" w:cs="Arial"/>
          <w:sz w:val="20"/>
          <w:szCs w:val="20"/>
        </w:rPr>
        <w:t>; </w:t>
      </w:r>
      <w:hyperlink r:id="rId41" w:anchor="C4S4" w:tgtFrame="_Book" w:history="1">
        <w:r w:rsidRPr="007E6DEA">
          <w:rPr>
            <w:rStyle w:val="Hyperlink"/>
            <w:rFonts w:ascii="Arial" w:hAnsi="Arial" w:cs="Arial"/>
            <w:sz w:val="20"/>
            <w:szCs w:val="20"/>
          </w:rPr>
          <w:t>Luke 4:4</w:t>
        </w:r>
      </w:hyperlink>
      <w:r w:rsidRPr="007E6DEA">
        <w:rPr>
          <w:rFonts w:ascii="Arial" w:hAnsi="Arial" w:cs="Arial"/>
          <w:sz w:val="20"/>
          <w:szCs w:val="20"/>
        </w:rPr>
        <w:t> and </w:t>
      </w:r>
      <w:hyperlink r:id="rId42" w:anchor="C13S2" w:tgtFrame="_Book" w:history="1">
        <w:r w:rsidRPr="007E6DEA">
          <w:rPr>
            <w:rStyle w:val="Hyperlink"/>
            <w:rFonts w:ascii="Arial" w:hAnsi="Arial" w:cs="Arial"/>
            <w:sz w:val="20"/>
            <w:szCs w:val="20"/>
          </w:rPr>
          <w:t>2Corinthians 13:1</w:t>
        </w:r>
      </w:hyperlink>
      <w:r w:rsidRPr="007E6DEA">
        <w:rPr>
          <w:rFonts w:ascii="Arial" w:hAnsi="Arial" w:cs="Arial"/>
          <w:sz w:val="20"/>
          <w:szCs w:val="20"/>
        </w:rPr>
        <w:t xml:space="preserve">.  Most of these are dealing with the truth expressed in the Bible </w:t>
      </w:r>
      <w:proofErr w:type="gramStart"/>
      <w:r w:rsidRPr="007E6DEA">
        <w:rPr>
          <w:rFonts w:ascii="Arial" w:hAnsi="Arial" w:cs="Arial"/>
          <w:sz w:val="20"/>
          <w:szCs w:val="20"/>
        </w:rPr>
        <w:t>as </w:t>
      </w:r>
      <w:r w:rsidRPr="007E6DEA">
        <w:rPr>
          <w:rFonts w:ascii="Arial" w:hAnsi="Arial" w:cs="Arial"/>
          <w:sz w:val="20"/>
          <w:szCs w:val="20"/>
        </w:rPr>
        <w:t>”</w:t>
      </w:r>
      <w:r w:rsidRPr="007E6DEA">
        <w:rPr>
          <w:rFonts w:ascii="Times New Roman" w:hAnsi="Times New Roman" w:cs="Times New Roman"/>
          <w:color w:val="4472C4" w:themeColor="accent1"/>
          <w:sz w:val="20"/>
          <w:szCs w:val="20"/>
        </w:rPr>
        <w:t>man</w:t>
      </w:r>
      <w:proofErr w:type="gramEnd"/>
      <w:r w:rsidRPr="007E6DEA">
        <w:rPr>
          <w:rFonts w:ascii="Times New Roman" w:hAnsi="Times New Roman" w:cs="Times New Roman"/>
          <w:color w:val="4472C4" w:themeColor="accent1"/>
          <w:sz w:val="20"/>
          <w:szCs w:val="20"/>
        </w:rPr>
        <w:t xml:space="preserve"> shall not live by bread alone, but by every word of God</w:t>
      </w:r>
      <w:r w:rsidRPr="007E6DEA">
        <w:rPr>
          <w:rFonts w:ascii="Arial" w:hAnsi="Arial" w:cs="Arial"/>
          <w:sz w:val="20"/>
          <w:szCs w:val="20"/>
        </w:rPr>
        <w:t>”</w:t>
      </w:r>
      <w:r w:rsidRPr="007E6DEA">
        <w:rPr>
          <w:rFonts w:ascii="Arial" w:hAnsi="Arial" w:cs="Arial"/>
          <w:sz w:val="20"/>
          <w:szCs w:val="20"/>
        </w:rPr>
        <w:t xml:space="preserve">.  Thus, the Bible literally says that </w:t>
      </w:r>
      <w:proofErr w:type="gramStart"/>
      <w:r w:rsidRPr="007E6DEA">
        <w:rPr>
          <w:rFonts w:ascii="Arial" w:hAnsi="Arial" w:cs="Arial"/>
          <w:sz w:val="20"/>
          <w:szCs w:val="20"/>
        </w:rPr>
        <w:t>our </w:t>
      </w:r>
      <w:r w:rsidRPr="007E6DEA">
        <w:rPr>
          <w:rFonts w:ascii="Arial" w:hAnsi="Arial" w:cs="Arial"/>
          <w:sz w:val="20"/>
          <w:szCs w:val="20"/>
        </w:rPr>
        <w:t>”</w:t>
      </w:r>
      <w:r w:rsidRPr="007E6DEA">
        <w:rPr>
          <w:rFonts w:ascii="Arial" w:hAnsi="Arial" w:cs="Arial"/>
          <w:sz w:val="20"/>
          <w:szCs w:val="20"/>
        </w:rPr>
        <w:t>life</w:t>
      </w:r>
      <w:proofErr w:type="gramEnd"/>
      <w:r w:rsidR="00337F59">
        <w:rPr>
          <w:rFonts w:ascii="Arial" w:hAnsi="Arial" w:cs="Arial"/>
          <w:sz w:val="20"/>
          <w:szCs w:val="20"/>
        </w:rPr>
        <w:t xml:space="preserve">” </w:t>
      </w:r>
      <w:r w:rsidRPr="007E6DEA">
        <w:rPr>
          <w:rFonts w:ascii="Arial" w:hAnsi="Arial" w:cs="Arial"/>
          <w:sz w:val="20"/>
          <w:szCs w:val="20"/>
        </w:rPr>
        <w:t>is dependent upon this belief.</w:t>
      </w:r>
    </w:p>
    <w:p w14:paraId="4F77D236" w14:textId="6569053B" w:rsidR="007E6DEA" w:rsidRPr="007E6DEA" w:rsidRDefault="007E6DEA" w:rsidP="007E6DEA">
      <w:pPr>
        <w:rPr>
          <w:rFonts w:ascii="Arial" w:hAnsi="Arial" w:cs="Arial"/>
          <w:sz w:val="20"/>
          <w:szCs w:val="20"/>
        </w:rPr>
      </w:pPr>
      <w:r w:rsidRPr="007E6DEA">
        <w:rPr>
          <w:rFonts w:ascii="Arial" w:hAnsi="Arial" w:cs="Arial"/>
          <w:sz w:val="20"/>
          <w:szCs w:val="20"/>
        </w:rPr>
        <w:t>Most of these verses are a quote of </w:t>
      </w:r>
      <w:hyperlink r:id="rId43" w:anchor="C8V3" w:tgtFrame="_Bible" w:history="1">
        <w:r w:rsidRPr="007E6DEA">
          <w:rPr>
            <w:rStyle w:val="Hyperlink"/>
            <w:rFonts w:ascii="Arial" w:hAnsi="Arial" w:cs="Arial"/>
            <w:sz w:val="20"/>
            <w:szCs w:val="20"/>
          </w:rPr>
          <w:t>Deuteronomy 8:3</w:t>
        </w:r>
      </w:hyperlink>
      <w:r w:rsidRPr="007E6DEA">
        <w:rPr>
          <w:rFonts w:ascii="Arial" w:hAnsi="Arial" w:cs="Arial"/>
          <w:sz w:val="20"/>
          <w:szCs w:val="20"/>
        </w:rPr>
        <w:t>, which says: </w:t>
      </w:r>
      <w:r w:rsidRPr="007E6DEA">
        <w:rPr>
          <w:rFonts w:ascii="Arial" w:hAnsi="Arial" w:cs="Arial"/>
          <w:sz w:val="20"/>
          <w:szCs w:val="20"/>
        </w:rPr>
        <w:t>”</w:t>
      </w:r>
      <w:r w:rsidR="00DB0963" w:rsidRPr="00DB0963">
        <w:rPr>
          <w:rFonts w:ascii="Times New Roman" w:hAnsi="Times New Roman" w:cs="Times New Roman"/>
          <w:color w:val="4472C4" w:themeColor="accent1"/>
          <w:sz w:val="20"/>
          <w:szCs w:val="20"/>
        </w:rPr>
        <w:t xml:space="preserve"> </w:t>
      </w:r>
      <w:r w:rsidRPr="007E6DEA">
        <w:rPr>
          <w:rFonts w:ascii="Times New Roman" w:hAnsi="Times New Roman" w:cs="Times New Roman"/>
          <w:color w:val="4472C4" w:themeColor="accent1"/>
          <w:sz w:val="20"/>
          <w:szCs w:val="20"/>
        </w:rPr>
        <w:t xml:space="preserve">And he humbled thee, and suffered thee to hunger, and fed thee with manna, which thou </w:t>
      </w:r>
      <w:proofErr w:type="spellStart"/>
      <w:r w:rsidRPr="007E6DEA">
        <w:rPr>
          <w:rFonts w:ascii="Times New Roman" w:hAnsi="Times New Roman" w:cs="Times New Roman"/>
          <w:color w:val="4472C4" w:themeColor="accent1"/>
          <w:sz w:val="20"/>
          <w:szCs w:val="20"/>
        </w:rPr>
        <w:t>knewest</w:t>
      </w:r>
      <w:proofErr w:type="spellEnd"/>
      <w:r w:rsidRPr="007E6DEA">
        <w:rPr>
          <w:rFonts w:ascii="Times New Roman" w:hAnsi="Times New Roman" w:cs="Times New Roman"/>
          <w:color w:val="4472C4" w:themeColor="accent1"/>
          <w:sz w:val="20"/>
          <w:szCs w:val="20"/>
        </w:rPr>
        <w:t xml:space="preserve"> not, neither did thy fathers know; that he might make thee know that man doth not live by bread only, but by every word that </w:t>
      </w:r>
      <w:proofErr w:type="spellStart"/>
      <w:r w:rsidRPr="007E6DEA">
        <w:rPr>
          <w:rFonts w:ascii="Times New Roman" w:hAnsi="Times New Roman" w:cs="Times New Roman"/>
          <w:color w:val="4472C4" w:themeColor="accent1"/>
          <w:sz w:val="20"/>
          <w:szCs w:val="20"/>
        </w:rPr>
        <w:t>proceedeth</w:t>
      </w:r>
      <w:proofErr w:type="spellEnd"/>
      <w:r w:rsidRPr="007E6DEA">
        <w:rPr>
          <w:rFonts w:ascii="Times New Roman" w:hAnsi="Times New Roman" w:cs="Times New Roman"/>
          <w:color w:val="4472C4" w:themeColor="accent1"/>
          <w:sz w:val="20"/>
          <w:szCs w:val="20"/>
        </w:rPr>
        <w:t xml:space="preserve"> out of the mouth of the LORD doth man live</w:t>
      </w:r>
      <w:r w:rsidRPr="007E6DEA">
        <w:rPr>
          <w:rFonts w:ascii="Arial" w:hAnsi="Arial" w:cs="Arial"/>
          <w:sz w:val="20"/>
          <w:szCs w:val="20"/>
        </w:rPr>
        <w:t>”</w:t>
      </w:r>
      <w:r w:rsidRPr="007E6DEA">
        <w:rPr>
          <w:rFonts w:ascii="Arial" w:hAnsi="Arial" w:cs="Arial"/>
          <w:sz w:val="20"/>
          <w:szCs w:val="20"/>
        </w:rPr>
        <w:t>.  Please notice the last phrase of</w:t>
      </w:r>
      <w:proofErr w:type="gramStart"/>
      <w:r w:rsidRPr="007E6DEA">
        <w:rPr>
          <w:rFonts w:ascii="Arial" w:hAnsi="Arial" w:cs="Arial"/>
          <w:sz w:val="20"/>
          <w:szCs w:val="20"/>
        </w:rPr>
        <w:t>: </w:t>
      </w:r>
      <w:r w:rsidRPr="007E6DEA">
        <w:rPr>
          <w:rFonts w:ascii="Arial" w:hAnsi="Arial" w:cs="Arial"/>
          <w:sz w:val="20"/>
          <w:szCs w:val="20"/>
        </w:rPr>
        <w:t>”</w:t>
      </w:r>
      <w:r w:rsidRPr="007E6DEA">
        <w:rPr>
          <w:rFonts w:ascii="Times New Roman" w:hAnsi="Times New Roman" w:cs="Times New Roman"/>
          <w:color w:val="4472C4" w:themeColor="accent1"/>
          <w:sz w:val="20"/>
          <w:szCs w:val="20"/>
        </w:rPr>
        <w:t>by</w:t>
      </w:r>
      <w:proofErr w:type="gramEnd"/>
      <w:r w:rsidRPr="007E6DEA">
        <w:rPr>
          <w:rFonts w:ascii="Times New Roman" w:hAnsi="Times New Roman" w:cs="Times New Roman"/>
          <w:color w:val="4472C4" w:themeColor="accent1"/>
          <w:sz w:val="20"/>
          <w:szCs w:val="20"/>
        </w:rPr>
        <w:t xml:space="preserve"> every word that </w:t>
      </w:r>
      <w:proofErr w:type="spellStart"/>
      <w:r w:rsidRPr="007E6DEA">
        <w:rPr>
          <w:rFonts w:ascii="Times New Roman" w:hAnsi="Times New Roman" w:cs="Times New Roman"/>
          <w:color w:val="4472C4" w:themeColor="accent1"/>
          <w:sz w:val="20"/>
          <w:szCs w:val="20"/>
        </w:rPr>
        <w:t>proceedeth</w:t>
      </w:r>
      <w:proofErr w:type="spellEnd"/>
      <w:r w:rsidRPr="007E6DEA">
        <w:rPr>
          <w:rFonts w:ascii="Times New Roman" w:hAnsi="Times New Roman" w:cs="Times New Roman"/>
          <w:color w:val="4472C4" w:themeColor="accent1"/>
          <w:sz w:val="20"/>
          <w:szCs w:val="20"/>
        </w:rPr>
        <w:t xml:space="preserve"> out of the mouth of the LORD doth man live</w:t>
      </w:r>
      <w:r w:rsidRPr="007E6DEA">
        <w:rPr>
          <w:rFonts w:ascii="Arial" w:hAnsi="Arial" w:cs="Arial"/>
          <w:sz w:val="20"/>
          <w:szCs w:val="20"/>
        </w:rPr>
        <w:t>”</w:t>
      </w:r>
      <w:r w:rsidRPr="007E6DEA">
        <w:rPr>
          <w:rFonts w:ascii="Arial" w:hAnsi="Arial" w:cs="Arial"/>
          <w:sz w:val="20"/>
          <w:szCs w:val="20"/>
        </w:rPr>
        <w:t xml:space="preserve">.  This means that </w:t>
      </w:r>
      <w:r w:rsidR="007102DD" w:rsidRPr="007102DD">
        <w:rPr>
          <w:rFonts w:ascii="Arial" w:hAnsi="Arial" w:cs="Arial"/>
          <w:sz w:val="20"/>
          <w:szCs w:val="20"/>
        </w:rPr>
        <w:t>‘</w:t>
      </w:r>
      <w:r w:rsidRPr="007E6DEA">
        <w:rPr>
          <w:rFonts w:ascii="Arial" w:hAnsi="Arial" w:cs="Arial"/>
          <w:color w:val="00B050"/>
          <w:sz w:val="20"/>
          <w:szCs w:val="20"/>
        </w:rPr>
        <w:t xml:space="preserve">we must use the meaning of the words that God used when He gave </w:t>
      </w:r>
      <w:proofErr w:type="gramStart"/>
      <w:r w:rsidRPr="007E6DEA">
        <w:rPr>
          <w:rFonts w:ascii="Arial" w:hAnsi="Arial" w:cs="Arial"/>
          <w:color w:val="00B050"/>
          <w:sz w:val="20"/>
          <w:szCs w:val="20"/>
        </w:rPr>
        <w:t>us </w:t>
      </w:r>
      <w:r w:rsidRPr="007E6DEA">
        <w:rPr>
          <w:rFonts w:ascii="Arial" w:hAnsi="Arial" w:cs="Arial"/>
          <w:sz w:val="20"/>
          <w:szCs w:val="20"/>
        </w:rPr>
        <w:t>”</w:t>
      </w:r>
      <w:r w:rsidRPr="007E6DEA">
        <w:rPr>
          <w:rFonts w:ascii="Times New Roman" w:hAnsi="Times New Roman" w:cs="Times New Roman"/>
          <w:color w:val="4472C4" w:themeColor="accent1"/>
          <w:sz w:val="20"/>
          <w:szCs w:val="20"/>
        </w:rPr>
        <w:t>every</w:t>
      </w:r>
      <w:proofErr w:type="gramEnd"/>
      <w:r w:rsidRPr="007E6DEA">
        <w:rPr>
          <w:rFonts w:ascii="Times New Roman" w:hAnsi="Times New Roman" w:cs="Times New Roman"/>
          <w:color w:val="4472C4" w:themeColor="accent1"/>
          <w:sz w:val="20"/>
          <w:szCs w:val="20"/>
        </w:rPr>
        <w:t xml:space="preserve"> word</w:t>
      </w:r>
      <w:r w:rsidRPr="007E6DEA">
        <w:rPr>
          <w:rFonts w:ascii="Arial" w:hAnsi="Arial" w:cs="Arial"/>
          <w:sz w:val="20"/>
          <w:szCs w:val="20"/>
        </w:rPr>
        <w:t>”</w:t>
      </w:r>
      <w:r w:rsidRPr="007E6DEA">
        <w:rPr>
          <w:rFonts w:ascii="Arial" w:hAnsi="Arial" w:cs="Arial"/>
          <w:sz w:val="20"/>
          <w:szCs w:val="20"/>
        </w:rPr>
        <w:t>.  People who claim an '</w:t>
      </w:r>
      <w:r w:rsidRPr="007E6DEA">
        <w:rPr>
          <w:rFonts w:ascii="Arial" w:hAnsi="Arial" w:cs="Arial"/>
          <w:i/>
          <w:iCs/>
          <w:color w:val="00B050"/>
          <w:sz w:val="20"/>
          <w:szCs w:val="20"/>
        </w:rPr>
        <w:t>Every Word Belief</w:t>
      </w:r>
      <w:r w:rsidRPr="007E6DEA">
        <w:rPr>
          <w:rFonts w:ascii="Arial" w:hAnsi="Arial" w:cs="Arial"/>
          <w:sz w:val="20"/>
          <w:szCs w:val="20"/>
        </w:rPr>
        <w:t>' and then use the definitions from men's dictionaries, like the Webster's 1828 or a Greek dictionary, prove themselves to be liars because those dictionaries sometimes give different definition f</w:t>
      </w:r>
      <w:r w:rsidR="007102DD">
        <w:rPr>
          <w:rFonts w:ascii="Arial" w:hAnsi="Arial" w:cs="Arial"/>
          <w:sz w:val="20"/>
          <w:szCs w:val="20"/>
        </w:rPr>
        <w:t>or</w:t>
      </w:r>
      <w:r w:rsidRPr="007E6DEA">
        <w:rPr>
          <w:rFonts w:ascii="Arial" w:hAnsi="Arial" w:cs="Arial"/>
          <w:sz w:val="20"/>
          <w:szCs w:val="20"/>
        </w:rPr>
        <w:t xml:space="preserve"> words tha</w:t>
      </w:r>
      <w:r w:rsidR="007102DD">
        <w:rPr>
          <w:rFonts w:ascii="Arial" w:hAnsi="Arial" w:cs="Arial"/>
          <w:sz w:val="20"/>
          <w:szCs w:val="20"/>
        </w:rPr>
        <w:t>n</w:t>
      </w:r>
      <w:r w:rsidRPr="007E6DEA">
        <w:rPr>
          <w:rFonts w:ascii="Arial" w:hAnsi="Arial" w:cs="Arial"/>
          <w:sz w:val="20"/>
          <w:szCs w:val="20"/>
        </w:rPr>
        <w:t xml:space="preserve"> what God meant when He gave His </w:t>
      </w:r>
      <w:r w:rsidR="007102DD">
        <w:rPr>
          <w:rFonts w:ascii="Arial" w:hAnsi="Arial" w:cs="Arial"/>
          <w:sz w:val="20"/>
          <w:szCs w:val="20"/>
        </w:rPr>
        <w:t>w</w:t>
      </w:r>
      <w:r w:rsidRPr="007E6DEA">
        <w:rPr>
          <w:rFonts w:ascii="Arial" w:hAnsi="Arial" w:cs="Arial"/>
          <w:sz w:val="20"/>
          <w:szCs w:val="20"/>
        </w:rPr>
        <w:t>ord.  Yes, they often include God's definition, but often make it equal to different definitions from men.  In addition, they usually lift applications up to the level of the definition and cause confusion by claiming that there are multiple definitions of equal value.  As explained in the next point, these definitions cause doctrinal error and take away from God's glory.</w:t>
      </w:r>
    </w:p>
    <w:p w14:paraId="42C849EB" w14:textId="645AD85E" w:rsidR="007E6DEA" w:rsidRPr="007E6DEA" w:rsidRDefault="007E6DEA" w:rsidP="007E6DEA">
      <w:pPr>
        <w:rPr>
          <w:rFonts w:ascii="Arial" w:hAnsi="Arial" w:cs="Arial"/>
          <w:sz w:val="20"/>
          <w:szCs w:val="20"/>
        </w:rPr>
      </w:pPr>
      <w:r w:rsidRPr="007E6DEA">
        <w:rPr>
          <w:rFonts w:ascii="Arial" w:hAnsi="Arial" w:cs="Arial"/>
          <w:sz w:val="20"/>
          <w:szCs w:val="20"/>
        </w:rPr>
        <w:t xml:space="preserve">Time and again I have explained to people that God </w:t>
      </w:r>
      <w:proofErr w:type="gramStart"/>
      <w:r w:rsidRPr="007E6DEA">
        <w:rPr>
          <w:rFonts w:ascii="Arial" w:hAnsi="Arial" w:cs="Arial"/>
          <w:sz w:val="20"/>
          <w:szCs w:val="20"/>
        </w:rPr>
        <w:t>chose </w:t>
      </w:r>
      <w:r w:rsidRPr="007E6DEA">
        <w:rPr>
          <w:rFonts w:ascii="Arial" w:hAnsi="Arial" w:cs="Arial"/>
          <w:sz w:val="20"/>
          <w:szCs w:val="20"/>
        </w:rPr>
        <w:t>”</w:t>
      </w:r>
      <w:r w:rsidRPr="007E6DEA">
        <w:rPr>
          <w:rFonts w:ascii="Times New Roman" w:hAnsi="Times New Roman" w:cs="Times New Roman"/>
          <w:color w:val="4472C4" w:themeColor="accent1"/>
          <w:sz w:val="20"/>
          <w:szCs w:val="20"/>
        </w:rPr>
        <w:t>every</w:t>
      </w:r>
      <w:proofErr w:type="gramEnd"/>
      <w:r w:rsidRPr="007E6DEA">
        <w:rPr>
          <w:rFonts w:ascii="Times New Roman" w:hAnsi="Times New Roman" w:cs="Times New Roman"/>
          <w:color w:val="4472C4" w:themeColor="accent1"/>
          <w:sz w:val="20"/>
          <w:szCs w:val="20"/>
        </w:rPr>
        <w:t xml:space="preserve"> word</w:t>
      </w:r>
      <w:r w:rsidR="00337F59">
        <w:rPr>
          <w:rFonts w:ascii="Arial" w:hAnsi="Arial" w:cs="Arial"/>
          <w:sz w:val="20"/>
          <w:szCs w:val="20"/>
        </w:rPr>
        <w:t xml:space="preserve">” </w:t>
      </w:r>
      <w:r w:rsidRPr="007E6DEA">
        <w:rPr>
          <w:rFonts w:ascii="Arial" w:hAnsi="Arial" w:cs="Arial"/>
          <w:sz w:val="20"/>
          <w:szCs w:val="20"/>
        </w:rPr>
        <w:t xml:space="preserve">that is in the Bible.  They agree until I show them how their doctrinal beliefs violate their claim.  There is a very definite doctrinal distinction between how the Bible </w:t>
      </w:r>
      <w:proofErr w:type="gramStart"/>
      <w:r w:rsidRPr="007E6DEA">
        <w:rPr>
          <w:rFonts w:ascii="Arial" w:hAnsi="Arial" w:cs="Arial"/>
          <w:sz w:val="20"/>
          <w:szCs w:val="20"/>
        </w:rPr>
        <w:t>uses </w:t>
      </w:r>
      <w:r w:rsidRPr="007E6DEA">
        <w:rPr>
          <w:rFonts w:ascii="Arial" w:hAnsi="Arial" w:cs="Arial"/>
          <w:sz w:val="20"/>
          <w:szCs w:val="20"/>
        </w:rPr>
        <w:t>”</w:t>
      </w:r>
      <w:r w:rsidRPr="007E6DEA">
        <w:rPr>
          <w:rFonts w:ascii="Times New Roman" w:hAnsi="Times New Roman" w:cs="Times New Roman"/>
          <w:color w:val="4472C4" w:themeColor="accent1"/>
          <w:sz w:val="20"/>
          <w:szCs w:val="20"/>
        </w:rPr>
        <w:t>Jesus</w:t>
      </w:r>
      <w:proofErr w:type="gramEnd"/>
      <w:r w:rsidR="00337F59">
        <w:rPr>
          <w:rFonts w:ascii="Arial" w:hAnsi="Arial" w:cs="Arial"/>
          <w:sz w:val="20"/>
          <w:szCs w:val="20"/>
        </w:rPr>
        <w:t xml:space="preserve">” </w:t>
      </w:r>
      <w:r w:rsidRPr="007E6DEA">
        <w:rPr>
          <w:rFonts w:ascii="Arial" w:hAnsi="Arial" w:cs="Arial"/>
          <w:sz w:val="20"/>
          <w:szCs w:val="20"/>
        </w:rPr>
        <w:t xml:space="preserve">and how it </w:t>
      </w:r>
      <w:proofErr w:type="gramStart"/>
      <w:r w:rsidRPr="007E6DEA">
        <w:rPr>
          <w:rFonts w:ascii="Arial" w:hAnsi="Arial" w:cs="Arial"/>
          <w:sz w:val="20"/>
          <w:szCs w:val="20"/>
        </w:rPr>
        <w:t>uses </w:t>
      </w:r>
      <w:r w:rsidRPr="007E6DEA">
        <w:rPr>
          <w:rFonts w:ascii="Arial" w:hAnsi="Arial" w:cs="Arial"/>
          <w:sz w:val="20"/>
          <w:szCs w:val="20"/>
        </w:rPr>
        <w:t>”</w:t>
      </w:r>
      <w:r w:rsidRPr="007E6DEA">
        <w:rPr>
          <w:rFonts w:ascii="Times New Roman" w:hAnsi="Times New Roman" w:cs="Times New Roman"/>
          <w:color w:val="4472C4" w:themeColor="accent1"/>
          <w:sz w:val="20"/>
          <w:szCs w:val="20"/>
        </w:rPr>
        <w:t>Christ</w:t>
      </w:r>
      <w:proofErr w:type="gramEnd"/>
      <w:r w:rsidRPr="007E6DEA">
        <w:rPr>
          <w:rFonts w:ascii="Arial" w:hAnsi="Arial" w:cs="Arial"/>
          <w:sz w:val="20"/>
          <w:szCs w:val="20"/>
        </w:rPr>
        <w:t>”</w:t>
      </w:r>
      <w:r w:rsidRPr="007E6DEA">
        <w:rPr>
          <w:rFonts w:ascii="Arial" w:hAnsi="Arial" w:cs="Arial"/>
          <w:sz w:val="20"/>
          <w:szCs w:val="20"/>
        </w:rPr>
        <w:t>.  Yet people try to defend using these two different words interchangeably even while they insist that they have an '</w:t>
      </w:r>
      <w:r w:rsidRPr="007E6DEA">
        <w:rPr>
          <w:rFonts w:ascii="Arial" w:hAnsi="Arial" w:cs="Arial"/>
          <w:i/>
          <w:iCs/>
          <w:color w:val="00B050"/>
          <w:sz w:val="20"/>
          <w:szCs w:val="20"/>
        </w:rPr>
        <w:t>every word</w:t>
      </w:r>
      <w:r w:rsidRPr="007E6DEA">
        <w:rPr>
          <w:rFonts w:ascii="Arial" w:hAnsi="Arial" w:cs="Arial"/>
          <w:color w:val="00B050"/>
          <w:sz w:val="20"/>
          <w:szCs w:val="20"/>
        </w:rPr>
        <w:t xml:space="preserve"> belief</w:t>
      </w:r>
      <w:r w:rsidR="007102DD">
        <w:rPr>
          <w:rFonts w:ascii="Arial" w:hAnsi="Arial" w:cs="Arial"/>
          <w:sz w:val="20"/>
          <w:szCs w:val="20"/>
        </w:rPr>
        <w:t>’</w:t>
      </w:r>
      <w:r w:rsidRPr="007E6DEA">
        <w:rPr>
          <w:rFonts w:ascii="Arial" w:hAnsi="Arial" w:cs="Arial"/>
          <w:sz w:val="20"/>
          <w:szCs w:val="20"/>
        </w:rPr>
        <w:t>.</w:t>
      </w:r>
    </w:p>
    <w:p w14:paraId="18C89038" w14:textId="613B470B" w:rsidR="007E6DEA" w:rsidRPr="007E6DEA" w:rsidRDefault="007E6DEA" w:rsidP="007E6DEA">
      <w:pPr>
        <w:rPr>
          <w:rFonts w:ascii="Arial" w:hAnsi="Arial" w:cs="Arial"/>
          <w:sz w:val="20"/>
          <w:szCs w:val="20"/>
        </w:rPr>
      </w:pPr>
      <w:r w:rsidRPr="007E6DEA">
        <w:rPr>
          <w:rFonts w:ascii="Arial" w:hAnsi="Arial" w:cs="Arial"/>
          <w:sz w:val="20"/>
          <w:szCs w:val="20"/>
        </w:rPr>
        <w:t>There are many other examples that I could give.  However, I will give the simple underlying precept.  God does not change (</w:t>
      </w:r>
      <w:hyperlink r:id="rId44" w:anchor="C3V6" w:tgtFrame="_Bible" w:history="1">
        <w:r w:rsidRPr="007E6DEA">
          <w:rPr>
            <w:rStyle w:val="Hyperlink"/>
            <w:rFonts w:ascii="Arial" w:hAnsi="Arial" w:cs="Arial"/>
            <w:sz w:val="20"/>
            <w:szCs w:val="20"/>
          </w:rPr>
          <w:t>Malachi 3:6</w:t>
        </w:r>
      </w:hyperlink>
      <w:r w:rsidRPr="007E6DEA">
        <w:rPr>
          <w:rFonts w:ascii="Arial" w:hAnsi="Arial" w:cs="Arial"/>
          <w:sz w:val="20"/>
          <w:szCs w:val="20"/>
        </w:rPr>
        <w:t>, </w:t>
      </w:r>
      <w:hyperlink r:id="rId45" w:anchor="C13S8" w:tgtFrame="_Book" w:history="1">
        <w:r w:rsidRPr="007E6DEA">
          <w:rPr>
            <w:rStyle w:val="Hyperlink"/>
            <w:rFonts w:ascii="Arial" w:hAnsi="Arial" w:cs="Arial"/>
            <w:sz w:val="20"/>
            <w:szCs w:val="20"/>
          </w:rPr>
          <w:t>Hebrews 13:8</w:t>
        </w:r>
      </w:hyperlink>
      <w:r w:rsidRPr="007E6DEA">
        <w:rPr>
          <w:rFonts w:ascii="Arial" w:hAnsi="Arial" w:cs="Arial"/>
          <w:sz w:val="20"/>
          <w:szCs w:val="20"/>
        </w:rPr>
        <w:t>).  Further, </w:t>
      </w:r>
      <w:r w:rsidRPr="007E6DEA">
        <w:rPr>
          <w:rFonts w:ascii="Arial" w:hAnsi="Arial" w:cs="Arial"/>
          <w:sz w:val="20"/>
          <w:szCs w:val="20"/>
        </w:rPr>
        <w:t>”</w:t>
      </w:r>
      <w:r w:rsidRPr="007E6DEA">
        <w:rPr>
          <w:rFonts w:ascii="Times New Roman" w:hAnsi="Times New Roman" w:cs="Times New Roman"/>
          <w:color w:val="4472C4" w:themeColor="accent1"/>
          <w:sz w:val="20"/>
          <w:szCs w:val="20"/>
        </w:rPr>
        <w:t>God is not the author of confusion</w:t>
      </w:r>
      <w:r w:rsidR="00337F59">
        <w:rPr>
          <w:rFonts w:ascii="Arial" w:hAnsi="Arial" w:cs="Arial"/>
          <w:sz w:val="20"/>
          <w:szCs w:val="20"/>
        </w:rPr>
        <w:t xml:space="preserve">” </w:t>
      </w:r>
      <w:r w:rsidRPr="007E6DEA">
        <w:rPr>
          <w:rFonts w:ascii="Arial" w:hAnsi="Arial" w:cs="Arial"/>
          <w:sz w:val="20"/>
          <w:szCs w:val="20"/>
        </w:rPr>
        <w:t>(</w:t>
      </w:r>
      <w:hyperlink r:id="rId46" w:anchor="C14S35" w:tgtFrame="_Book" w:history="1">
        <w:r w:rsidRPr="007E6DEA">
          <w:rPr>
            <w:rStyle w:val="Hyperlink"/>
            <w:rFonts w:ascii="Arial" w:hAnsi="Arial" w:cs="Arial"/>
            <w:sz w:val="20"/>
            <w:szCs w:val="20"/>
          </w:rPr>
          <w:t>1Corinthians 14:33</w:t>
        </w:r>
      </w:hyperlink>
      <w:r w:rsidRPr="007E6DEA">
        <w:rPr>
          <w:rFonts w:ascii="Arial" w:hAnsi="Arial" w:cs="Arial"/>
          <w:sz w:val="20"/>
          <w:szCs w:val="20"/>
        </w:rPr>
        <w:t xml:space="preserve">).  God used one word for one meaning.  For God to use the same word for another meaning, or for God to use another word for the same meaning, God would have to change. In addition, these uses cause confusion.  Man does these things and man is </w:t>
      </w:r>
      <w:proofErr w:type="gramStart"/>
      <w:r w:rsidRPr="007E6DEA">
        <w:rPr>
          <w:rFonts w:ascii="Arial" w:hAnsi="Arial" w:cs="Arial"/>
          <w:sz w:val="20"/>
          <w:szCs w:val="20"/>
        </w:rPr>
        <w:t>an </w:t>
      </w:r>
      <w:r w:rsidRPr="007E6DEA">
        <w:rPr>
          <w:rFonts w:ascii="Arial" w:hAnsi="Arial" w:cs="Arial"/>
          <w:sz w:val="20"/>
          <w:szCs w:val="20"/>
        </w:rPr>
        <w:t>”</w:t>
      </w:r>
      <w:r w:rsidRPr="007E6DEA">
        <w:rPr>
          <w:rFonts w:ascii="Times New Roman" w:hAnsi="Times New Roman" w:cs="Times New Roman"/>
          <w:color w:val="4472C4" w:themeColor="accent1"/>
          <w:sz w:val="20"/>
          <w:szCs w:val="20"/>
        </w:rPr>
        <w:t>author</w:t>
      </w:r>
      <w:proofErr w:type="gramEnd"/>
      <w:r w:rsidRPr="007E6DEA">
        <w:rPr>
          <w:rFonts w:ascii="Times New Roman" w:hAnsi="Times New Roman" w:cs="Times New Roman"/>
          <w:color w:val="4472C4" w:themeColor="accent1"/>
          <w:sz w:val="20"/>
          <w:szCs w:val="20"/>
        </w:rPr>
        <w:t xml:space="preserve"> of confusion</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but God is not.</w:t>
      </w:r>
    </w:p>
    <w:p w14:paraId="615171A2" w14:textId="388A723D" w:rsidR="007E6DEA" w:rsidRPr="007E6DEA" w:rsidRDefault="007E6DEA" w:rsidP="007E6DEA">
      <w:pPr>
        <w:rPr>
          <w:rFonts w:ascii="Arial" w:hAnsi="Arial" w:cs="Arial"/>
          <w:sz w:val="20"/>
          <w:szCs w:val="20"/>
        </w:rPr>
      </w:pPr>
      <w:r w:rsidRPr="007E6DEA">
        <w:rPr>
          <w:rFonts w:ascii="Arial" w:hAnsi="Arial" w:cs="Arial"/>
          <w:sz w:val="20"/>
          <w:szCs w:val="20"/>
        </w:rPr>
        <w:t>True '</w:t>
      </w:r>
      <w:r w:rsidRPr="007E6DEA">
        <w:rPr>
          <w:rFonts w:ascii="Arial" w:hAnsi="Arial" w:cs="Arial"/>
          <w:color w:val="00B050"/>
          <w:sz w:val="20"/>
          <w:szCs w:val="20"/>
        </w:rPr>
        <w:t>every word belief</w:t>
      </w:r>
      <w:r w:rsidR="00F53455" w:rsidRPr="007E6DEA">
        <w:rPr>
          <w:rFonts w:ascii="Arial" w:hAnsi="Arial" w:cs="Arial"/>
          <w:sz w:val="20"/>
          <w:szCs w:val="20"/>
        </w:rPr>
        <w:t>'</w:t>
      </w:r>
      <w:r w:rsidRPr="007E6DEA">
        <w:rPr>
          <w:rFonts w:ascii="Arial" w:hAnsi="Arial" w:cs="Arial"/>
          <w:sz w:val="20"/>
          <w:szCs w:val="20"/>
        </w:rPr>
        <w:t xml:space="preserve"> means that we do not ignore, change, leave out, or redefine any Bible word.  True </w:t>
      </w:r>
      <w:r w:rsidR="009A6CF4" w:rsidRPr="007E6DEA">
        <w:rPr>
          <w:rFonts w:ascii="Arial" w:hAnsi="Arial" w:cs="Arial"/>
          <w:sz w:val="20"/>
          <w:szCs w:val="20"/>
        </w:rPr>
        <w:t>'</w:t>
      </w:r>
      <w:r w:rsidR="009A6CF4" w:rsidRPr="007E6DEA">
        <w:rPr>
          <w:rFonts w:ascii="Arial" w:hAnsi="Arial" w:cs="Arial"/>
          <w:color w:val="00B050"/>
          <w:sz w:val="20"/>
          <w:szCs w:val="20"/>
        </w:rPr>
        <w:t>every word belief</w:t>
      </w:r>
      <w:r w:rsidR="009A6CF4" w:rsidRPr="007E6DEA">
        <w:rPr>
          <w:rFonts w:ascii="Arial" w:hAnsi="Arial" w:cs="Arial"/>
          <w:sz w:val="20"/>
          <w:szCs w:val="20"/>
        </w:rPr>
        <w:t>'</w:t>
      </w:r>
      <w:r w:rsidRPr="007E6DEA">
        <w:rPr>
          <w:rFonts w:ascii="Arial" w:hAnsi="Arial" w:cs="Arial"/>
          <w:sz w:val="20"/>
          <w:szCs w:val="20"/>
        </w:rPr>
        <w:t xml:space="preserve"> means that we must find and use God's definition for words that are within the Bible and not use man's definitions which differ from God's definitions, at least when we are talking about what the Bible says.</w:t>
      </w:r>
    </w:p>
    <w:p w14:paraId="0C814406" w14:textId="77777777" w:rsidR="007E6DEA" w:rsidRPr="007E6DEA" w:rsidRDefault="007E6DEA" w:rsidP="007E6DEA">
      <w:pPr>
        <w:rPr>
          <w:rFonts w:ascii="Arial" w:hAnsi="Arial" w:cs="Arial"/>
          <w:sz w:val="20"/>
          <w:szCs w:val="20"/>
        </w:rPr>
      </w:pPr>
      <w:r w:rsidRPr="007E6DEA">
        <w:rPr>
          <w:rFonts w:ascii="Arial" w:hAnsi="Arial" w:cs="Arial"/>
          <w:sz w:val="20"/>
          <w:szCs w:val="20"/>
        </w:rPr>
        <w:t xml:space="preserve">When we change the definition of Bible </w:t>
      </w:r>
      <w:proofErr w:type="gramStart"/>
      <w:r w:rsidRPr="007E6DEA">
        <w:rPr>
          <w:rFonts w:ascii="Arial" w:hAnsi="Arial" w:cs="Arial"/>
          <w:sz w:val="20"/>
          <w:szCs w:val="20"/>
        </w:rPr>
        <w:t>words</w:t>
      </w:r>
      <w:proofErr w:type="gramEnd"/>
      <w:r w:rsidRPr="007E6DEA">
        <w:rPr>
          <w:rFonts w:ascii="Arial" w:hAnsi="Arial" w:cs="Arial"/>
          <w:sz w:val="20"/>
          <w:szCs w:val="20"/>
        </w:rPr>
        <w:t xml:space="preserve"> we are taking away the meaning that God put there and we are adding in our own meaning.  Each of those two actions will bring a curse from God.</w:t>
      </w:r>
    </w:p>
    <w:p w14:paraId="561B4A6F" w14:textId="24CD0C3E" w:rsidR="007E6DEA" w:rsidRPr="007E6DEA" w:rsidRDefault="007E6DEA" w:rsidP="007E6DEA">
      <w:pPr>
        <w:rPr>
          <w:rFonts w:ascii="Arial" w:hAnsi="Arial" w:cs="Arial"/>
          <w:sz w:val="20"/>
          <w:szCs w:val="20"/>
        </w:rPr>
      </w:pPr>
      <w:r w:rsidRPr="007E6DEA">
        <w:rPr>
          <w:rFonts w:ascii="Arial" w:hAnsi="Arial" w:cs="Arial"/>
          <w:b/>
          <w:bCs/>
          <w:sz w:val="20"/>
          <w:szCs w:val="20"/>
        </w:rPr>
        <w:t>Bottom Line</w:t>
      </w:r>
      <w:r w:rsidRPr="007E6DEA">
        <w:rPr>
          <w:rFonts w:ascii="Arial" w:hAnsi="Arial" w:cs="Arial"/>
          <w:sz w:val="20"/>
          <w:szCs w:val="20"/>
        </w:rPr>
        <w:t xml:space="preserve">: If we are shown how our </w:t>
      </w:r>
      <w:proofErr w:type="gramStart"/>
      <w:r w:rsidRPr="007E6DEA">
        <w:rPr>
          <w:rFonts w:ascii="Arial" w:hAnsi="Arial" w:cs="Arial"/>
          <w:sz w:val="20"/>
          <w:szCs w:val="20"/>
        </w:rPr>
        <w:t>doctrine </w:t>
      </w:r>
      <w:r w:rsidRPr="007E6DEA">
        <w:rPr>
          <w:rFonts w:ascii="Arial" w:hAnsi="Arial" w:cs="Arial"/>
          <w:sz w:val="20"/>
          <w:szCs w:val="20"/>
        </w:rPr>
        <w:t>”</w:t>
      </w:r>
      <w:r w:rsidRPr="007E6DEA">
        <w:rPr>
          <w:rFonts w:ascii="Times New Roman" w:hAnsi="Times New Roman" w:cs="Times New Roman"/>
          <w:color w:val="4472C4" w:themeColor="accent1"/>
          <w:sz w:val="20"/>
          <w:szCs w:val="20"/>
        </w:rPr>
        <w:t>adds</w:t>
      </w:r>
      <w:proofErr w:type="gramEnd"/>
      <w:r w:rsidRPr="007E6DEA">
        <w:rPr>
          <w:rFonts w:ascii="Times New Roman" w:hAnsi="Times New Roman" w:cs="Times New Roman"/>
          <w:color w:val="4472C4" w:themeColor="accent1"/>
          <w:sz w:val="20"/>
          <w:szCs w:val="20"/>
        </w:rPr>
        <w:t xml:space="preserve"> to</w:t>
      </w:r>
      <w:r w:rsidR="00337F59">
        <w:rPr>
          <w:rFonts w:ascii="Arial" w:hAnsi="Arial" w:cs="Arial"/>
          <w:sz w:val="20"/>
          <w:szCs w:val="20"/>
        </w:rPr>
        <w:t xml:space="preserve">” </w:t>
      </w:r>
      <w:r w:rsidRPr="007E6DEA">
        <w:rPr>
          <w:rFonts w:ascii="Arial" w:hAnsi="Arial" w:cs="Arial"/>
          <w:sz w:val="20"/>
          <w:szCs w:val="20"/>
        </w:rPr>
        <w:t xml:space="preserve">God's </w:t>
      </w:r>
      <w:r w:rsidR="00787BC6">
        <w:rPr>
          <w:rFonts w:ascii="Arial" w:hAnsi="Arial" w:cs="Arial"/>
          <w:sz w:val="20"/>
          <w:szCs w:val="20"/>
        </w:rPr>
        <w:t>Word</w:t>
      </w:r>
      <w:r w:rsidRPr="007E6DEA">
        <w:rPr>
          <w:rFonts w:ascii="Arial" w:hAnsi="Arial" w:cs="Arial"/>
          <w:sz w:val="20"/>
          <w:szCs w:val="20"/>
        </w:rPr>
        <w:t xml:space="preserve"> </w:t>
      </w:r>
      <w:proofErr w:type="gramStart"/>
      <w:r w:rsidRPr="007E6DEA">
        <w:rPr>
          <w:rFonts w:ascii="Arial" w:hAnsi="Arial" w:cs="Arial"/>
          <w:sz w:val="20"/>
          <w:szCs w:val="20"/>
        </w:rPr>
        <w:t>or </w:t>
      </w:r>
      <w:r w:rsidRPr="007E6DEA">
        <w:rPr>
          <w:rFonts w:ascii="Arial" w:hAnsi="Arial" w:cs="Arial"/>
          <w:sz w:val="20"/>
          <w:szCs w:val="20"/>
        </w:rPr>
        <w:t>”</w:t>
      </w:r>
      <w:r w:rsidRPr="007E6DEA">
        <w:rPr>
          <w:rFonts w:ascii="Times New Roman" w:hAnsi="Times New Roman" w:cs="Times New Roman"/>
          <w:color w:val="4472C4" w:themeColor="accent1"/>
          <w:sz w:val="20"/>
          <w:szCs w:val="20"/>
        </w:rPr>
        <w:t>diminishes</w:t>
      </w:r>
      <w:proofErr w:type="gramEnd"/>
      <w:r w:rsidR="00337F59">
        <w:rPr>
          <w:rFonts w:ascii="Arial" w:hAnsi="Arial" w:cs="Arial"/>
          <w:sz w:val="20"/>
          <w:szCs w:val="20"/>
        </w:rPr>
        <w:t xml:space="preserve">” </w:t>
      </w:r>
      <w:r w:rsidRPr="007E6DEA">
        <w:rPr>
          <w:rFonts w:ascii="Arial" w:hAnsi="Arial" w:cs="Arial"/>
          <w:sz w:val="20"/>
          <w:szCs w:val="20"/>
        </w:rPr>
        <w:t xml:space="preserve">God's </w:t>
      </w:r>
      <w:r w:rsidR="00787BC6">
        <w:rPr>
          <w:rFonts w:ascii="Arial" w:hAnsi="Arial" w:cs="Arial"/>
          <w:sz w:val="20"/>
          <w:szCs w:val="20"/>
        </w:rPr>
        <w:t>Word</w:t>
      </w:r>
      <w:r w:rsidRPr="007E6DEA">
        <w:rPr>
          <w:rFonts w:ascii="Arial" w:hAnsi="Arial" w:cs="Arial"/>
          <w:sz w:val="20"/>
          <w:szCs w:val="20"/>
        </w:rPr>
        <w:t xml:space="preserve"> or replaces one Bible word with another Bible word or says that one Bible word has the same meaning as another Bible word, then we do not have a true </w:t>
      </w:r>
      <w:proofErr w:type="gramStart"/>
      <w:r w:rsidRPr="007E6DEA">
        <w:rPr>
          <w:rFonts w:ascii="Arial" w:hAnsi="Arial" w:cs="Arial"/>
          <w:sz w:val="20"/>
          <w:szCs w:val="20"/>
        </w:rPr>
        <w:t>Biblical </w:t>
      </w:r>
      <w:r w:rsidRPr="007E6DEA">
        <w:rPr>
          <w:rFonts w:ascii="Arial" w:hAnsi="Arial" w:cs="Arial"/>
          <w:sz w:val="20"/>
          <w:szCs w:val="20"/>
        </w:rPr>
        <w:t>”</w:t>
      </w:r>
      <w:r w:rsidRPr="007E6DEA">
        <w:rPr>
          <w:rFonts w:ascii="Times New Roman" w:hAnsi="Times New Roman" w:cs="Times New Roman"/>
          <w:color w:val="4472C4" w:themeColor="accent1"/>
          <w:sz w:val="20"/>
          <w:szCs w:val="20"/>
        </w:rPr>
        <w:t>every</w:t>
      </w:r>
      <w:proofErr w:type="gramEnd"/>
      <w:r w:rsidRPr="007E6DEA">
        <w:rPr>
          <w:rFonts w:ascii="Times New Roman" w:hAnsi="Times New Roman" w:cs="Times New Roman"/>
          <w:color w:val="4472C4" w:themeColor="accent1"/>
          <w:sz w:val="20"/>
          <w:szCs w:val="20"/>
        </w:rPr>
        <w:t xml:space="preserve"> word</w:t>
      </w:r>
      <w:r w:rsidR="00337F59">
        <w:rPr>
          <w:rFonts w:ascii="Arial" w:hAnsi="Arial" w:cs="Arial"/>
          <w:sz w:val="20"/>
          <w:szCs w:val="20"/>
        </w:rPr>
        <w:t xml:space="preserve">” </w:t>
      </w:r>
      <w:r w:rsidRPr="007E6DEA">
        <w:rPr>
          <w:rFonts w:ascii="Arial" w:hAnsi="Arial" w:cs="Arial"/>
          <w:sz w:val="20"/>
          <w:szCs w:val="20"/>
        </w:rPr>
        <w:t xml:space="preserve">belief.  At a minimum, we will reduce God's life within ourselves and those who believe our erroneous doctrine.  At worst, we can end up 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and have our God accuse us of personally sending souls to Hell.</w:t>
      </w:r>
    </w:p>
    <w:p w14:paraId="70035D43"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Considering context is critical to avoid error.</w:t>
      </w:r>
    </w:p>
    <w:p w14:paraId="4C1DC47B" w14:textId="6FFA3621" w:rsidR="007E6DEA" w:rsidRPr="007E6DEA" w:rsidRDefault="007E6DEA" w:rsidP="007E6DEA">
      <w:pPr>
        <w:rPr>
          <w:rFonts w:ascii="Arial" w:hAnsi="Arial" w:cs="Arial"/>
          <w:sz w:val="20"/>
          <w:szCs w:val="20"/>
        </w:rPr>
      </w:pPr>
      <w:r w:rsidRPr="007E6DEA">
        <w:rPr>
          <w:rFonts w:ascii="Arial" w:hAnsi="Arial" w:cs="Arial"/>
          <w:sz w:val="20"/>
          <w:szCs w:val="20"/>
        </w:rPr>
        <w:t xml:space="preserve">When Satan tempted </w:t>
      </w:r>
      <w:r w:rsidRPr="007E6DEA">
        <w:rPr>
          <w:rFonts w:ascii="Times New Roman" w:hAnsi="Times New Roman" w:cs="Times New Roman"/>
          <w:color w:val="4472C4" w:themeColor="accent1"/>
          <w:sz w:val="20"/>
          <w:szCs w:val="20"/>
        </w:rPr>
        <w:t>Jesus</w:t>
      </w:r>
      <w:r w:rsidR="007102DD">
        <w:rPr>
          <w:rFonts w:ascii="Arial" w:hAnsi="Arial" w:cs="Arial"/>
          <w:sz w:val="20"/>
          <w:szCs w:val="20"/>
        </w:rPr>
        <w:t>,</w:t>
      </w:r>
      <w:r w:rsidRPr="007E6DEA">
        <w:rPr>
          <w:rFonts w:ascii="Arial" w:hAnsi="Arial" w:cs="Arial"/>
          <w:sz w:val="20"/>
          <w:szCs w:val="20"/>
        </w:rPr>
        <w:t xml:space="preserve"> he quoted scripture but left out part of the scripture.  </w:t>
      </w:r>
      <w:hyperlink r:id="rId47" w:anchor="C4S1" w:tgtFrame="_Book" w:history="1">
        <w:r w:rsidRPr="007E6DEA">
          <w:rPr>
            <w:rStyle w:val="Hyperlink"/>
            <w:rFonts w:ascii="Arial" w:hAnsi="Arial" w:cs="Arial"/>
            <w:sz w:val="20"/>
            <w:szCs w:val="20"/>
          </w:rPr>
          <w:t>1John 4:1</w:t>
        </w:r>
      </w:hyperlink>
      <w:r w:rsidRPr="007E6DEA">
        <w:rPr>
          <w:rFonts w:ascii="Arial" w:hAnsi="Arial" w:cs="Arial"/>
          <w:sz w:val="20"/>
          <w:szCs w:val="20"/>
        </w:rPr>
        <w:t xml:space="preserve"> tells </w:t>
      </w:r>
      <w:proofErr w:type="gramStart"/>
      <w:r w:rsidRPr="007E6DEA">
        <w:rPr>
          <w:rFonts w:ascii="Arial" w:hAnsi="Arial" w:cs="Arial"/>
          <w:sz w:val="20"/>
          <w:szCs w:val="20"/>
        </w:rPr>
        <w:t>us </w:t>
      </w:r>
      <w:r w:rsidRPr="007E6DEA">
        <w:rPr>
          <w:rFonts w:ascii="Arial" w:hAnsi="Arial" w:cs="Arial"/>
          <w:sz w:val="20"/>
          <w:szCs w:val="20"/>
        </w:rPr>
        <w:t>”</w:t>
      </w:r>
      <w:r w:rsidRPr="007E6DEA">
        <w:rPr>
          <w:rFonts w:ascii="Times New Roman" w:hAnsi="Times New Roman" w:cs="Times New Roman"/>
          <w:color w:val="4472C4" w:themeColor="accent1"/>
          <w:sz w:val="20"/>
          <w:szCs w:val="20"/>
        </w:rPr>
        <w:t>Beloved</w:t>
      </w:r>
      <w:proofErr w:type="gramEnd"/>
      <w:r w:rsidRPr="007E6DEA">
        <w:rPr>
          <w:rFonts w:ascii="Times New Roman" w:hAnsi="Times New Roman" w:cs="Times New Roman"/>
          <w:color w:val="4472C4" w:themeColor="accent1"/>
          <w:sz w:val="20"/>
          <w:szCs w:val="20"/>
        </w:rPr>
        <w:t xml:space="preserve">, believe not every spirit, but try the spirits whether they are of God: because many false prophets are </w:t>
      </w:r>
      <w:r w:rsidRPr="007E6DEA">
        <w:rPr>
          <w:rFonts w:ascii="Times New Roman" w:hAnsi="Times New Roman" w:cs="Times New Roman"/>
          <w:color w:val="4472C4" w:themeColor="accent1"/>
          <w:sz w:val="20"/>
          <w:szCs w:val="20"/>
        </w:rPr>
        <w:lastRenderedPageBreak/>
        <w:t>gone out into the world</w:t>
      </w:r>
      <w:r w:rsidRPr="007E6DEA">
        <w:rPr>
          <w:rFonts w:ascii="Arial" w:hAnsi="Arial" w:cs="Arial"/>
          <w:sz w:val="20"/>
          <w:szCs w:val="20"/>
        </w:rPr>
        <w:t>”</w:t>
      </w:r>
      <w:r w:rsidRPr="007E6DEA">
        <w:rPr>
          <w:rFonts w:ascii="Arial" w:hAnsi="Arial" w:cs="Arial"/>
          <w:sz w:val="20"/>
          <w:szCs w:val="20"/>
        </w:rPr>
        <w:t xml:space="preserve">.  One way to identify a </w:t>
      </w:r>
      <w:proofErr w:type="gramStart"/>
      <w:r w:rsidRPr="007E6DEA">
        <w:rPr>
          <w:rFonts w:ascii="Arial" w:hAnsi="Arial" w:cs="Arial"/>
          <w:sz w:val="20"/>
          <w:szCs w:val="20"/>
        </w:rPr>
        <w:t>false </w:t>
      </w:r>
      <w:r w:rsidRPr="007E6DEA">
        <w:rPr>
          <w:rFonts w:ascii="Arial" w:hAnsi="Arial" w:cs="Arial"/>
          <w:sz w:val="20"/>
          <w:szCs w:val="20"/>
        </w:rPr>
        <w:t>”</w:t>
      </w:r>
      <w:r w:rsidRPr="007E6DEA">
        <w:rPr>
          <w:rFonts w:ascii="Times New Roman" w:hAnsi="Times New Roman" w:cs="Times New Roman"/>
          <w:color w:val="4472C4" w:themeColor="accent1"/>
          <w:sz w:val="20"/>
          <w:szCs w:val="20"/>
        </w:rPr>
        <w:t>prophet</w:t>
      </w:r>
      <w:proofErr w:type="gramEnd"/>
      <w:r w:rsidR="00337F59">
        <w:rPr>
          <w:rFonts w:ascii="Arial" w:hAnsi="Arial" w:cs="Arial"/>
          <w:sz w:val="20"/>
          <w:szCs w:val="20"/>
        </w:rPr>
        <w:t xml:space="preserve">” </w:t>
      </w:r>
      <w:r w:rsidRPr="007E6DEA">
        <w:rPr>
          <w:rFonts w:ascii="Arial" w:hAnsi="Arial" w:cs="Arial"/>
          <w:sz w:val="20"/>
          <w:szCs w:val="20"/>
        </w:rPr>
        <w:t>is that he follows the spirit of Satan and quotes scripture while leaving out part.  He will proclaim '</w:t>
      </w:r>
      <w:r w:rsidRPr="007E6DEA">
        <w:rPr>
          <w:rFonts w:ascii="Arial" w:hAnsi="Arial" w:cs="Arial"/>
          <w:color w:val="C00000"/>
          <w:sz w:val="20"/>
          <w:szCs w:val="20"/>
        </w:rPr>
        <w:t>You can't deny that what I say is in the Bible</w:t>
      </w:r>
      <w:r w:rsidRPr="007E6DEA">
        <w:rPr>
          <w:rFonts w:ascii="Arial" w:hAnsi="Arial" w:cs="Arial"/>
          <w:sz w:val="20"/>
          <w:szCs w:val="20"/>
        </w:rPr>
        <w:t>' to distract from the context and critical things that he leaves out.  In particular, Satan likes to get one of his ministers to proclaim a partial truth and get another of his ministers to proclaim the other half of the whole truth.  Satan then has each denounce the other for ignoring the part that he proclaims, and uses that denouncement to get people to believe that he is '</w:t>
      </w:r>
      <w:r w:rsidRPr="007E6DEA">
        <w:rPr>
          <w:rFonts w:ascii="Arial" w:hAnsi="Arial" w:cs="Arial"/>
          <w:color w:val="C00000"/>
          <w:sz w:val="20"/>
          <w:szCs w:val="20"/>
        </w:rPr>
        <w:t>fighting for the truth</w:t>
      </w:r>
      <w:r w:rsidRPr="007E6DEA">
        <w:rPr>
          <w:rFonts w:ascii="Arial" w:hAnsi="Arial" w:cs="Arial"/>
          <w:sz w:val="20"/>
          <w:szCs w:val="20"/>
        </w:rPr>
        <w:t xml:space="preserve">'.  People watching the fight don't notice that both are ignoring part of the truth.  Thus, God's people get sucked into believing a </w:t>
      </w:r>
      <w:hyperlink r:id="rId48" w:history="1">
        <w:r w:rsidRPr="007E6DEA">
          <w:rPr>
            <w:rStyle w:val="Hyperlink"/>
            <w:rFonts w:ascii="Arial" w:hAnsi="Arial" w:cs="Arial"/>
            <w:sz w:val="20"/>
            <w:szCs w:val="20"/>
          </w:rPr>
          <w:t>False Doctrine</w:t>
        </w:r>
      </w:hyperlink>
      <w:r w:rsidRPr="007E6DEA">
        <w:rPr>
          <w:rFonts w:ascii="Arial" w:hAnsi="Arial" w:cs="Arial"/>
          <w:sz w:val="20"/>
          <w:szCs w:val="20"/>
        </w:rPr>
        <w:t xml:space="preserve"> and suffering the consequence.  Those consequences can include death, which is why the Bible warns the church of </w:t>
      </w:r>
      <w:proofErr w:type="gramStart"/>
      <w:r w:rsidRPr="007E6DEA">
        <w:rPr>
          <w:rFonts w:ascii="Arial" w:hAnsi="Arial" w:cs="Arial"/>
          <w:sz w:val="20"/>
          <w:szCs w:val="20"/>
        </w:rPr>
        <w:t>a </w:t>
      </w:r>
      <w:r w:rsidRPr="007E6DEA">
        <w:rPr>
          <w:rFonts w:ascii="Arial" w:hAnsi="Arial" w:cs="Arial"/>
          <w:sz w:val="20"/>
          <w:szCs w:val="20"/>
        </w:rPr>
        <w:t>”</w:t>
      </w:r>
      <w:r w:rsidRPr="007E6DEA">
        <w:rPr>
          <w:rFonts w:ascii="Times New Roman" w:hAnsi="Times New Roman" w:cs="Times New Roman"/>
          <w:color w:val="4472C4" w:themeColor="accent1"/>
          <w:sz w:val="20"/>
          <w:szCs w:val="20"/>
        </w:rPr>
        <w:t>sin</w:t>
      </w:r>
      <w:proofErr w:type="gramEnd"/>
      <w:r w:rsidRPr="007E6DEA">
        <w:rPr>
          <w:rFonts w:ascii="Times New Roman" w:hAnsi="Times New Roman" w:cs="Times New Roman"/>
          <w:color w:val="4472C4" w:themeColor="accent1"/>
          <w:sz w:val="20"/>
          <w:szCs w:val="20"/>
        </w:rPr>
        <w:t xml:space="preserve"> unto death</w:t>
      </w:r>
      <w:r w:rsidRPr="007E6DEA">
        <w:rPr>
          <w:rFonts w:ascii="Arial" w:hAnsi="Arial" w:cs="Arial"/>
          <w:sz w:val="20"/>
          <w:szCs w:val="20"/>
        </w:rPr>
        <w:t>”</w:t>
      </w:r>
      <w:r w:rsidRPr="007E6DEA">
        <w:rPr>
          <w:rFonts w:ascii="Arial" w:hAnsi="Arial" w:cs="Arial"/>
          <w:sz w:val="20"/>
          <w:szCs w:val="20"/>
        </w:rPr>
        <w:t>.  One of the main things that we need to be careful of is verifying everything that we hear preached against the Bible and taking extra care to verify that what was said matched the context and full Biblical meaning of any passage which is quoted.</w:t>
      </w:r>
    </w:p>
    <w:p w14:paraId="2D078750" w14:textId="77777777" w:rsidR="007E6DEA" w:rsidRPr="007E6DEA" w:rsidRDefault="007E6DEA" w:rsidP="007E6DEA">
      <w:pPr>
        <w:rPr>
          <w:rFonts w:ascii="Arial" w:hAnsi="Arial" w:cs="Arial"/>
          <w:sz w:val="20"/>
          <w:szCs w:val="20"/>
        </w:rPr>
      </w:pPr>
      <w:r w:rsidRPr="007E6DEA">
        <w:rPr>
          <w:rFonts w:ascii="Arial" w:hAnsi="Arial" w:cs="Arial"/>
          <w:b/>
          <w:bCs/>
          <w:sz w:val="20"/>
          <w:szCs w:val="20"/>
        </w:rPr>
        <w:t>Bottom Line</w:t>
      </w:r>
      <w:r w:rsidRPr="007E6DEA">
        <w:rPr>
          <w:rFonts w:ascii="Arial" w:hAnsi="Arial" w:cs="Arial"/>
          <w:sz w:val="20"/>
          <w:szCs w:val="20"/>
        </w:rPr>
        <w:t>: Better than 90% of doctrinal errors can be corrected if we consider the full context of any Bible verse, along with true Biblical definitions of Bible words, when those verses are claimed to support a doctrinal error.  Carefully checking the context is one of our primary ways of identifying doctrinal error.</w:t>
      </w:r>
    </w:p>
    <w:p w14:paraId="14DEDFBB"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Jot and Tittle (Punctuation) is critical to proper interpretation.</w:t>
      </w:r>
    </w:p>
    <w:p w14:paraId="4539D057" w14:textId="10E7DCB2" w:rsidR="007E6DEA" w:rsidRPr="007E6DEA" w:rsidRDefault="007E6DEA" w:rsidP="007E6DEA">
      <w:pPr>
        <w:rPr>
          <w:rFonts w:ascii="Arial" w:hAnsi="Arial" w:cs="Arial"/>
          <w:sz w:val="20"/>
          <w:szCs w:val="20"/>
        </w:rPr>
      </w:pPr>
      <w:hyperlink r:id="rId49" w:anchor="C5S18" w:tgtFrame="_Book" w:history="1">
        <w:r w:rsidRPr="007E6DEA">
          <w:rPr>
            <w:rStyle w:val="Hyperlink"/>
            <w:rFonts w:ascii="Arial" w:hAnsi="Arial" w:cs="Arial"/>
            <w:sz w:val="20"/>
            <w:szCs w:val="20"/>
          </w:rPr>
          <w:t>Matthew 5:18</w:t>
        </w:r>
      </w:hyperlink>
      <w:r w:rsidRPr="007E6DEA">
        <w:rPr>
          <w:rFonts w:ascii="Arial" w:hAnsi="Arial" w:cs="Arial"/>
          <w:sz w:val="20"/>
          <w:szCs w:val="20"/>
        </w:rPr>
        <w:t> and </w:t>
      </w:r>
      <w:hyperlink r:id="rId50" w:anchor="C16S23" w:tgtFrame="_Book" w:history="1">
        <w:r w:rsidRPr="007E6DEA">
          <w:rPr>
            <w:rStyle w:val="Hyperlink"/>
            <w:rFonts w:ascii="Arial" w:hAnsi="Arial" w:cs="Arial"/>
            <w:sz w:val="20"/>
            <w:szCs w:val="20"/>
          </w:rPr>
          <w:t>Luke 16:17</w:t>
        </w:r>
      </w:hyperlink>
      <w:r w:rsidRPr="007E6DEA">
        <w:rPr>
          <w:rFonts w:ascii="Arial" w:hAnsi="Arial" w:cs="Arial"/>
          <w:sz w:val="20"/>
          <w:szCs w:val="20"/>
        </w:rPr>
        <w:t> tell us that every </w:t>
      </w:r>
      <w:r w:rsidRPr="007E6DEA">
        <w:rPr>
          <w:rFonts w:ascii="Arial" w:hAnsi="Arial" w:cs="Arial"/>
          <w:sz w:val="20"/>
          <w:szCs w:val="20"/>
        </w:rPr>
        <w:t>”</w:t>
      </w:r>
      <w:r w:rsidRPr="007E6DEA">
        <w:rPr>
          <w:rFonts w:ascii="Times New Roman" w:hAnsi="Times New Roman" w:cs="Times New Roman"/>
          <w:color w:val="4472C4" w:themeColor="accent1"/>
          <w:sz w:val="20"/>
          <w:szCs w:val="20"/>
        </w:rPr>
        <w:t>jot (and) tittle</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within the word of God, will be preserved.  If God is preserving them then they are critical.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jot</w:t>
      </w:r>
      <w:proofErr w:type="gramEnd"/>
      <w:r w:rsidRPr="007E6DEA">
        <w:rPr>
          <w:rFonts w:ascii="Times New Roman" w:hAnsi="Times New Roman" w:cs="Times New Roman"/>
          <w:color w:val="4472C4" w:themeColor="accent1"/>
          <w:sz w:val="20"/>
          <w:szCs w:val="20"/>
        </w:rPr>
        <w:t xml:space="preserve"> (and) tittle</w:t>
      </w:r>
      <w:r w:rsidRPr="007E6DEA">
        <w:rPr>
          <w:rFonts w:ascii="Arial" w:hAnsi="Arial" w:cs="Arial"/>
          <w:sz w:val="20"/>
          <w:szCs w:val="20"/>
        </w:rPr>
        <w:t>”</w:t>
      </w:r>
      <w:r w:rsidR="00337F59">
        <w:rPr>
          <w:rFonts w:ascii="Arial" w:hAnsi="Arial" w:cs="Arial"/>
          <w:sz w:val="20"/>
          <w:szCs w:val="20"/>
        </w:rPr>
        <w:t xml:space="preserve">, </w:t>
      </w:r>
      <w:r w:rsidRPr="007E6DEA">
        <w:rPr>
          <w:rFonts w:ascii="Arial" w:hAnsi="Arial" w:cs="Arial"/>
          <w:sz w:val="20"/>
          <w:szCs w:val="20"/>
        </w:rPr>
        <w:t xml:space="preserve">within the </w:t>
      </w:r>
      <w:r w:rsidR="0007289C">
        <w:rPr>
          <w:rFonts w:ascii="Arial" w:hAnsi="Arial" w:cs="Arial"/>
          <w:sz w:val="20"/>
          <w:szCs w:val="20"/>
        </w:rPr>
        <w:t xml:space="preserve">English </w:t>
      </w:r>
      <w:r w:rsidRPr="007E6DEA">
        <w:rPr>
          <w:rFonts w:ascii="Arial" w:hAnsi="Arial" w:cs="Arial"/>
          <w:sz w:val="20"/>
          <w:szCs w:val="20"/>
        </w:rPr>
        <w:t xml:space="preserve">word of God, is what we think of as </w:t>
      </w:r>
      <w:r w:rsidR="0007289C">
        <w:rPr>
          <w:rFonts w:ascii="Arial" w:hAnsi="Arial" w:cs="Arial"/>
          <w:sz w:val="20"/>
          <w:szCs w:val="20"/>
        </w:rPr>
        <w:t>‘</w:t>
      </w:r>
      <w:r w:rsidRPr="007E6DEA">
        <w:rPr>
          <w:rFonts w:ascii="Arial" w:hAnsi="Arial" w:cs="Arial"/>
          <w:color w:val="00B050"/>
          <w:sz w:val="20"/>
          <w:szCs w:val="20"/>
        </w:rPr>
        <w:t>punctuation</w:t>
      </w:r>
      <w:r w:rsidR="0007289C">
        <w:rPr>
          <w:rFonts w:ascii="Arial" w:hAnsi="Arial" w:cs="Arial"/>
          <w:sz w:val="20"/>
          <w:szCs w:val="20"/>
        </w:rPr>
        <w:t>’</w:t>
      </w:r>
      <w:r w:rsidRPr="007E6DEA">
        <w:rPr>
          <w:rFonts w:ascii="Arial" w:hAnsi="Arial" w:cs="Arial"/>
          <w:sz w:val="20"/>
          <w:szCs w:val="20"/>
        </w:rPr>
        <w:t>.  We all know that the Bible is a book of Law.  Ask any lawyer if it is possible to change the legal meaning of a legal document by changing a single punctuation mark from one value to another.  If they are not absolute liars</w:t>
      </w:r>
      <w:r w:rsidR="00986F46">
        <w:rPr>
          <w:rFonts w:ascii="Arial" w:hAnsi="Arial" w:cs="Arial"/>
          <w:sz w:val="20"/>
          <w:szCs w:val="20"/>
        </w:rPr>
        <w:t>,</w:t>
      </w:r>
      <w:r w:rsidRPr="007E6DEA">
        <w:rPr>
          <w:rFonts w:ascii="Arial" w:hAnsi="Arial" w:cs="Arial"/>
          <w:sz w:val="20"/>
          <w:szCs w:val="20"/>
        </w:rPr>
        <w:t xml:space="preserve"> they will agree that the punctuation is critical and, while maybe not always true, in some cases such a change can definitely change the meaning of the legal document.</w:t>
      </w:r>
    </w:p>
    <w:p w14:paraId="55FA776A" w14:textId="744484E2" w:rsidR="007E6DEA" w:rsidRPr="007E6DEA" w:rsidRDefault="007E6DEA" w:rsidP="007E6DEA">
      <w:pPr>
        <w:rPr>
          <w:rFonts w:ascii="Arial" w:hAnsi="Arial" w:cs="Arial"/>
          <w:sz w:val="20"/>
          <w:szCs w:val="20"/>
        </w:rPr>
      </w:pPr>
      <w:r w:rsidRPr="007E6DEA">
        <w:rPr>
          <w:rFonts w:ascii="Arial" w:hAnsi="Arial" w:cs="Arial"/>
          <w:sz w:val="20"/>
          <w:szCs w:val="20"/>
        </w:rPr>
        <w:t xml:space="preserve">While this is true for men's documents, men use punctuation marks for more than the Bible uses them for.  Therefore, proper interpretation of God's </w:t>
      </w:r>
      <w:r w:rsidR="00787BC6">
        <w:rPr>
          <w:rFonts w:ascii="Arial" w:hAnsi="Arial" w:cs="Arial"/>
          <w:sz w:val="20"/>
          <w:szCs w:val="20"/>
        </w:rPr>
        <w:t>Word</w:t>
      </w:r>
      <w:r w:rsidRPr="007E6DEA">
        <w:rPr>
          <w:rFonts w:ascii="Arial" w:hAnsi="Arial" w:cs="Arial"/>
          <w:sz w:val="20"/>
          <w:szCs w:val="20"/>
        </w:rPr>
        <w:t xml:space="preserve"> requires us to restrict the usage of these punctuation marks to the Biblical usage.  For example, after doing a strict and complete interpretation of thousands of Bible verses, I have found that the Bible always uses a colon to show equivalency.  The world, of course, uses a colon for more functions than that.  In addition, every place that I have seen a semi-colon the Bible is providing steps in a procedure.</w:t>
      </w:r>
    </w:p>
    <w:p w14:paraId="04C4073C" w14:textId="46FA5E0F" w:rsidR="007E6DEA" w:rsidRPr="007E6DEA" w:rsidRDefault="007E6DEA" w:rsidP="007E6DEA">
      <w:pPr>
        <w:rPr>
          <w:rFonts w:ascii="Arial" w:hAnsi="Arial" w:cs="Arial"/>
          <w:sz w:val="20"/>
          <w:szCs w:val="20"/>
        </w:rPr>
      </w:pPr>
      <w:r w:rsidRPr="007E6DEA">
        <w:rPr>
          <w:rFonts w:ascii="Arial" w:hAnsi="Arial" w:cs="Arial"/>
          <w:sz w:val="20"/>
          <w:szCs w:val="20"/>
        </w:rPr>
        <w:t>On the church web site is a link to my Bible web site (</w:t>
      </w:r>
      <w:hyperlink r:id="rId51" w:tgtFrame="_Book" w:history="1">
        <w:r w:rsidRPr="007E6DEA">
          <w:rPr>
            <w:rStyle w:val="Hyperlink"/>
            <w:rFonts w:ascii="Arial" w:hAnsi="Arial" w:cs="Arial"/>
            <w:sz w:val="20"/>
            <w:szCs w:val="20"/>
          </w:rPr>
          <w:t>LJC1611kjv.com/Bible</w:t>
        </w:r>
      </w:hyperlink>
      <w:r w:rsidRPr="007E6DEA">
        <w:rPr>
          <w:rFonts w:ascii="Arial" w:hAnsi="Arial" w:cs="Arial"/>
          <w:sz w:val="20"/>
          <w:szCs w:val="20"/>
        </w:rPr>
        <w:t>).  There you will find the Bible presented in four formats.  The '</w:t>
      </w:r>
      <w:r w:rsidRPr="007E6DEA">
        <w:rPr>
          <w:rFonts w:ascii="Arial" w:hAnsi="Arial" w:cs="Arial"/>
          <w:i/>
          <w:iCs/>
          <w:color w:val="00B050"/>
          <w:sz w:val="20"/>
          <w:szCs w:val="20"/>
        </w:rPr>
        <w:t>Verse</w:t>
      </w:r>
      <w:r w:rsidRPr="007E6DEA">
        <w:rPr>
          <w:rFonts w:ascii="Arial" w:hAnsi="Arial" w:cs="Arial"/>
          <w:sz w:val="20"/>
          <w:szCs w:val="20"/>
        </w:rPr>
        <w:t>' format is the standard format found in all of our printed Bibles.  However, the verse divisions were not added to the Bible until after 1400AD.  In addition, verses regularly divide sentences into two or more verses and sometimes put part of one sentence with part of another sentence within the same verse.  In addition, one chapter division was made in the middle of a sentence</w:t>
      </w:r>
      <w:r w:rsidR="00986F46" w:rsidRPr="00986F46">
        <w:rPr>
          <w:rFonts w:ascii="Arial" w:hAnsi="Arial" w:cs="Arial"/>
          <w:sz w:val="20"/>
          <w:szCs w:val="20"/>
        </w:rPr>
        <w:t xml:space="preserve"> (</w:t>
      </w:r>
      <w:hyperlink r:id="rId52" w:anchor="C21S40" w:history="1">
        <w:r w:rsidR="00986F46" w:rsidRPr="00986F46">
          <w:rPr>
            <w:rStyle w:val="Hyperlink"/>
            <w:rFonts w:ascii="Arial" w:hAnsi="Arial" w:cs="Arial"/>
            <w:sz w:val="20"/>
            <w:szCs w:val="20"/>
          </w:rPr>
          <w:t>Acts 21:40</w:t>
        </w:r>
      </w:hyperlink>
      <w:r w:rsidR="00986F46">
        <w:rPr>
          <w:rFonts w:ascii="Arial" w:hAnsi="Arial" w:cs="Arial"/>
          <w:sz w:val="20"/>
          <w:szCs w:val="20"/>
        </w:rPr>
        <w:t>)</w:t>
      </w:r>
      <w:r w:rsidRPr="007E6DEA">
        <w:rPr>
          <w:rFonts w:ascii="Arial" w:hAnsi="Arial" w:cs="Arial"/>
          <w:sz w:val="20"/>
          <w:szCs w:val="20"/>
        </w:rPr>
        <w:t xml:space="preserve">.  </w:t>
      </w:r>
      <w:proofErr w:type="gramStart"/>
      <w:r w:rsidRPr="007E6DEA">
        <w:rPr>
          <w:rFonts w:ascii="Arial" w:hAnsi="Arial" w:cs="Arial"/>
          <w:sz w:val="20"/>
          <w:szCs w:val="20"/>
        </w:rPr>
        <w:t>God's </w:t>
      </w:r>
      <w:r w:rsidRPr="007E6DEA">
        <w:rPr>
          <w:rFonts w:ascii="Arial" w:hAnsi="Arial" w:cs="Arial"/>
          <w:sz w:val="20"/>
          <w:szCs w:val="20"/>
        </w:rPr>
        <w:t>”</w:t>
      </w:r>
      <w:r w:rsidRPr="007E6DEA">
        <w:rPr>
          <w:rFonts w:ascii="Times New Roman" w:hAnsi="Times New Roman" w:cs="Times New Roman"/>
          <w:color w:val="4472C4" w:themeColor="accent1"/>
          <w:sz w:val="20"/>
          <w:szCs w:val="20"/>
        </w:rPr>
        <w:t>perfect</w:t>
      </w:r>
      <w:proofErr w:type="gramEnd"/>
      <w:r w:rsidRPr="007E6DEA">
        <w:rPr>
          <w:rFonts w:ascii="Times New Roman" w:hAnsi="Times New Roman" w:cs="Times New Roman"/>
          <w:color w:val="4472C4" w:themeColor="accent1"/>
          <w:sz w:val="20"/>
          <w:szCs w:val="20"/>
        </w:rPr>
        <w:t xml:space="preserve"> </w:t>
      </w:r>
      <w:r w:rsidR="00787BC6">
        <w:rPr>
          <w:rFonts w:ascii="Times New Roman" w:hAnsi="Times New Roman" w:cs="Times New Roman"/>
          <w:color w:val="4472C4" w:themeColor="accent1"/>
          <w:sz w:val="20"/>
          <w:szCs w:val="20"/>
        </w:rPr>
        <w:t>Word</w:t>
      </w:r>
      <w:r w:rsidR="00337F59">
        <w:rPr>
          <w:rFonts w:ascii="Arial" w:hAnsi="Arial" w:cs="Arial"/>
          <w:sz w:val="20"/>
          <w:szCs w:val="20"/>
        </w:rPr>
        <w:t xml:space="preserve">” </w:t>
      </w:r>
      <w:r w:rsidRPr="007E6DEA">
        <w:rPr>
          <w:rFonts w:ascii="Arial" w:hAnsi="Arial" w:cs="Arial"/>
          <w:sz w:val="20"/>
          <w:szCs w:val="20"/>
        </w:rPr>
        <w:t>does not make these mistakes and we need to treat the chapter and verse divisions the same way as we treat notes from commentators such as Schofield.</w:t>
      </w:r>
    </w:p>
    <w:p w14:paraId="6F564796" w14:textId="5414BCA3" w:rsidR="007E6DEA" w:rsidRPr="007E6DEA" w:rsidRDefault="007E6DEA" w:rsidP="007E6DEA">
      <w:pPr>
        <w:rPr>
          <w:rFonts w:ascii="Arial" w:hAnsi="Arial" w:cs="Arial"/>
          <w:sz w:val="20"/>
          <w:szCs w:val="20"/>
        </w:rPr>
      </w:pPr>
      <w:r w:rsidRPr="007E6DEA">
        <w:rPr>
          <w:rFonts w:ascii="Arial" w:hAnsi="Arial" w:cs="Arial"/>
          <w:sz w:val="20"/>
          <w:szCs w:val="20"/>
        </w:rPr>
        <w:t xml:space="preserve">The second format, on the Bible web site, is by </w:t>
      </w:r>
      <w:r w:rsidR="00986F46">
        <w:rPr>
          <w:rFonts w:ascii="Arial" w:hAnsi="Arial" w:cs="Arial"/>
          <w:sz w:val="20"/>
          <w:szCs w:val="20"/>
        </w:rPr>
        <w:t>‘</w:t>
      </w:r>
      <w:r w:rsidRPr="007E6DEA">
        <w:rPr>
          <w:rFonts w:ascii="Arial" w:hAnsi="Arial" w:cs="Arial"/>
          <w:color w:val="00B050"/>
          <w:sz w:val="20"/>
          <w:szCs w:val="20"/>
        </w:rPr>
        <w:t>chapter</w:t>
      </w:r>
      <w:r w:rsidR="00986F46">
        <w:rPr>
          <w:rFonts w:ascii="Arial" w:hAnsi="Arial" w:cs="Arial"/>
          <w:sz w:val="20"/>
          <w:szCs w:val="20"/>
        </w:rPr>
        <w:t>’</w:t>
      </w:r>
      <w:r w:rsidRPr="007E6DEA">
        <w:rPr>
          <w:rFonts w:ascii="Arial" w:hAnsi="Arial" w:cs="Arial"/>
          <w:sz w:val="20"/>
          <w:szCs w:val="20"/>
        </w:rPr>
        <w:t>.  This is still more division than was in the original letters, but it makes the books easier to read than no chapter division would be.  There are times that we need to '</w:t>
      </w:r>
      <w:r w:rsidRPr="007E6DEA">
        <w:rPr>
          <w:rFonts w:ascii="Arial" w:hAnsi="Arial" w:cs="Arial"/>
          <w:i/>
          <w:iCs/>
          <w:color w:val="C00000"/>
          <w:sz w:val="20"/>
          <w:szCs w:val="20"/>
        </w:rPr>
        <w:t>look at the forest as a whole</w:t>
      </w:r>
      <w:r w:rsidRPr="007E6DEA">
        <w:rPr>
          <w:rFonts w:ascii="Arial" w:hAnsi="Arial" w:cs="Arial"/>
          <w:sz w:val="20"/>
          <w:szCs w:val="20"/>
        </w:rPr>
        <w:t>' and there are times that we need to '</w:t>
      </w:r>
      <w:r w:rsidRPr="007E6DEA">
        <w:rPr>
          <w:rFonts w:ascii="Arial" w:hAnsi="Arial" w:cs="Arial"/>
          <w:i/>
          <w:iCs/>
          <w:color w:val="C00000"/>
          <w:sz w:val="20"/>
          <w:szCs w:val="20"/>
        </w:rPr>
        <w:t>look at individual trees</w:t>
      </w:r>
      <w:r w:rsidRPr="007E6DEA">
        <w:rPr>
          <w:rFonts w:ascii="Arial" w:hAnsi="Arial" w:cs="Arial"/>
          <w:sz w:val="20"/>
          <w:szCs w:val="20"/>
        </w:rPr>
        <w:t>'.  This format is excellent for getting a '</w:t>
      </w:r>
      <w:r w:rsidRPr="007E6DEA">
        <w:rPr>
          <w:rFonts w:ascii="Arial" w:hAnsi="Arial" w:cs="Arial"/>
          <w:i/>
          <w:iCs/>
          <w:color w:val="C00000"/>
          <w:sz w:val="20"/>
          <w:szCs w:val="20"/>
        </w:rPr>
        <w:t>big picture</w:t>
      </w:r>
      <w:r w:rsidRPr="007E6DEA">
        <w:rPr>
          <w:rFonts w:ascii="Arial" w:hAnsi="Arial" w:cs="Arial"/>
          <w:sz w:val="20"/>
          <w:szCs w:val="20"/>
        </w:rPr>
        <w:t>' of what the Bible book is saying.</w:t>
      </w:r>
    </w:p>
    <w:p w14:paraId="5C052792" w14:textId="5EBD08A7" w:rsidR="007E6DEA" w:rsidRPr="007E6DEA" w:rsidRDefault="007E6DEA" w:rsidP="007E6DEA">
      <w:pPr>
        <w:rPr>
          <w:rFonts w:ascii="Arial" w:hAnsi="Arial" w:cs="Arial"/>
          <w:sz w:val="20"/>
          <w:szCs w:val="20"/>
        </w:rPr>
      </w:pPr>
      <w:r w:rsidRPr="007E6DEA">
        <w:rPr>
          <w:rFonts w:ascii="Arial" w:hAnsi="Arial" w:cs="Arial"/>
          <w:sz w:val="20"/>
          <w:szCs w:val="20"/>
        </w:rPr>
        <w:t xml:space="preserve">The third format is by </w:t>
      </w:r>
      <w:r w:rsidR="00805D4E">
        <w:rPr>
          <w:rFonts w:ascii="Arial" w:hAnsi="Arial" w:cs="Arial"/>
          <w:sz w:val="20"/>
          <w:szCs w:val="20"/>
        </w:rPr>
        <w:t>‘</w:t>
      </w:r>
      <w:r w:rsidRPr="007E6DEA">
        <w:rPr>
          <w:rFonts w:ascii="Arial" w:hAnsi="Arial" w:cs="Arial"/>
          <w:color w:val="00B050"/>
          <w:sz w:val="20"/>
          <w:szCs w:val="20"/>
        </w:rPr>
        <w:t>sentence</w:t>
      </w:r>
      <w:r w:rsidR="00805D4E">
        <w:rPr>
          <w:rFonts w:ascii="Arial" w:hAnsi="Arial" w:cs="Arial"/>
          <w:sz w:val="20"/>
          <w:szCs w:val="20"/>
        </w:rPr>
        <w:t>’</w:t>
      </w:r>
      <w:r w:rsidRPr="007E6DEA">
        <w:rPr>
          <w:rFonts w:ascii="Arial" w:hAnsi="Arial" w:cs="Arial"/>
          <w:sz w:val="20"/>
          <w:szCs w:val="20"/>
        </w:rPr>
        <w:t>.  </w:t>
      </w:r>
      <w:hyperlink r:id="rId53" w:anchor="C28" w:tgtFrame="_Bible" w:history="1">
        <w:r w:rsidRPr="007E6DEA">
          <w:rPr>
            <w:rStyle w:val="Hyperlink"/>
            <w:rFonts w:ascii="Arial" w:hAnsi="Arial" w:cs="Arial"/>
            <w:sz w:val="20"/>
            <w:szCs w:val="20"/>
          </w:rPr>
          <w:t>Isaiah 28</w:t>
        </w:r>
      </w:hyperlink>
      <w:r w:rsidRPr="007E6DEA">
        <w:rPr>
          <w:rFonts w:ascii="Arial" w:hAnsi="Arial" w:cs="Arial"/>
          <w:sz w:val="20"/>
          <w:szCs w:val="20"/>
        </w:rPr>
        <w:t xml:space="preserve"> tells us several times that we are to understand God's </w:t>
      </w:r>
      <w:proofErr w:type="gramStart"/>
      <w:r w:rsidR="00787BC6">
        <w:rPr>
          <w:rFonts w:ascii="Arial" w:hAnsi="Arial" w:cs="Arial"/>
          <w:sz w:val="20"/>
          <w:szCs w:val="20"/>
        </w:rPr>
        <w:t>Word</w:t>
      </w:r>
      <w:r w:rsidRPr="007E6DEA">
        <w:rPr>
          <w:rFonts w:ascii="Arial" w:hAnsi="Arial" w:cs="Arial"/>
          <w:sz w:val="20"/>
          <w:szCs w:val="20"/>
        </w:rPr>
        <w:t> </w:t>
      </w:r>
      <w:r w:rsidRPr="007E6DEA">
        <w:rPr>
          <w:rFonts w:ascii="Arial" w:hAnsi="Arial" w:cs="Arial"/>
          <w:sz w:val="20"/>
          <w:szCs w:val="20"/>
        </w:rPr>
        <w:t>”</w:t>
      </w:r>
      <w:r w:rsidRPr="007E6DEA">
        <w:rPr>
          <w:rFonts w:ascii="Times New Roman" w:hAnsi="Times New Roman" w:cs="Times New Roman"/>
          <w:color w:val="4472C4" w:themeColor="accent1"/>
          <w:sz w:val="20"/>
          <w:szCs w:val="20"/>
        </w:rPr>
        <w:t>line</w:t>
      </w:r>
      <w:proofErr w:type="gramEnd"/>
      <w:r w:rsidRPr="007E6DEA">
        <w:rPr>
          <w:rFonts w:ascii="Times New Roman" w:hAnsi="Times New Roman" w:cs="Times New Roman"/>
          <w:color w:val="4472C4" w:themeColor="accent1"/>
          <w:sz w:val="20"/>
          <w:szCs w:val="20"/>
        </w:rPr>
        <w:t xml:space="preserve"> upon line</w:t>
      </w:r>
      <w:r w:rsidRPr="007E6DEA">
        <w:rPr>
          <w:rFonts w:ascii="Arial" w:hAnsi="Arial" w:cs="Arial"/>
          <w:sz w:val="20"/>
          <w:szCs w:val="20"/>
        </w:rPr>
        <w:t>”</w:t>
      </w:r>
      <w:r w:rsidRPr="007E6DEA">
        <w:rPr>
          <w:rFonts w:ascii="Arial" w:hAnsi="Arial" w:cs="Arial"/>
          <w:sz w:val="20"/>
          <w:szCs w:val="20"/>
        </w:rPr>
        <w:t>.  Since </w:t>
      </w:r>
      <w:hyperlink r:id="rId54" w:tgtFrame="_Bible" w:history="1">
        <w:r w:rsidRPr="007E6DEA">
          <w:rPr>
            <w:rStyle w:val="Hyperlink"/>
            <w:rFonts w:ascii="Arial" w:hAnsi="Arial" w:cs="Arial"/>
            <w:sz w:val="20"/>
            <w:szCs w:val="20"/>
          </w:rPr>
          <w:t>Isaiah</w:t>
        </w:r>
      </w:hyperlink>
      <w:r w:rsidRPr="007E6DEA">
        <w:rPr>
          <w:rFonts w:ascii="Arial" w:hAnsi="Arial" w:cs="Arial"/>
          <w:sz w:val="20"/>
          <w:szCs w:val="20"/>
        </w:rPr>
        <w:t xml:space="preserve"> was written hundreds of years before the verse divisions were imposed upon our Bible, this literally is </w:t>
      </w:r>
      <w:r w:rsidR="00805D4E">
        <w:rPr>
          <w:rFonts w:ascii="Arial" w:hAnsi="Arial" w:cs="Arial"/>
          <w:sz w:val="20"/>
          <w:szCs w:val="20"/>
        </w:rPr>
        <w:t>‘</w:t>
      </w:r>
      <w:r w:rsidRPr="007E6DEA">
        <w:rPr>
          <w:rFonts w:ascii="Arial" w:hAnsi="Arial" w:cs="Arial"/>
          <w:color w:val="00B050"/>
          <w:sz w:val="20"/>
          <w:szCs w:val="20"/>
        </w:rPr>
        <w:t xml:space="preserve">a command to understand our Bible </w:t>
      </w:r>
      <w:r w:rsidRPr="007E6DEA">
        <w:rPr>
          <w:rFonts w:ascii="Arial" w:hAnsi="Arial" w:cs="Arial"/>
          <w:i/>
          <w:iCs/>
          <w:color w:val="00B050"/>
          <w:sz w:val="20"/>
          <w:szCs w:val="20"/>
        </w:rPr>
        <w:t>sentence upon sentence</w:t>
      </w:r>
      <w:r w:rsidRPr="007E6DEA">
        <w:rPr>
          <w:rFonts w:ascii="Arial" w:hAnsi="Arial" w:cs="Arial"/>
          <w:sz w:val="20"/>
          <w:szCs w:val="20"/>
        </w:rPr>
        <w:t>'.</w:t>
      </w:r>
    </w:p>
    <w:p w14:paraId="4CCC0366" w14:textId="015ECA6D" w:rsidR="007E6DEA" w:rsidRPr="007E6DEA" w:rsidRDefault="007E6DEA" w:rsidP="007E6DEA">
      <w:pPr>
        <w:rPr>
          <w:rFonts w:ascii="Arial" w:hAnsi="Arial" w:cs="Arial"/>
          <w:sz w:val="20"/>
          <w:szCs w:val="20"/>
        </w:rPr>
      </w:pPr>
      <w:r w:rsidRPr="007E6DEA">
        <w:rPr>
          <w:rFonts w:ascii="Arial" w:hAnsi="Arial" w:cs="Arial"/>
          <w:sz w:val="20"/>
          <w:szCs w:val="20"/>
        </w:rPr>
        <w:lastRenderedPageBreak/>
        <w:t xml:space="preserve">The </w:t>
      </w:r>
      <w:r w:rsidR="00805D4E" w:rsidRPr="007E6DEA">
        <w:rPr>
          <w:rFonts w:ascii="Arial" w:hAnsi="Arial" w:cs="Arial"/>
          <w:sz w:val="20"/>
          <w:szCs w:val="20"/>
        </w:rPr>
        <w:t>fourth</w:t>
      </w:r>
      <w:r w:rsidRPr="007E6DEA">
        <w:rPr>
          <w:rFonts w:ascii="Arial" w:hAnsi="Arial" w:cs="Arial"/>
          <w:sz w:val="20"/>
          <w:szCs w:val="20"/>
        </w:rPr>
        <w:t xml:space="preserve"> format is by </w:t>
      </w:r>
      <w:r w:rsidR="00805D4E">
        <w:rPr>
          <w:rFonts w:ascii="Arial" w:hAnsi="Arial" w:cs="Arial"/>
          <w:sz w:val="20"/>
          <w:szCs w:val="20"/>
        </w:rPr>
        <w:t>‘</w:t>
      </w:r>
      <w:r w:rsidRPr="007E6DEA">
        <w:rPr>
          <w:rFonts w:ascii="Arial" w:hAnsi="Arial" w:cs="Arial"/>
          <w:color w:val="00B050"/>
          <w:sz w:val="20"/>
          <w:szCs w:val="20"/>
        </w:rPr>
        <w:t>punctuation</w:t>
      </w:r>
      <w:r w:rsidR="00805D4E">
        <w:rPr>
          <w:rFonts w:ascii="Arial" w:hAnsi="Arial" w:cs="Arial"/>
          <w:sz w:val="20"/>
          <w:szCs w:val="20"/>
        </w:rPr>
        <w:t>’</w:t>
      </w:r>
      <w:r w:rsidRPr="007E6DEA">
        <w:rPr>
          <w:rFonts w:ascii="Arial" w:hAnsi="Arial" w:cs="Arial"/>
          <w:sz w:val="20"/>
          <w:szCs w:val="20"/>
        </w:rPr>
        <w:t>.  As already explained, God said he would preserve the punctuation and He expects us to pay attention to it.  That is why the Studies on my main web site (</w:t>
      </w:r>
      <w:hyperlink r:id="rId55" w:tgtFrame="_Book" w:history="1">
        <w:r w:rsidRPr="007E6DEA">
          <w:rPr>
            <w:rStyle w:val="Hyperlink"/>
            <w:rFonts w:ascii="Arial" w:hAnsi="Arial" w:cs="Arial"/>
            <w:sz w:val="20"/>
            <w:szCs w:val="20"/>
          </w:rPr>
          <w:t>LJC1611kjv.com</w:t>
        </w:r>
      </w:hyperlink>
      <w:r w:rsidRPr="007E6DEA">
        <w:rPr>
          <w:rFonts w:ascii="Arial" w:hAnsi="Arial" w:cs="Arial"/>
          <w:sz w:val="20"/>
          <w:szCs w:val="20"/>
        </w:rPr>
        <w:t xml:space="preserve">) use the </w:t>
      </w:r>
      <w:r w:rsidR="00805D4E">
        <w:rPr>
          <w:rFonts w:ascii="Arial" w:hAnsi="Arial" w:cs="Arial"/>
          <w:sz w:val="20"/>
          <w:szCs w:val="20"/>
        </w:rPr>
        <w:t>‘</w:t>
      </w:r>
      <w:r w:rsidR="00805D4E" w:rsidRPr="007E6DEA">
        <w:rPr>
          <w:rFonts w:ascii="Arial" w:hAnsi="Arial" w:cs="Arial"/>
          <w:color w:val="00B050"/>
          <w:sz w:val="20"/>
          <w:szCs w:val="20"/>
        </w:rPr>
        <w:t>punctuation</w:t>
      </w:r>
      <w:r w:rsidR="00805D4E">
        <w:rPr>
          <w:rFonts w:ascii="Arial" w:hAnsi="Arial" w:cs="Arial"/>
          <w:sz w:val="20"/>
          <w:szCs w:val="20"/>
        </w:rPr>
        <w:t>’</w:t>
      </w:r>
      <w:r w:rsidR="00805D4E">
        <w:rPr>
          <w:rFonts w:ascii="Arial" w:hAnsi="Arial" w:cs="Arial"/>
          <w:sz w:val="20"/>
          <w:szCs w:val="20"/>
        </w:rPr>
        <w:t xml:space="preserve"> </w:t>
      </w:r>
      <w:r w:rsidRPr="007E6DEA">
        <w:rPr>
          <w:rFonts w:ascii="Arial" w:hAnsi="Arial" w:cs="Arial"/>
          <w:sz w:val="20"/>
          <w:szCs w:val="20"/>
        </w:rPr>
        <w:t xml:space="preserve">format to deal with the details of what is said in God's </w:t>
      </w:r>
      <w:r w:rsidR="00787BC6">
        <w:rPr>
          <w:rFonts w:ascii="Arial" w:hAnsi="Arial" w:cs="Arial"/>
          <w:sz w:val="20"/>
          <w:szCs w:val="20"/>
        </w:rPr>
        <w:t>Word</w:t>
      </w:r>
      <w:r w:rsidRPr="007E6DEA">
        <w:rPr>
          <w:rFonts w:ascii="Arial" w:hAnsi="Arial" w:cs="Arial"/>
          <w:sz w:val="20"/>
          <w:szCs w:val="20"/>
        </w:rPr>
        <w:t>. The difference between the Punctuation format found at the Bible link and what is found in the Book Studies on my main site is that a computer program was written to generate the Punctuation format (of the Bible) and I personally updated the comments for each sentence found within the Book Studies.  (Compare the sentence divisions found at each location in order to see what I am writing about.)</w:t>
      </w:r>
    </w:p>
    <w:p w14:paraId="49AB4775" w14:textId="31F0DD21" w:rsidR="007E6DEA" w:rsidRPr="007E6DEA" w:rsidRDefault="007E6DEA" w:rsidP="007E6DEA">
      <w:pPr>
        <w:rPr>
          <w:rFonts w:ascii="Arial" w:hAnsi="Arial" w:cs="Arial"/>
          <w:sz w:val="20"/>
          <w:szCs w:val="20"/>
        </w:rPr>
      </w:pPr>
      <w:r w:rsidRPr="007E6DEA">
        <w:rPr>
          <w:rFonts w:ascii="Arial" w:hAnsi="Arial" w:cs="Arial"/>
          <w:b/>
          <w:bCs/>
          <w:color w:val="00B050"/>
          <w:sz w:val="20"/>
          <w:szCs w:val="20"/>
        </w:rPr>
        <w:t>Bottom Line</w:t>
      </w:r>
      <w:r w:rsidRPr="007E6DEA">
        <w:rPr>
          <w:rFonts w:ascii="Arial" w:hAnsi="Arial" w:cs="Arial"/>
          <w:sz w:val="20"/>
          <w:szCs w:val="20"/>
        </w:rPr>
        <w:t xml:space="preserve">: We need to pay attention to the punctuation that God said that He would preserve and we need to use it the same way as God does.  If we don't, we will face and angry God 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00337F59">
        <w:rPr>
          <w:rFonts w:ascii="Arial" w:hAnsi="Arial" w:cs="Arial"/>
          <w:sz w:val="20"/>
          <w:szCs w:val="20"/>
        </w:rPr>
        <w:t xml:space="preserve">” </w:t>
      </w:r>
      <w:r w:rsidRPr="007E6DEA">
        <w:rPr>
          <w:rFonts w:ascii="Arial" w:hAnsi="Arial" w:cs="Arial"/>
          <w:sz w:val="20"/>
          <w:szCs w:val="20"/>
        </w:rPr>
        <w:t>because we taught doctrinal error to God's children after He sent us a warning to not do that.</w:t>
      </w:r>
    </w:p>
    <w:p w14:paraId="4AE12074" w14:textId="77777777" w:rsidR="007E6DEA" w:rsidRPr="007E6DEA" w:rsidRDefault="007E6DEA" w:rsidP="007E6DEA">
      <w:pPr>
        <w:numPr>
          <w:ilvl w:val="0"/>
          <w:numId w:val="1"/>
        </w:numPr>
        <w:rPr>
          <w:rFonts w:ascii="Georgia" w:hAnsi="Georgia" w:cs="Arial"/>
          <w:sz w:val="28"/>
          <w:szCs w:val="28"/>
        </w:rPr>
      </w:pPr>
      <w:r w:rsidRPr="007E6DEA">
        <w:rPr>
          <w:rFonts w:ascii="Georgia" w:hAnsi="Georgia" w:cs="Arial"/>
          <w:b/>
          <w:bCs/>
          <w:i/>
          <w:iCs/>
          <w:color w:val="00B050"/>
          <w:sz w:val="28"/>
          <w:szCs w:val="28"/>
        </w:rPr>
        <w:t>Reward and punishment at judgment.</w:t>
      </w:r>
    </w:p>
    <w:p w14:paraId="39A6F0E3" w14:textId="68E555AA" w:rsidR="007E6DEA" w:rsidRPr="007E6DEA" w:rsidRDefault="007E6DEA" w:rsidP="007E6DEA">
      <w:pPr>
        <w:rPr>
          <w:rFonts w:ascii="Arial" w:hAnsi="Arial" w:cs="Arial"/>
          <w:sz w:val="20"/>
          <w:szCs w:val="20"/>
        </w:rPr>
      </w:pPr>
      <w:r w:rsidRPr="007E6DEA">
        <w:rPr>
          <w:rFonts w:ascii="Arial" w:hAnsi="Arial" w:cs="Arial"/>
          <w:b/>
          <w:bCs/>
          <w:color w:val="00B050"/>
          <w:sz w:val="20"/>
          <w:szCs w:val="20"/>
        </w:rPr>
        <w:t>Bottom Line</w:t>
      </w:r>
      <w:r w:rsidRPr="007E6DEA">
        <w:rPr>
          <w:rFonts w:ascii="Arial" w:hAnsi="Arial" w:cs="Arial"/>
          <w:sz w:val="20"/>
          <w:szCs w:val="20"/>
        </w:rPr>
        <w:t xml:space="preserve">: There will be punishment for saved people given out at </w:t>
      </w:r>
      <w:proofErr w:type="gramStart"/>
      <w:r w:rsidRPr="007E6DEA">
        <w:rPr>
          <w:rFonts w:ascii="Arial" w:hAnsi="Arial" w:cs="Arial"/>
          <w:sz w:val="20"/>
          <w:szCs w:val="20"/>
        </w:rPr>
        <w:t>the </w:t>
      </w:r>
      <w:r w:rsidRPr="007E6DEA">
        <w:rPr>
          <w:rFonts w:ascii="Arial" w:hAnsi="Arial" w:cs="Arial"/>
          <w:sz w:val="20"/>
          <w:szCs w:val="20"/>
        </w:rPr>
        <w:t>”</w:t>
      </w:r>
      <w:r w:rsidRPr="007E6DEA">
        <w:rPr>
          <w:rFonts w:ascii="Times New Roman" w:hAnsi="Times New Roman" w:cs="Times New Roman"/>
          <w:color w:val="4472C4" w:themeColor="accent1"/>
          <w:sz w:val="20"/>
          <w:szCs w:val="20"/>
        </w:rPr>
        <w:t>judgment</w:t>
      </w:r>
      <w:proofErr w:type="gramEnd"/>
      <w:r w:rsidRPr="007E6DEA">
        <w:rPr>
          <w:rFonts w:ascii="Times New Roman" w:hAnsi="Times New Roman" w:cs="Times New Roman"/>
          <w:color w:val="4472C4" w:themeColor="accent1"/>
          <w:sz w:val="20"/>
          <w:szCs w:val="20"/>
        </w:rPr>
        <w:t xml:space="preserve"> seat of Christ</w:t>
      </w:r>
      <w:r w:rsidRPr="007E6DEA">
        <w:rPr>
          <w:rFonts w:ascii="Arial" w:hAnsi="Arial" w:cs="Arial"/>
          <w:sz w:val="20"/>
          <w:szCs w:val="20"/>
        </w:rPr>
        <w:t>”</w:t>
      </w:r>
      <w:r w:rsidRPr="007E6DEA">
        <w:rPr>
          <w:rFonts w:ascii="Arial" w:hAnsi="Arial" w:cs="Arial"/>
          <w:sz w:val="20"/>
          <w:szCs w:val="20"/>
        </w:rPr>
        <w:t xml:space="preserve">.  The Bible warns us that this punishment </w:t>
      </w:r>
      <w:proofErr w:type="gramStart"/>
      <w:r w:rsidRPr="007E6DEA">
        <w:rPr>
          <w:rFonts w:ascii="Arial" w:hAnsi="Arial" w:cs="Arial"/>
          <w:sz w:val="20"/>
          <w:szCs w:val="20"/>
        </w:rPr>
        <w:t>includes </w:t>
      </w:r>
      <w:r w:rsidRPr="007E6DEA">
        <w:rPr>
          <w:rFonts w:ascii="Arial" w:hAnsi="Arial" w:cs="Arial"/>
          <w:sz w:val="20"/>
          <w:szCs w:val="20"/>
        </w:rPr>
        <w:t>”</w:t>
      </w:r>
      <w:r w:rsidRPr="007E6DEA">
        <w:rPr>
          <w:rFonts w:ascii="Times New Roman" w:hAnsi="Times New Roman" w:cs="Times New Roman"/>
          <w:color w:val="4472C4" w:themeColor="accent1"/>
          <w:sz w:val="20"/>
          <w:szCs w:val="20"/>
        </w:rPr>
        <w:t>the</w:t>
      </w:r>
      <w:proofErr w:type="gramEnd"/>
      <w:r w:rsidRPr="007E6DEA">
        <w:rPr>
          <w:rFonts w:ascii="Times New Roman" w:hAnsi="Times New Roman" w:cs="Times New Roman"/>
          <w:color w:val="4472C4" w:themeColor="accent1"/>
          <w:sz w:val="20"/>
          <w:szCs w:val="20"/>
        </w:rPr>
        <w:t xml:space="preserve"> terror of the Lord</w:t>
      </w:r>
      <w:r w:rsidRPr="007E6DEA">
        <w:rPr>
          <w:rFonts w:ascii="Arial" w:hAnsi="Arial" w:cs="Arial"/>
          <w:sz w:val="20"/>
          <w:szCs w:val="20"/>
        </w:rPr>
        <w:t>”</w:t>
      </w:r>
      <w:r w:rsidRPr="007E6DEA">
        <w:rPr>
          <w:rFonts w:ascii="Arial" w:hAnsi="Arial" w:cs="Arial"/>
          <w:sz w:val="20"/>
          <w:szCs w:val="20"/>
        </w:rPr>
        <w:t>.  If we want to personally avoid God's punishment then we need to change our methods of interpreting the Bible to match what the Bible commands.  We also need to warn others that many '</w:t>
      </w:r>
      <w:r w:rsidRPr="007E6DEA">
        <w:rPr>
          <w:rFonts w:ascii="Arial" w:hAnsi="Arial" w:cs="Arial"/>
          <w:i/>
          <w:iCs/>
          <w:color w:val="C00000"/>
          <w:sz w:val="20"/>
          <w:szCs w:val="20"/>
        </w:rPr>
        <w:t>good godly Bible believing fundamental Baptists</w:t>
      </w:r>
      <w:r w:rsidRPr="007E6DEA">
        <w:rPr>
          <w:rFonts w:ascii="Arial" w:hAnsi="Arial" w:cs="Arial"/>
          <w:sz w:val="20"/>
          <w:szCs w:val="20"/>
        </w:rPr>
        <w:t>' have been taught to use wrong methods and they are teaching others to use those wrong methods.  Please also see the Study called </w:t>
      </w:r>
      <w:hyperlink r:id="rId56" w:tgtFrame="_Doc" w:history="1">
        <w:r w:rsidRPr="007E6DEA">
          <w:rPr>
            <w:rStyle w:val="Hyperlink"/>
            <w:rFonts w:ascii="Arial" w:hAnsi="Arial" w:cs="Arial"/>
            <w:sz w:val="20"/>
            <w:szCs w:val="20"/>
          </w:rPr>
          <w:t>The Knowledge of God</w:t>
        </w:r>
      </w:hyperlink>
      <w:r w:rsidRPr="007E6DEA">
        <w:rPr>
          <w:rFonts w:ascii="Arial" w:hAnsi="Arial" w:cs="Arial"/>
          <w:sz w:val="20"/>
          <w:szCs w:val="20"/>
        </w:rPr>
        <w:t xml:space="preserve"> in addition to what is in this lesson.  That Study gives a basic explanation of the difference between </w:t>
      </w:r>
      <w:proofErr w:type="gramStart"/>
      <w:r w:rsidRPr="007E6DEA">
        <w:rPr>
          <w:rFonts w:ascii="Arial" w:hAnsi="Arial" w:cs="Arial"/>
          <w:sz w:val="20"/>
          <w:szCs w:val="20"/>
        </w:rPr>
        <w:t>Biblical </w:t>
      </w:r>
      <w:r w:rsidRPr="007E6DEA">
        <w:rPr>
          <w:rFonts w:ascii="Arial" w:hAnsi="Arial" w:cs="Arial"/>
          <w:sz w:val="20"/>
          <w:szCs w:val="20"/>
        </w:rPr>
        <w:t>”</w:t>
      </w:r>
      <w:r w:rsidRPr="007E6DEA">
        <w:rPr>
          <w:rFonts w:ascii="Times New Roman" w:hAnsi="Times New Roman" w:cs="Times New Roman"/>
          <w:color w:val="4472C4" w:themeColor="accent1"/>
          <w:sz w:val="20"/>
          <w:szCs w:val="20"/>
        </w:rPr>
        <w:t>knowledge</w:t>
      </w:r>
      <w:proofErr w:type="gramEnd"/>
      <w:r w:rsidRPr="007E6DEA">
        <w:rPr>
          <w:rFonts w:ascii="Arial" w:hAnsi="Arial" w:cs="Arial"/>
          <w:sz w:val="20"/>
          <w:szCs w:val="20"/>
        </w:rPr>
        <w:t>”</w:t>
      </w:r>
      <w:proofErr w:type="gramStart"/>
      <w:r w:rsidR="00A83524">
        <w:rPr>
          <w:rFonts w:ascii="Arial" w:hAnsi="Arial" w:cs="Arial"/>
          <w:sz w:val="20"/>
          <w:szCs w:val="20"/>
        </w:rPr>
        <w:t xml:space="preserve">, </w:t>
      </w:r>
      <w:r w:rsidRPr="007E6DEA">
        <w:rPr>
          <w:rFonts w:ascii="Arial" w:hAnsi="Arial" w:cs="Arial"/>
          <w:sz w:val="20"/>
          <w:szCs w:val="20"/>
        </w:rPr>
        <w:t>”</w:t>
      </w:r>
      <w:r w:rsidRPr="007E6DEA">
        <w:rPr>
          <w:rFonts w:ascii="Times New Roman" w:hAnsi="Times New Roman" w:cs="Times New Roman"/>
          <w:color w:val="4472C4" w:themeColor="accent1"/>
          <w:sz w:val="20"/>
          <w:szCs w:val="20"/>
        </w:rPr>
        <w:t>understanding</w:t>
      </w:r>
      <w:proofErr w:type="gramEnd"/>
      <w:r w:rsidRPr="007E6DEA">
        <w:rPr>
          <w:rFonts w:ascii="Arial" w:hAnsi="Arial" w:cs="Arial"/>
          <w:sz w:val="20"/>
          <w:szCs w:val="20"/>
        </w:rPr>
        <w:t>”</w:t>
      </w:r>
      <w:r w:rsidR="00337F59">
        <w:rPr>
          <w:rFonts w:ascii="Arial" w:hAnsi="Arial" w:cs="Arial"/>
          <w:sz w:val="20"/>
          <w:szCs w:val="20"/>
        </w:rPr>
        <w:t xml:space="preserve">, </w:t>
      </w:r>
      <w:proofErr w:type="gramStart"/>
      <w:r w:rsidRPr="007E6DEA">
        <w:rPr>
          <w:rFonts w:ascii="Arial" w:hAnsi="Arial" w:cs="Arial"/>
          <w:sz w:val="20"/>
          <w:szCs w:val="20"/>
        </w:rPr>
        <w:t>and </w:t>
      </w:r>
      <w:r w:rsidRPr="007E6DEA">
        <w:rPr>
          <w:rFonts w:ascii="Arial" w:hAnsi="Arial" w:cs="Arial"/>
          <w:sz w:val="20"/>
          <w:szCs w:val="20"/>
        </w:rPr>
        <w:t>”</w:t>
      </w:r>
      <w:r w:rsidRPr="007E6DEA">
        <w:rPr>
          <w:rFonts w:ascii="Times New Roman" w:hAnsi="Times New Roman" w:cs="Times New Roman"/>
          <w:color w:val="4472C4" w:themeColor="accent1"/>
          <w:sz w:val="20"/>
          <w:szCs w:val="20"/>
        </w:rPr>
        <w:t>wisdom</w:t>
      </w:r>
      <w:proofErr w:type="gramEnd"/>
      <w:r w:rsidRPr="007E6DEA">
        <w:rPr>
          <w:rFonts w:ascii="Arial" w:hAnsi="Arial" w:cs="Arial"/>
          <w:sz w:val="20"/>
          <w:szCs w:val="20"/>
        </w:rPr>
        <w:t>”</w:t>
      </w:r>
      <w:r w:rsidRPr="007E6DEA">
        <w:rPr>
          <w:rFonts w:ascii="Arial" w:hAnsi="Arial" w:cs="Arial"/>
          <w:sz w:val="20"/>
          <w:szCs w:val="20"/>
        </w:rPr>
        <w:t xml:space="preserve">.  It also shows how the Bible teaches that </w:t>
      </w:r>
      <w:proofErr w:type="gramStart"/>
      <w:r w:rsidRPr="007E6DEA">
        <w:rPr>
          <w:rFonts w:ascii="Arial" w:hAnsi="Arial" w:cs="Arial"/>
          <w:sz w:val="20"/>
          <w:szCs w:val="20"/>
        </w:rPr>
        <w:t>personal </w:t>
      </w:r>
      <w:r w:rsidRPr="007E6DEA">
        <w:rPr>
          <w:rFonts w:ascii="Arial" w:hAnsi="Arial" w:cs="Arial"/>
          <w:sz w:val="20"/>
          <w:szCs w:val="20"/>
        </w:rPr>
        <w:t>”</w:t>
      </w:r>
      <w:r w:rsidRPr="007E6DEA">
        <w:rPr>
          <w:rFonts w:ascii="Times New Roman" w:hAnsi="Times New Roman" w:cs="Times New Roman"/>
          <w:color w:val="4472C4" w:themeColor="accent1"/>
          <w:sz w:val="20"/>
          <w:szCs w:val="20"/>
        </w:rPr>
        <w:t>knowledge</w:t>
      </w:r>
      <w:proofErr w:type="gramEnd"/>
      <w:r w:rsidRPr="007E6DEA">
        <w:rPr>
          <w:rFonts w:ascii="Times New Roman" w:hAnsi="Times New Roman" w:cs="Times New Roman"/>
          <w:color w:val="4472C4" w:themeColor="accent1"/>
          <w:sz w:val="20"/>
          <w:szCs w:val="20"/>
        </w:rPr>
        <w:t xml:space="preserve"> of God</w:t>
      </w:r>
      <w:r w:rsidR="00337F59">
        <w:rPr>
          <w:rFonts w:ascii="Arial" w:hAnsi="Arial" w:cs="Arial"/>
          <w:sz w:val="20"/>
          <w:szCs w:val="20"/>
        </w:rPr>
        <w:t xml:space="preserve">” </w:t>
      </w:r>
      <w:r w:rsidRPr="007E6DEA">
        <w:rPr>
          <w:rFonts w:ascii="Arial" w:hAnsi="Arial" w:cs="Arial"/>
          <w:sz w:val="20"/>
          <w:szCs w:val="20"/>
        </w:rPr>
        <w:t>will change our personal life.</w:t>
      </w:r>
    </w:p>
    <w:p w14:paraId="2B34E2B9" w14:textId="77777777" w:rsidR="0006152D" w:rsidRPr="007E6DEA" w:rsidRDefault="0006152D">
      <w:pPr>
        <w:rPr>
          <w:rFonts w:ascii="Arial" w:hAnsi="Arial" w:cs="Arial"/>
          <w:sz w:val="20"/>
          <w:szCs w:val="20"/>
        </w:rPr>
      </w:pPr>
    </w:p>
    <w:sectPr w:rsidR="0006152D" w:rsidRPr="007E6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A85"/>
    <w:multiLevelType w:val="multilevel"/>
    <w:tmpl w:val="3D64AB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60071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EA"/>
    <w:rsid w:val="0006152D"/>
    <w:rsid w:val="0007289C"/>
    <w:rsid w:val="00156F5B"/>
    <w:rsid w:val="00337F59"/>
    <w:rsid w:val="003A3C46"/>
    <w:rsid w:val="004707F5"/>
    <w:rsid w:val="004A4326"/>
    <w:rsid w:val="00504C53"/>
    <w:rsid w:val="005E1EEE"/>
    <w:rsid w:val="007102DD"/>
    <w:rsid w:val="00787BC6"/>
    <w:rsid w:val="007E6DEA"/>
    <w:rsid w:val="00805D4E"/>
    <w:rsid w:val="00817373"/>
    <w:rsid w:val="00840117"/>
    <w:rsid w:val="00840A09"/>
    <w:rsid w:val="0098216A"/>
    <w:rsid w:val="00986F46"/>
    <w:rsid w:val="009A1943"/>
    <w:rsid w:val="009A6CF4"/>
    <w:rsid w:val="00A27AA3"/>
    <w:rsid w:val="00A83524"/>
    <w:rsid w:val="00D465F6"/>
    <w:rsid w:val="00D61E7E"/>
    <w:rsid w:val="00DB0963"/>
    <w:rsid w:val="00E518F0"/>
    <w:rsid w:val="00EE6BEB"/>
    <w:rsid w:val="00F5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E7B6"/>
  <w15:chartTrackingRefBased/>
  <w15:docId w15:val="{406920D0-80D3-47A5-A5C6-27E6606A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D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D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D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DEA"/>
    <w:rPr>
      <w:rFonts w:eastAsiaTheme="majorEastAsia" w:cstheme="majorBidi"/>
      <w:color w:val="272727" w:themeColor="text1" w:themeTint="D8"/>
    </w:rPr>
  </w:style>
  <w:style w:type="paragraph" w:styleId="Title">
    <w:name w:val="Title"/>
    <w:basedOn w:val="Normal"/>
    <w:next w:val="Normal"/>
    <w:link w:val="TitleChar"/>
    <w:uiPriority w:val="10"/>
    <w:qFormat/>
    <w:rsid w:val="007E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DEA"/>
    <w:pPr>
      <w:spacing w:before="160"/>
      <w:jc w:val="center"/>
    </w:pPr>
    <w:rPr>
      <w:i/>
      <w:iCs/>
      <w:color w:val="404040" w:themeColor="text1" w:themeTint="BF"/>
    </w:rPr>
  </w:style>
  <w:style w:type="character" w:customStyle="1" w:styleId="QuoteChar">
    <w:name w:val="Quote Char"/>
    <w:basedOn w:val="DefaultParagraphFont"/>
    <w:link w:val="Quote"/>
    <w:uiPriority w:val="29"/>
    <w:rsid w:val="007E6DEA"/>
    <w:rPr>
      <w:i/>
      <w:iCs/>
      <w:color w:val="404040" w:themeColor="text1" w:themeTint="BF"/>
    </w:rPr>
  </w:style>
  <w:style w:type="paragraph" w:styleId="ListParagraph">
    <w:name w:val="List Paragraph"/>
    <w:basedOn w:val="Normal"/>
    <w:uiPriority w:val="34"/>
    <w:qFormat/>
    <w:rsid w:val="007E6DEA"/>
    <w:pPr>
      <w:ind w:left="720"/>
      <w:contextualSpacing/>
    </w:pPr>
  </w:style>
  <w:style w:type="character" w:styleId="IntenseEmphasis">
    <w:name w:val="Intense Emphasis"/>
    <w:basedOn w:val="DefaultParagraphFont"/>
    <w:uiPriority w:val="21"/>
    <w:qFormat/>
    <w:rsid w:val="007E6DEA"/>
    <w:rPr>
      <w:i/>
      <w:iCs/>
      <w:color w:val="2F5496" w:themeColor="accent1" w:themeShade="BF"/>
    </w:rPr>
  </w:style>
  <w:style w:type="paragraph" w:styleId="IntenseQuote">
    <w:name w:val="Intense Quote"/>
    <w:basedOn w:val="Normal"/>
    <w:next w:val="Normal"/>
    <w:link w:val="IntenseQuoteChar"/>
    <w:uiPriority w:val="30"/>
    <w:qFormat/>
    <w:rsid w:val="007E6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DEA"/>
    <w:rPr>
      <w:i/>
      <w:iCs/>
      <w:color w:val="2F5496" w:themeColor="accent1" w:themeShade="BF"/>
    </w:rPr>
  </w:style>
  <w:style w:type="character" w:styleId="IntenseReference">
    <w:name w:val="Intense Reference"/>
    <w:basedOn w:val="DefaultParagraphFont"/>
    <w:uiPriority w:val="32"/>
    <w:qFormat/>
    <w:rsid w:val="007E6DEA"/>
    <w:rPr>
      <w:b/>
      <w:bCs/>
      <w:smallCaps/>
      <w:color w:val="2F5496" w:themeColor="accent1" w:themeShade="BF"/>
      <w:spacing w:val="5"/>
    </w:rPr>
  </w:style>
  <w:style w:type="character" w:styleId="Hyperlink">
    <w:name w:val="Hyperlink"/>
    <w:basedOn w:val="DefaultParagraphFont"/>
    <w:uiPriority w:val="99"/>
    <w:unhideWhenUsed/>
    <w:rsid w:val="007E6DEA"/>
    <w:rPr>
      <w:color w:val="0563C1" w:themeColor="hyperlink"/>
      <w:u w:val="single"/>
    </w:rPr>
  </w:style>
  <w:style w:type="character" w:styleId="UnresolvedMention">
    <w:name w:val="Unresolved Mention"/>
    <w:basedOn w:val="DefaultParagraphFont"/>
    <w:uiPriority w:val="99"/>
    <w:semiHidden/>
    <w:unhideWhenUsed/>
    <w:rsid w:val="007E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98791">
      <w:bodyDiv w:val="1"/>
      <w:marLeft w:val="0"/>
      <w:marRight w:val="0"/>
      <w:marTop w:val="0"/>
      <w:marBottom w:val="0"/>
      <w:divBdr>
        <w:top w:val="none" w:sz="0" w:space="0" w:color="auto"/>
        <w:left w:val="none" w:sz="0" w:space="0" w:color="auto"/>
        <w:bottom w:val="none" w:sz="0" w:space="0" w:color="auto"/>
        <w:right w:val="none" w:sz="0" w:space="0" w:color="auto"/>
      </w:divBdr>
    </w:div>
    <w:div w:id="165151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Study/BookStudy/EphStudy1.html" TargetMode="External"/><Relationship Id="rId18" Type="http://schemas.openxmlformats.org/officeDocument/2006/relationships/hyperlink" Target="http://www.ljc1611kjv.com/Study/BookStudy/RevStudy10.html" TargetMode="External"/><Relationship Id="rId26" Type="http://schemas.openxmlformats.org/officeDocument/2006/relationships/hyperlink" Target="http://www.ljc1611kjv.com/Study/BookStudy/2CoStudy2.html" TargetMode="External"/><Relationship Id="rId39" Type="http://schemas.openxmlformats.org/officeDocument/2006/relationships/hyperlink" Target="http://www.ljc1611kjv.com/Study/BookStudy/MatStudy02.html" TargetMode="External"/><Relationship Id="rId21" Type="http://schemas.openxmlformats.org/officeDocument/2006/relationships/hyperlink" Target="http://www.ljc1611kjv.com/Study/BookStudy/GalStudy2.html" TargetMode="External"/><Relationship Id="rId34" Type="http://schemas.openxmlformats.org/officeDocument/2006/relationships/hyperlink" Target="http://www.ljc1611kjv.com/Study/BookStudy/GalStudy2.html" TargetMode="External"/><Relationship Id="rId42" Type="http://schemas.openxmlformats.org/officeDocument/2006/relationships/hyperlink" Target="http://www.ljc1611kjv.com/Study/BookStudy/2CoStudy1.html" TargetMode="External"/><Relationship Id="rId47" Type="http://schemas.openxmlformats.org/officeDocument/2006/relationships/hyperlink" Target="http://www.ljc1611kjv.com/Study/BookStudy/1JoStudy2.html" TargetMode="External"/><Relationship Id="rId50" Type="http://schemas.openxmlformats.org/officeDocument/2006/relationships/hyperlink" Target="http://www.ljc1611kjv.com/Study/BookStudy/LukStudy08.html" TargetMode="External"/><Relationship Id="rId55" Type="http://schemas.openxmlformats.org/officeDocument/2006/relationships/hyperlink" Target="http://LJC1611kjv.com/index.html" TargetMode="External"/><Relationship Id="rId7" Type="http://schemas.openxmlformats.org/officeDocument/2006/relationships/hyperlink" Target="http://www.ljc1611kjv.com/Bible/Verses/OT/Zechariah.html" TargetMode="External"/><Relationship Id="rId12" Type="http://schemas.openxmlformats.org/officeDocument/2006/relationships/hyperlink" Target="http://www.ljc1611kjv.com/Study/BookStudy/1CoStudy.html" TargetMode="External"/><Relationship Id="rId17" Type="http://schemas.openxmlformats.org/officeDocument/2006/relationships/hyperlink" Target="http://www.ljc1611kjv.com/Study/BookStudy/1JoStudy2.html" TargetMode="External"/><Relationship Id="rId25" Type="http://schemas.openxmlformats.org/officeDocument/2006/relationships/hyperlink" Target="http://www.ljc1611kjv.com/Study/BookStudy/HebStudy3.html" TargetMode="External"/><Relationship Id="rId33" Type="http://schemas.openxmlformats.org/officeDocument/2006/relationships/hyperlink" Target="http://www.ljc1611kjv.com/Study/BookStudy/1CoStudy.html" TargetMode="External"/><Relationship Id="rId38" Type="http://schemas.openxmlformats.org/officeDocument/2006/relationships/hyperlink" Target="http://www.ljc1611kjv.com/Bible/Verses/OT/Proverbs.html" TargetMode="External"/><Relationship Id="rId46" Type="http://schemas.openxmlformats.org/officeDocument/2006/relationships/hyperlink" Target="http://www.ljc1611kjv.com/Study/BookStudy/1CoStudy4.html" TargetMode="External"/><Relationship Id="rId2" Type="http://schemas.openxmlformats.org/officeDocument/2006/relationships/styles" Target="styles.xml"/><Relationship Id="rId16" Type="http://schemas.openxmlformats.org/officeDocument/2006/relationships/hyperlink" Target="http://www.ljc1611kjv.com/Study/BookStudy/RomStudy02.html" TargetMode="External"/><Relationship Id="rId20" Type="http://schemas.openxmlformats.org/officeDocument/2006/relationships/hyperlink" Target="http://www.ljc1611kjv.com/Study/BookStudy/ColStudy1.html" TargetMode="External"/><Relationship Id="rId29" Type="http://schemas.openxmlformats.org/officeDocument/2006/relationships/hyperlink" Target="http://www.ljc1611kjv.com/Study/BookStudy/1JoStudy2.html" TargetMode="External"/><Relationship Id="rId41" Type="http://schemas.openxmlformats.org/officeDocument/2006/relationships/hyperlink" Target="http://www.ljc1611kjv.com/Study/BookStudy/LukStudy02.html" TargetMode="External"/><Relationship Id="rId54" Type="http://schemas.openxmlformats.org/officeDocument/2006/relationships/hyperlink" Target="http://www.ljc1611kjv.com/Bible/Verses/OT/Isaiah.html" TargetMode="External"/><Relationship Id="rId1" Type="http://schemas.openxmlformats.org/officeDocument/2006/relationships/numbering" Target="numbering.xml"/><Relationship Id="rId6" Type="http://schemas.openxmlformats.org/officeDocument/2006/relationships/hyperlink" Target="http://www.ljc1611kjv.com/Bible/Verses/OT/Ezekiel.html" TargetMode="External"/><Relationship Id="rId11" Type="http://schemas.openxmlformats.org/officeDocument/2006/relationships/hyperlink" Target="http://www.ljc1611kjv.com/Bible/Verses/OT/Genesis.html" TargetMode="External"/><Relationship Id="rId24" Type="http://schemas.openxmlformats.org/officeDocument/2006/relationships/hyperlink" Target="http://www.ljc1611kjv.com/Bible/Verses/OT/Malachi.html" TargetMode="External"/><Relationship Id="rId32" Type="http://schemas.openxmlformats.org/officeDocument/2006/relationships/hyperlink" Target="http://www.ljc1611kjv.com/Bible/Verses/OT/Genesis.html" TargetMode="External"/><Relationship Id="rId37" Type="http://schemas.openxmlformats.org/officeDocument/2006/relationships/hyperlink" Target="http://www.ljc1611kjv.com/Bible/Verses/OT/Proverbs.html" TargetMode="External"/><Relationship Id="rId40" Type="http://schemas.openxmlformats.org/officeDocument/2006/relationships/hyperlink" Target="http://www.ljc1611kjv.com/Study/BookStudy/MatStudy09.html" TargetMode="External"/><Relationship Id="rId45" Type="http://schemas.openxmlformats.org/officeDocument/2006/relationships/hyperlink" Target="http://www.ljc1611kjv.com/Study/BookStudy/HebStudy3.html" TargetMode="External"/><Relationship Id="rId53" Type="http://schemas.openxmlformats.org/officeDocument/2006/relationships/hyperlink" Target="http://www.ljc1611kjv.com/Bible/Verses/OT/Isaiah.html" TargetMode="External"/><Relationship Id="rId58" Type="http://schemas.openxmlformats.org/officeDocument/2006/relationships/theme" Target="theme/theme1.xml"/><Relationship Id="rId5" Type="http://schemas.openxmlformats.org/officeDocument/2006/relationships/hyperlink" Target="http://www.ljc1611kjv.com/Bible/Verses/OT/Jeremiah.html" TargetMode="External"/><Relationship Id="rId15" Type="http://schemas.openxmlformats.org/officeDocument/2006/relationships/hyperlink" Target="http://www.ljc1611kjv.com/Study/BookStudy/RomStudy02.html" TargetMode="External"/><Relationship Id="rId23" Type="http://schemas.openxmlformats.org/officeDocument/2006/relationships/hyperlink" Target="http://www.ljc1611kjv.com/Study/BookStudy/RomStudy02.html" TargetMode="External"/><Relationship Id="rId28" Type="http://schemas.openxmlformats.org/officeDocument/2006/relationships/hyperlink" Target="http://www.ljc1611kjv.com/Study/BookStudy/RomStudy03.html" TargetMode="External"/><Relationship Id="rId36" Type="http://schemas.openxmlformats.org/officeDocument/2006/relationships/hyperlink" Target="http://www.ljc1611kjv.com/Bible/Verses/OT/Deuteronomy.html" TargetMode="External"/><Relationship Id="rId49" Type="http://schemas.openxmlformats.org/officeDocument/2006/relationships/hyperlink" Target="http://www.ljc1611kjv.com/Study/BookStudy/MatStudy03.html" TargetMode="External"/><Relationship Id="rId57" Type="http://schemas.openxmlformats.org/officeDocument/2006/relationships/fontTable" Target="fontTable.xml"/><Relationship Id="rId10" Type="http://schemas.openxmlformats.org/officeDocument/2006/relationships/hyperlink" Target="http://www.ljc1611kjv.com/Bible/Verses/OT/Isaiah.html" TargetMode="External"/><Relationship Id="rId19" Type="http://schemas.openxmlformats.org/officeDocument/2006/relationships/hyperlink" Target="http://www.ljc1611kjv.com/Study/BookStudy/2TiStudy2.html" TargetMode="External"/><Relationship Id="rId31" Type="http://schemas.openxmlformats.org/officeDocument/2006/relationships/hyperlink" Target="http://www.ljc1611kjv.com/Bible/Verses/OT/Isaiah.html" TargetMode="External"/><Relationship Id="rId44" Type="http://schemas.openxmlformats.org/officeDocument/2006/relationships/hyperlink" Target="http://www.ljc1611kjv.com/Bible/Verses/OT/Malachi.html" TargetMode="External"/><Relationship Id="rId52" Type="http://schemas.openxmlformats.org/officeDocument/2006/relationships/hyperlink" Target="http://www.ljc1611kjv.com/Study/BookStudy/Acts11.html" TargetMode="External"/><Relationship Id="rId4" Type="http://schemas.openxmlformats.org/officeDocument/2006/relationships/webSettings" Target="webSettings.xml"/><Relationship Id="rId9" Type="http://schemas.openxmlformats.org/officeDocument/2006/relationships/hyperlink" Target="http://www.ljc1611kjv.com/Bible/Verses/OT/Proverbs.html" TargetMode="External"/><Relationship Id="rId14" Type="http://schemas.openxmlformats.org/officeDocument/2006/relationships/hyperlink" Target="http://www.ljc1611kjv.com/Study/BookStudy/2TiStudy1.html" TargetMode="External"/><Relationship Id="rId22" Type="http://schemas.openxmlformats.org/officeDocument/2006/relationships/hyperlink" Target="http://www.ljc1611kjv.com/Study/BookStudy/EphStudy1.html" TargetMode="External"/><Relationship Id="rId27" Type="http://schemas.openxmlformats.org/officeDocument/2006/relationships/hyperlink" Target="http://www.ljc1611kjv.com/Study/BookStudy/RevStudy11.html" TargetMode="External"/><Relationship Id="rId30" Type="http://schemas.openxmlformats.org/officeDocument/2006/relationships/hyperlink" Target="http://www.ljc1611kjv.com/Bible/Verses/OT/Isaiah.html" TargetMode="External"/><Relationship Id="rId35" Type="http://schemas.openxmlformats.org/officeDocument/2006/relationships/hyperlink" Target="http://www.ljc1611kjv.com/Study/BookStudy/RevStudy05.html" TargetMode="External"/><Relationship Id="rId43" Type="http://schemas.openxmlformats.org/officeDocument/2006/relationships/hyperlink" Target="http://www.ljc1611kjv.com/Bible/Verses/OT/Deuteronomy.html" TargetMode="External"/><Relationship Id="rId48" Type="http://schemas.openxmlformats.org/officeDocument/2006/relationships/hyperlink" Target="http://www.ljc1611kjv.com/Study/Doctrines/False.html" TargetMode="External"/><Relationship Id="rId56" Type="http://schemas.openxmlformats.org/officeDocument/2006/relationships/hyperlink" Target="http://www.ljc1611kjv.com/Study/Doctrines/KnowledgeofGod.html" TargetMode="External"/><Relationship Id="rId8" Type="http://schemas.openxmlformats.org/officeDocument/2006/relationships/hyperlink" Target="http://www.ljc1611kjv.com/Study/BookStudy/RomStudy06.html" TargetMode="External"/><Relationship Id="rId51" Type="http://schemas.openxmlformats.org/officeDocument/2006/relationships/hyperlink" Target="http://LJC1611kjv.com/Bible/Verses/index.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12</cp:revision>
  <dcterms:created xsi:type="dcterms:W3CDTF">2025-05-22T13:43:00Z</dcterms:created>
  <dcterms:modified xsi:type="dcterms:W3CDTF">2025-05-22T19:41:00Z</dcterms:modified>
</cp:coreProperties>
</file>