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A1DD" w14:textId="77777777" w:rsidR="009D773F" w:rsidRPr="009D773F" w:rsidRDefault="009D773F" w:rsidP="009D773F">
      <w:pPr>
        <w:jc w:val="center"/>
        <w:rPr>
          <w:rFonts w:ascii="Georgia" w:hAnsi="Georgia" w:cs="Arial"/>
          <w:b/>
          <w:bCs/>
          <w:sz w:val="48"/>
          <w:szCs w:val="48"/>
        </w:rPr>
      </w:pPr>
      <w:r w:rsidRPr="009D773F">
        <w:rPr>
          <w:rFonts w:ascii="Georgia" w:hAnsi="Georgia" w:cs="Arial"/>
          <w:b/>
          <w:bCs/>
          <w:color w:val="00B050"/>
          <w:sz w:val="48"/>
          <w:szCs w:val="48"/>
        </w:rPr>
        <w:t>Hermeneutics Lesson 09</w:t>
      </w:r>
    </w:p>
    <w:p w14:paraId="2C037520" w14:textId="77777777" w:rsidR="009D773F" w:rsidRPr="009D773F" w:rsidRDefault="009D773F" w:rsidP="009D773F">
      <w:pPr>
        <w:rPr>
          <w:rFonts w:ascii="Arial" w:hAnsi="Arial" w:cs="Arial"/>
          <w:sz w:val="18"/>
          <w:szCs w:val="18"/>
        </w:rPr>
      </w:pPr>
      <w:r w:rsidRPr="009D773F">
        <w:rPr>
          <w:rFonts w:ascii="Arial" w:hAnsi="Arial" w:cs="Arial"/>
          <w:sz w:val="18"/>
          <w:szCs w:val="18"/>
        </w:rPr>
        <w:pict w14:anchorId="6C564FA0">
          <v:rect id="_x0000_i1031" style="width:0;height:1.5pt" o:hralign="center" o:hrstd="t" o:hrnoshade="t" o:hr="t" fillcolor="black" stroked="f"/>
        </w:pict>
      </w:r>
    </w:p>
    <w:p w14:paraId="1BB11E4D" w14:textId="404D13B9" w:rsidR="009D773F" w:rsidRPr="009D773F" w:rsidRDefault="009D773F" w:rsidP="009D773F">
      <w:pPr>
        <w:rPr>
          <w:rFonts w:ascii="Georgia" w:hAnsi="Georgia" w:cs="Arial"/>
          <w:b/>
          <w:bCs/>
          <w:sz w:val="36"/>
          <w:szCs w:val="36"/>
        </w:rPr>
      </w:pPr>
      <w:r w:rsidRPr="009D773F">
        <w:rPr>
          <w:rFonts w:ascii="Georgia" w:hAnsi="Georgia" w:cs="Arial"/>
          <w:b/>
          <w:bCs/>
          <w:color w:val="00B050"/>
          <w:sz w:val="36"/>
          <w:szCs w:val="36"/>
        </w:rPr>
        <w:t xml:space="preserve">We have more than a </w:t>
      </w:r>
      <w:r>
        <w:rPr>
          <w:rFonts w:ascii="Georgia" w:hAnsi="Georgia" w:cs="Arial"/>
          <w:b/>
          <w:bCs/>
          <w:color w:val="00B050"/>
          <w:sz w:val="36"/>
          <w:szCs w:val="36"/>
        </w:rPr>
        <w:t>‘</w:t>
      </w:r>
      <w:r w:rsidRPr="009D773F">
        <w:rPr>
          <w:rFonts w:ascii="Georgia" w:hAnsi="Georgia" w:cs="Arial"/>
          <w:b/>
          <w:bCs/>
          <w:i/>
          <w:iCs/>
          <w:color w:val="00B050"/>
          <w:sz w:val="36"/>
          <w:szCs w:val="36"/>
        </w:rPr>
        <w:t>God breathed</w:t>
      </w:r>
      <w:r>
        <w:rPr>
          <w:rFonts w:ascii="Georgia" w:hAnsi="Georgia" w:cs="Arial"/>
          <w:b/>
          <w:bCs/>
          <w:color w:val="00B050"/>
          <w:sz w:val="36"/>
          <w:szCs w:val="36"/>
        </w:rPr>
        <w:t xml:space="preserve">’ </w:t>
      </w:r>
      <w:r w:rsidRPr="009D773F">
        <w:rPr>
          <w:rFonts w:ascii="Georgia" w:hAnsi="Georgia" w:cs="Arial"/>
          <w:b/>
          <w:bCs/>
          <w:color w:val="00B050"/>
          <w:sz w:val="36"/>
          <w:szCs w:val="36"/>
        </w:rPr>
        <w:t>word of God in English.  We have a God translated and God preserved word of God in English.</w:t>
      </w:r>
    </w:p>
    <w:p w14:paraId="74E422FF" w14:textId="112E58C1" w:rsidR="009D773F" w:rsidRPr="009D773F" w:rsidRDefault="009D773F" w:rsidP="009D773F">
      <w:pPr>
        <w:numPr>
          <w:ilvl w:val="0"/>
          <w:numId w:val="1"/>
        </w:numPr>
        <w:rPr>
          <w:rFonts w:ascii="Georgia" w:hAnsi="Georgia" w:cs="Arial"/>
          <w:sz w:val="28"/>
          <w:szCs w:val="28"/>
        </w:rPr>
      </w:pPr>
      <w:r>
        <w:rPr>
          <w:rFonts w:ascii="Georgia" w:hAnsi="Georgia" w:cs="Arial"/>
          <w:b/>
          <w:bCs/>
          <w:i/>
          <w:iCs/>
          <w:color w:val="00B050"/>
          <w:sz w:val="28"/>
          <w:szCs w:val="28"/>
        </w:rPr>
        <w:t>‘</w:t>
      </w:r>
      <w:r w:rsidRPr="009D773F">
        <w:rPr>
          <w:rFonts w:ascii="Georgia" w:hAnsi="Georgia" w:cs="Arial"/>
          <w:b/>
          <w:bCs/>
          <w:i/>
          <w:iCs/>
          <w:color w:val="00B050"/>
          <w:sz w:val="28"/>
          <w:szCs w:val="28"/>
        </w:rPr>
        <w:t>God breathed</w:t>
      </w:r>
      <w:r>
        <w:rPr>
          <w:rFonts w:ascii="Georgia" w:hAnsi="Georgia" w:cs="Arial"/>
          <w:b/>
          <w:bCs/>
          <w:i/>
          <w:iCs/>
          <w:color w:val="00B050"/>
          <w:sz w:val="28"/>
          <w:szCs w:val="28"/>
        </w:rPr>
        <w:t xml:space="preserve">’ </w:t>
      </w:r>
      <w:r w:rsidRPr="009D773F">
        <w:rPr>
          <w:rFonts w:ascii="Georgia" w:hAnsi="Georgia" w:cs="Arial"/>
          <w:b/>
          <w:bCs/>
          <w:i/>
          <w:iCs/>
          <w:color w:val="00B050"/>
          <w:sz w:val="28"/>
          <w:szCs w:val="28"/>
        </w:rPr>
        <w:t>and man altered copy of God's Word is an attack on God's Character.</w:t>
      </w:r>
    </w:p>
    <w:p w14:paraId="6F1F8539" w14:textId="77777777" w:rsidR="009D773F" w:rsidRPr="009D773F" w:rsidRDefault="009D773F" w:rsidP="009D773F">
      <w:pPr>
        <w:rPr>
          <w:rFonts w:ascii="Arial" w:hAnsi="Arial" w:cs="Arial"/>
          <w:sz w:val="18"/>
          <w:szCs w:val="18"/>
        </w:rPr>
      </w:pPr>
      <w:r w:rsidRPr="009D773F">
        <w:rPr>
          <w:rFonts w:ascii="Arial" w:hAnsi="Arial" w:cs="Arial"/>
          <w:sz w:val="18"/>
          <w:szCs w:val="18"/>
        </w:rPr>
        <w:t xml:space="preserve">A lot of people support doctrinal error on this point without realizing it.  Some people do not realize that what they believe supports doctrinal error.  Other people realize the consequences of what they believe but believe that the error is correct.  </w:t>
      </w:r>
      <w:proofErr w:type="gramStart"/>
      <w:r w:rsidRPr="009D773F">
        <w:rPr>
          <w:rFonts w:ascii="Arial" w:hAnsi="Arial" w:cs="Arial"/>
          <w:sz w:val="18"/>
          <w:szCs w:val="18"/>
        </w:rPr>
        <w:t>So</w:t>
      </w:r>
      <w:proofErr w:type="gramEnd"/>
      <w:r w:rsidRPr="009D773F">
        <w:rPr>
          <w:rFonts w:ascii="Arial" w:hAnsi="Arial" w:cs="Arial"/>
          <w:sz w:val="18"/>
          <w:szCs w:val="18"/>
        </w:rPr>
        <w:t xml:space="preserve"> we need to look at the various beliefs and consider the consequences of each belief.  In addition, we need to see how these errors are actually an attack on the character of the God of the Bible.</w:t>
      </w:r>
    </w:p>
    <w:p w14:paraId="2746CDD3" w14:textId="6A812E03" w:rsidR="009D773F" w:rsidRPr="009D773F" w:rsidRDefault="009D773F" w:rsidP="009D773F">
      <w:pPr>
        <w:numPr>
          <w:ilvl w:val="1"/>
          <w:numId w:val="1"/>
        </w:numPr>
        <w:rPr>
          <w:rFonts w:ascii="Georgia" w:hAnsi="Georgia" w:cs="Arial"/>
        </w:rPr>
      </w:pPr>
      <w:r w:rsidRPr="009D773F">
        <w:rPr>
          <w:rFonts w:ascii="Georgia" w:hAnsi="Georgia" w:cs="Arial"/>
          <w:b/>
          <w:bCs/>
          <w:color w:val="00B050"/>
        </w:rPr>
        <w:t xml:space="preserve">The partial truth </w:t>
      </w:r>
      <w:proofErr w:type="gramStart"/>
      <w:r w:rsidRPr="009D773F">
        <w:rPr>
          <w:rFonts w:ascii="Georgia" w:hAnsi="Georgia" w:cs="Arial"/>
          <w:b/>
          <w:bCs/>
          <w:color w:val="00B050"/>
        </w:rPr>
        <w:t xml:space="preserve">of </w:t>
      </w:r>
      <w:r>
        <w:rPr>
          <w:rFonts w:ascii="Georgia" w:hAnsi="Georgia" w:cs="Arial"/>
          <w:b/>
          <w:bCs/>
          <w:color w:val="00B050"/>
        </w:rPr>
        <w:t xml:space="preserve"> ‘</w:t>
      </w:r>
      <w:proofErr w:type="gramEnd"/>
      <w:r w:rsidRPr="009D773F">
        <w:rPr>
          <w:rFonts w:ascii="Georgia" w:hAnsi="Georgia" w:cs="Arial"/>
          <w:b/>
          <w:bCs/>
          <w:i/>
          <w:iCs/>
          <w:color w:val="00B050"/>
        </w:rPr>
        <w:t>God Breathed</w:t>
      </w:r>
      <w:r w:rsidRPr="009D773F">
        <w:rPr>
          <w:rFonts w:ascii="Georgia" w:hAnsi="Georgia" w:cs="Arial"/>
          <w:b/>
          <w:bCs/>
          <w:color w:val="00B050"/>
        </w:rPr>
        <w:t>'.</w:t>
      </w:r>
    </w:p>
    <w:p w14:paraId="6252E3B4" w14:textId="33FF2F87" w:rsidR="009D773F" w:rsidRPr="009D773F" w:rsidRDefault="009D773F" w:rsidP="009D773F">
      <w:pPr>
        <w:numPr>
          <w:ilvl w:val="2"/>
          <w:numId w:val="1"/>
        </w:numPr>
        <w:rPr>
          <w:rFonts w:ascii="Arial" w:hAnsi="Arial" w:cs="Arial"/>
          <w:sz w:val="18"/>
          <w:szCs w:val="18"/>
        </w:rPr>
      </w:pPr>
      <w:r w:rsidRPr="009D773F">
        <w:rPr>
          <w:rFonts w:ascii="Arial" w:hAnsi="Arial" w:cs="Arial"/>
          <w:sz w:val="18"/>
          <w:szCs w:val="18"/>
        </w:rPr>
        <w:t xml:space="preserve">a. Many </w:t>
      </w:r>
      <w:proofErr w:type="gramStart"/>
      <w:r w:rsidRPr="009D773F">
        <w:rPr>
          <w:rFonts w:ascii="Arial" w:hAnsi="Arial" w:cs="Arial"/>
          <w:sz w:val="18"/>
          <w:szCs w:val="18"/>
        </w:rPr>
        <w:t>preacher</w:t>
      </w:r>
      <w:proofErr w:type="gramEnd"/>
      <w:r w:rsidRPr="009D773F">
        <w:rPr>
          <w:rFonts w:ascii="Arial" w:hAnsi="Arial" w:cs="Arial"/>
          <w:sz w:val="18"/>
          <w:szCs w:val="18"/>
        </w:rPr>
        <w:t xml:space="preserve"> has preached about the "</w:t>
      </w:r>
      <w:r w:rsidRPr="009D773F">
        <w:rPr>
          <w:rFonts w:ascii="Times New Roman" w:hAnsi="Times New Roman" w:cs="Times New Roman"/>
          <w:color w:val="4472C4" w:themeColor="accent1"/>
          <w:sz w:val="18"/>
          <w:szCs w:val="18"/>
        </w:rPr>
        <w:t>inspired</w:t>
      </w:r>
      <w:r w:rsidR="00837968">
        <w:rPr>
          <w:rFonts w:ascii="Arial" w:hAnsi="Arial" w:cs="Arial"/>
          <w:sz w:val="18"/>
          <w:szCs w:val="18"/>
        </w:rPr>
        <w:t xml:space="preserve">” </w:t>
      </w:r>
      <w:r w:rsidRPr="009D773F">
        <w:rPr>
          <w:rFonts w:ascii="Arial" w:hAnsi="Arial" w:cs="Arial"/>
          <w:sz w:val="18"/>
          <w:szCs w:val="18"/>
        </w:rPr>
        <w:t>('</w:t>
      </w:r>
      <w:r w:rsidRPr="009D773F">
        <w:rPr>
          <w:rFonts w:ascii="Arial" w:hAnsi="Arial" w:cs="Arial"/>
          <w:i/>
          <w:iCs/>
          <w:color w:val="00B050"/>
          <w:sz w:val="18"/>
          <w:szCs w:val="18"/>
        </w:rPr>
        <w:t>God breathed</w:t>
      </w:r>
      <w:r w:rsidRPr="009D773F">
        <w:rPr>
          <w:rFonts w:ascii="Arial" w:hAnsi="Arial" w:cs="Arial"/>
          <w:sz w:val="18"/>
          <w:szCs w:val="18"/>
        </w:rPr>
        <w:t>') word of God.  We find this truth stated in many places within the Bible including </w:t>
      </w:r>
      <w:hyperlink r:id="rId5" w:anchor="C4S4" w:tgtFrame="_Book" w:history="1">
        <w:r w:rsidRPr="009D773F">
          <w:rPr>
            <w:rStyle w:val="Hyperlink"/>
            <w:rFonts w:ascii="Arial" w:hAnsi="Arial" w:cs="Arial"/>
            <w:sz w:val="18"/>
            <w:szCs w:val="18"/>
          </w:rPr>
          <w:t>Matthew 4:4</w:t>
        </w:r>
      </w:hyperlink>
      <w:r w:rsidRPr="009D773F">
        <w:rPr>
          <w:rFonts w:ascii="Arial" w:hAnsi="Arial" w:cs="Arial"/>
          <w:sz w:val="18"/>
          <w:szCs w:val="18"/>
        </w:rPr>
        <w:t>, </w:t>
      </w:r>
      <w:hyperlink r:id="rId6" w:anchor="C4S" w:tgtFrame="_Book" w:history="1">
        <w:r w:rsidRPr="009D773F">
          <w:rPr>
            <w:rStyle w:val="Hyperlink"/>
            <w:rFonts w:ascii="Arial" w:hAnsi="Arial" w:cs="Arial"/>
            <w:sz w:val="18"/>
            <w:szCs w:val="18"/>
          </w:rPr>
          <w:t>7</w:t>
        </w:r>
      </w:hyperlink>
      <w:r w:rsidRPr="009D773F">
        <w:rPr>
          <w:rFonts w:ascii="Arial" w:hAnsi="Arial" w:cs="Arial"/>
          <w:sz w:val="18"/>
          <w:szCs w:val="18"/>
        </w:rPr>
        <w:t>, </w:t>
      </w:r>
      <w:hyperlink r:id="rId7" w:anchor="C4S8" w:tgtFrame="_Book" w:history="1">
        <w:r w:rsidRPr="009D773F">
          <w:rPr>
            <w:rStyle w:val="Hyperlink"/>
            <w:rFonts w:ascii="Arial" w:hAnsi="Arial" w:cs="Arial"/>
            <w:sz w:val="18"/>
            <w:szCs w:val="18"/>
          </w:rPr>
          <w:t>10</w:t>
        </w:r>
      </w:hyperlink>
      <w:r w:rsidRPr="009D773F">
        <w:rPr>
          <w:rFonts w:ascii="Arial" w:hAnsi="Arial" w:cs="Arial"/>
          <w:sz w:val="18"/>
          <w:szCs w:val="18"/>
        </w:rPr>
        <w:t>; </w:t>
      </w:r>
      <w:hyperlink r:id="rId8" w:anchor="C5S17" w:tgtFrame="_Book" w:history="1">
        <w:r w:rsidRPr="009D773F">
          <w:rPr>
            <w:rStyle w:val="Hyperlink"/>
            <w:rFonts w:ascii="Arial" w:hAnsi="Arial" w:cs="Arial"/>
            <w:sz w:val="18"/>
            <w:szCs w:val="18"/>
          </w:rPr>
          <w:t>5:17</w:t>
        </w:r>
      </w:hyperlink>
      <w:r w:rsidRPr="009D773F">
        <w:rPr>
          <w:rFonts w:ascii="Arial" w:hAnsi="Arial" w:cs="Arial"/>
          <w:sz w:val="18"/>
          <w:szCs w:val="18"/>
        </w:rPr>
        <w:t>; </w:t>
      </w:r>
      <w:hyperlink r:id="rId9" w:anchor="C12S31" w:tgtFrame="_Book" w:history="1">
        <w:r w:rsidRPr="009D773F">
          <w:rPr>
            <w:rStyle w:val="Hyperlink"/>
            <w:rFonts w:ascii="Arial" w:hAnsi="Arial" w:cs="Arial"/>
            <w:sz w:val="18"/>
            <w:szCs w:val="18"/>
          </w:rPr>
          <w:t>Mark 12:24</w:t>
        </w:r>
      </w:hyperlink>
      <w:r w:rsidRPr="009D773F">
        <w:rPr>
          <w:rFonts w:ascii="Arial" w:hAnsi="Arial" w:cs="Arial"/>
          <w:sz w:val="18"/>
          <w:szCs w:val="18"/>
        </w:rPr>
        <w:t>; </w:t>
      </w:r>
      <w:hyperlink r:id="rId10" w:anchor="C14S25" w:tgtFrame="_Book" w:history="1">
        <w:r w:rsidRPr="009D773F">
          <w:rPr>
            <w:rStyle w:val="Hyperlink"/>
            <w:rFonts w:ascii="Arial" w:hAnsi="Arial" w:cs="Arial"/>
            <w:sz w:val="18"/>
            <w:szCs w:val="18"/>
          </w:rPr>
          <w:t>14:21</w:t>
        </w:r>
      </w:hyperlink>
      <w:r w:rsidRPr="009D773F">
        <w:rPr>
          <w:rFonts w:ascii="Arial" w:hAnsi="Arial" w:cs="Arial"/>
          <w:sz w:val="18"/>
          <w:szCs w:val="18"/>
        </w:rPr>
        <w:t>; </w:t>
      </w:r>
      <w:hyperlink r:id="rId11" w:anchor="C4S19" w:tgtFrame="_Book" w:history="1">
        <w:r w:rsidRPr="009D773F">
          <w:rPr>
            <w:rStyle w:val="Hyperlink"/>
            <w:rFonts w:ascii="Arial" w:hAnsi="Arial" w:cs="Arial"/>
            <w:sz w:val="18"/>
            <w:szCs w:val="18"/>
          </w:rPr>
          <w:t>Luke 4:21</w:t>
        </w:r>
      </w:hyperlink>
      <w:r w:rsidRPr="009D773F">
        <w:rPr>
          <w:rFonts w:ascii="Arial" w:hAnsi="Arial" w:cs="Arial"/>
          <w:sz w:val="18"/>
          <w:szCs w:val="18"/>
        </w:rPr>
        <w:t>; </w:t>
      </w:r>
      <w:hyperlink r:id="rId12" w:anchor="C16S33" w:tgtFrame="_Book" w:history="1">
        <w:r w:rsidRPr="009D773F">
          <w:rPr>
            <w:rStyle w:val="Hyperlink"/>
            <w:rFonts w:ascii="Arial" w:hAnsi="Arial" w:cs="Arial"/>
            <w:sz w:val="18"/>
            <w:szCs w:val="18"/>
          </w:rPr>
          <w:t>16:31</w:t>
        </w:r>
      </w:hyperlink>
      <w:r w:rsidRPr="009D773F">
        <w:rPr>
          <w:rFonts w:ascii="Arial" w:hAnsi="Arial" w:cs="Arial"/>
          <w:sz w:val="18"/>
          <w:szCs w:val="18"/>
        </w:rPr>
        <w:t>; </w:t>
      </w:r>
      <w:hyperlink r:id="rId13" w:anchor="C24S21" w:tgtFrame="_Book" w:history="1">
        <w:r w:rsidRPr="009D773F">
          <w:rPr>
            <w:rStyle w:val="Hyperlink"/>
            <w:rFonts w:ascii="Arial" w:hAnsi="Arial" w:cs="Arial"/>
            <w:sz w:val="18"/>
            <w:szCs w:val="18"/>
          </w:rPr>
          <w:t>24:25</w:t>
        </w:r>
      </w:hyperlink>
      <w:r w:rsidRPr="009D773F">
        <w:rPr>
          <w:rFonts w:ascii="Arial" w:hAnsi="Arial" w:cs="Arial"/>
          <w:sz w:val="18"/>
          <w:szCs w:val="18"/>
        </w:rPr>
        <w:t>, </w:t>
      </w:r>
      <w:hyperlink r:id="rId14" w:anchor="C24S22" w:tgtFrame="_Book" w:history="1">
        <w:r w:rsidRPr="009D773F">
          <w:rPr>
            <w:rStyle w:val="Hyperlink"/>
            <w:rFonts w:ascii="Arial" w:hAnsi="Arial" w:cs="Arial"/>
            <w:sz w:val="18"/>
            <w:szCs w:val="18"/>
          </w:rPr>
          <w:t>27</w:t>
        </w:r>
      </w:hyperlink>
      <w:r w:rsidRPr="009D773F">
        <w:rPr>
          <w:rFonts w:ascii="Arial" w:hAnsi="Arial" w:cs="Arial"/>
          <w:sz w:val="18"/>
          <w:szCs w:val="18"/>
        </w:rPr>
        <w:t>, </w:t>
      </w:r>
      <w:hyperlink r:id="rId15" w:anchor="C24S44" w:tgtFrame="_Book" w:history="1">
        <w:r w:rsidRPr="009D773F">
          <w:rPr>
            <w:rStyle w:val="Hyperlink"/>
            <w:rFonts w:ascii="Arial" w:hAnsi="Arial" w:cs="Arial"/>
            <w:sz w:val="18"/>
            <w:szCs w:val="18"/>
          </w:rPr>
          <w:t>44-46</w:t>
        </w:r>
      </w:hyperlink>
      <w:r w:rsidRPr="009D773F">
        <w:rPr>
          <w:rFonts w:ascii="Arial" w:hAnsi="Arial" w:cs="Arial"/>
          <w:sz w:val="18"/>
          <w:szCs w:val="18"/>
        </w:rPr>
        <w:t>; </w:t>
      </w:r>
      <w:hyperlink r:id="rId16" w:anchor="C5S45" w:tgtFrame="_Book" w:history="1">
        <w:r w:rsidRPr="009D773F">
          <w:rPr>
            <w:rStyle w:val="Hyperlink"/>
            <w:rFonts w:ascii="Arial" w:hAnsi="Arial" w:cs="Arial"/>
            <w:sz w:val="18"/>
            <w:szCs w:val="18"/>
          </w:rPr>
          <w:t>John 5:46-47</w:t>
        </w:r>
      </w:hyperlink>
      <w:r w:rsidRPr="009D773F">
        <w:rPr>
          <w:rFonts w:ascii="Arial" w:hAnsi="Arial" w:cs="Arial"/>
          <w:sz w:val="18"/>
          <w:szCs w:val="18"/>
        </w:rPr>
        <w:t>; </w:t>
      </w:r>
      <w:hyperlink r:id="rId17" w:anchor="C10S38" w:tgtFrame="_Book" w:history="1">
        <w:r w:rsidRPr="009D773F">
          <w:rPr>
            <w:rStyle w:val="Hyperlink"/>
            <w:rFonts w:ascii="Arial" w:hAnsi="Arial" w:cs="Arial"/>
            <w:sz w:val="18"/>
            <w:szCs w:val="18"/>
          </w:rPr>
          <w:t>10:35</w:t>
        </w:r>
      </w:hyperlink>
      <w:r w:rsidRPr="009D773F">
        <w:rPr>
          <w:rFonts w:ascii="Arial" w:hAnsi="Arial" w:cs="Arial"/>
          <w:sz w:val="18"/>
          <w:szCs w:val="18"/>
        </w:rPr>
        <w:t>; </w:t>
      </w:r>
      <w:hyperlink r:id="rId18" w:anchor="C2S11" w:tgtFrame="_Book" w:history="1">
        <w:r w:rsidRPr="009D773F">
          <w:rPr>
            <w:rStyle w:val="Hyperlink"/>
            <w:rFonts w:ascii="Arial" w:hAnsi="Arial" w:cs="Arial"/>
            <w:sz w:val="18"/>
            <w:szCs w:val="18"/>
          </w:rPr>
          <w:t>1Corinthians 2:13</w:t>
        </w:r>
      </w:hyperlink>
      <w:r w:rsidRPr="009D773F">
        <w:rPr>
          <w:rFonts w:ascii="Arial" w:hAnsi="Arial" w:cs="Arial"/>
          <w:sz w:val="18"/>
          <w:szCs w:val="18"/>
        </w:rPr>
        <w:t>; </w:t>
      </w:r>
      <w:hyperlink r:id="rId19" w:anchor="C14S41" w:tgtFrame="_Book" w:history="1">
        <w:r w:rsidRPr="009D773F">
          <w:rPr>
            <w:rStyle w:val="Hyperlink"/>
            <w:rFonts w:ascii="Arial" w:hAnsi="Arial" w:cs="Arial"/>
            <w:sz w:val="18"/>
            <w:szCs w:val="18"/>
          </w:rPr>
          <w:t>14:37</w:t>
        </w:r>
      </w:hyperlink>
      <w:r w:rsidRPr="009D773F">
        <w:rPr>
          <w:rFonts w:ascii="Arial" w:hAnsi="Arial" w:cs="Arial"/>
          <w:sz w:val="18"/>
          <w:szCs w:val="18"/>
        </w:rPr>
        <w:t>; </w:t>
      </w:r>
      <w:hyperlink r:id="rId20" w:anchor="C3S9" w:tgtFrame="_Book" w:history="1">
        <w:r w:rsidRPr="009D773F">
          <w:rPr>
            <w:rStyle w:val="Hyperlink"/>
            <w:rFonts w:ascii="Arial" w:hAnsi="Arial" w:cs="Arial"/>
            <w:sz w:val="18"/>
            <w:szCs w:val="18"/>
          </w:rPr>
          <w:t>2Timothy 3:15-17</w:t>
        </w:r>
      </w:hyperlink>
      <w:r w:rsidRPr="009D773F">
        <w:rPr>
          <w:rFonts w:ascii="Arial" w:hAnsi="Arial" w:cs="Arial"/>
          <w:sz w:val="18"/>
          <w:szCs w:val="18"/>
        </w:rPr>
        <w:t>; </w:t>
      </w:r>
      <w:hyperlink r:id="rId21" w:anchor="C1S4" w:tgtFrame="_Book" w:history="1">
        <w:r w:rsidRPr="009D773F">
          <w:rPr>
            <w:rStyle w:val="Hyperlink"/>
            <w:rFonts w:ascii="Arial" w:hAnsi="Arial" w:cs="Arial"/>
            <w:sz w:val="18"/>
            <w:szCs w:val="18"/>
          </w:rPr>
          <w:t>1Peter 1:10-12</w:t>
        </w:r>
      </w:hyperlink>
      <w:r w:rsidRPr="009D773F">
        <w:rPr>
          <w:rFonts w:ascii="Arial" w:hAnsi="Arial" w:cs="Arial"/>
          <w:sz w:val="18"/>
          <w:szCs w:val="18"/>
        </w:rPr>
        <w:t>; </w:t>
      </w:r>
      <w:hyperlink r:id="rId22" w:anchor="C1S12" w:tgtFrame="_Book" w:history="1">
        <w:r w:rsidRPr="009D773F">
          <w:rPr>
            <w:rStyle w:val="Hyperlink"/>
            <w:rFonts w:ascii="Arial" w:hAnsi="Arial" w:cs="Arial"/>
            <w:sz w:val="18"/>
            <w:szCs w:val="18"/>
          </w:rPr>
          <w:t>2Peter 1:19-21</w:t>
        </w:r>
      </w:hyperlink>
      <w:r w:rsidRPr="009D773F">
        <w:rPr>
          <w:rFonts w:ascii="Arial" w:hAnsi="Arial" w:cs="Arial"/>
          <w:sz w:val="18"/>
          <w:szCs w:val="18"/>
        </w:rPr>
        <w:t>; </w:t>
      </w:r>
      <w:hyperlink r:id="rId23" w:anchor="C3S10" w:tgtFrame="_Book" w:history="1">
        <w:r w:rsidRPr="009D773F">
          <w:rPr>
            <w:rStyle w:val="Hyperlink"/>
            <w:rFonts w:ascii="Arial" w:hAnsi="Arial" w:cs="Arial"/>
            <w:sz w:val="18"/>
            <w:szCs w:val="18"/>
          </w:rPr>
          <w:t>3:15-16</w:t>
        </w:r>
      </w:hyperlink>
      <w:r w:rsidRPr="009D773F">
        <w:rPr>
          <w:rFonts w:ascii="Arial" w:hAnsi="Arial" w:cs="Arial"/>
          <w:sz w:val="18"/>
          <w:szCs w:val="18"/>
        </w:rPr>
        <w:t>.  The problem is not in the claim that the word of God is "</w:t>
      </w:r>
      <w:r w:rsidRPr="009D773F">
        <w:rPr>
          <w:rFonts w:ascii="Times New Roman" w:hAnsi="Times New Roman" w:cs="Times New Roman"/>
          <w:color w:val="4472C4" w:themeColor="accent1"/>
          <w:sz w:val="18"/>
          <w:szCs w:val="18"/>
        </w:rPr>
        <w:t>inspired</w:t>
      </w:r>
      <w:r w:rsidR="00837968">
        <w:rPr>
          <w:rFonts w:ascii="Arial" w:hAnsi="Arial" w:cs="Arial"/>
          <w:sz w:val="18"/>
          <w:szCs w:val="18"/>
        </w:rPr>
        <w:t xml:space="preserve">” </w:t>
      </w:r>
      <w:r w:rsidRPr="009D773F">
        <w:rPr>
          <w:rFonts w:ascii="Arial" w:hAnsi="Arial" w:cs="Arial"/>
          <w:sz w:val="18"/>
          <w:szCs w:val="18"/>
        </w:rPr>
        <w:t>('</w:t>
      </w:r>
      <w:r w:rsidRPr="009D773F">
        <w:rPr>
          <w:rFonts w:ascii="Arial" w:hAnsi="Arial" w:cs="Arial"/>
          <w:i/>
          <w:iCs/>
          <w:sz w:val="18"/>
          <w:szCs w:val="18"/>
        </w:rPr>
        <w:t>God Breathed</w:t>
      </w:r>
      <w:r w:rsidRPr="009D773F">
        <w:rPr>
          <w:rFonts w:ascii="Arial" w:hAnsi="Arial" w:cs="Arial"/>
          <w:sz w:val="18"/>
          <w:szCs w:val="18"/>
        </w:rPr>
        <w:t>'), but in denying other related truths or leaving them out so that the deniers have no opposition.  Remember that when Satan tempted Jesus that the part of the Bible which he quoted was correct.  The error was not in what he quoted, but in what he left out.  </w:t>
      </w:r>
      <w:hyperlink r:id="rId24" w:anchor="C3S10" w:tgtFrame="_Book" w:history="1">
        <w:r w:rsidRPr="009D773F">
          <w:rPr>
            <w:rStyle w:val="Hyperlink"/>
            <w:rFonts w:ascii="Arial" w:hAnsi="Arial" w:cs="Arial"/>
            <w:sz w:val="18"/>
            <w:szCs w:val="18"/>
          </w:rPr>
          <w:t>2Timothy 3:16-17</w:t>
        </w:r>
      </w:hyperlink>
      <w:r w:rsidRPr="009D773F">
        <w:rPr>
          <w:rFonts w:ascii="Arial" w:hAnsi="Arial" w:cs="Arial"/>
          <w:sz w:val="18"/>
          <w:szCs w:val="18"/>
        </w:rPr>
        <w:t> says: "</w:t>
      </w:r>
      <w:r w:rsidRPr="009D773F">
        <w:rPr>
          <w:rFonts w:ascii="Times New Roman" w:hAnsi="Times New Roman" w:cs="Times New Roman"/>
          <w:color w:val="4472C4" w:themeColor="accent1"/>
          <w:sz w:val="18"/>
          <w:szCs w:val="18"/>
        </w:rPr>
        <w:t>All scripture is given by inspiration of God, and is profitable for doctrine, for reproof, for correction, for instruction in righteousness: That the man of God may be perfect, thoroughly furnished unto all good works</w:t>
      </w:r>
      <w:r w:rsidRPr="009D773F">
        <w:rPr>
          <w:rFonts w:ascii="Arial" w:hAnsi="Arial" w:cs="Arial"/>
          <w:sz w:val="18"/>
          <w:szCs w:val="18"/>
        </w:rPr>
        <w:t xml:space="preserve">".  </w:t>
      </w:r>
      <w:r w:rsidR="00FD6B52">
        <w:rPr>
          <w:rFonts w:ascii="Arial" w:hAnsi="Arial" w:cs="Arial"/>
          <w:sz w:val="18"/>
          <w:szCs w:val="18"/>
        </w:rPr>
        <w:t>(This includes the “</w:t>
      </w:r>
      <w:r w:rsidR="00FD6B52" w:rsidRPr="00FD6B52">
        <w:rPr>
          <w:rFonts w:ascii="Times New Roman" w:hAnsi="Times New Roman" w:cs="Times New Roman"/>
          <w:color w:val="4472C4" w:themeColor="accent1"/>
          <w:sz w:val="18"/>
          <w:szCs w:val="18"/>
        </w:rPr>
        <w:t>KJV-1611</w:t>
      </w:r>
      <w:r w:rsidR="00FD6B52">
        <w:rPr>
          <w:rFonts w:ascii="Arial" w:hAnsi="Arial" w:cs="Arial"/>
          <w:sz w:val="18"/>
          <w:szCs w:val="18"/>
        </w:rPr>
        <w:t xml:space="preserve">”.)  </w:t>
      </w:r>
      <w:proofErr w:type="gramStart"/>
      <w:r w:rsidRPr="009D773F">
        <w:rPr>
          <w:rFonts w:ascii="Arial" w:hAnsi="Arial" w:cs="Arial"/>
          <w:sz w:val="18"/>
          <w:szCs w:val="18"/>
        </w:rPr>
        <w:t>Notice</w:t>
      </w:r>
      <w:proofErr w:type="gramEnd"/>
      <w:r w:rsidRPr="009D773F">
        <w:rPr>
          <w:rFonts w:ascii="Arial" w:hAnsi="Arial" w:cs="Arial"/>
          <w:sz w:val="18"/>
          <w:szCs w:val="18"/>
        </w:rPr>
        <w:t xml:space="preserve"> that the very scripture sentence that people use to claim a </w:t>
      </w:r>
      <w:r>
        <w:rPr>
          <w:rFonts w:ascii="Arial" w:hAnsi="Arial" w:cs="Arial"/>
          <w:sz w:val="18"/>
          <w:szCs w:val="18"/>
        </w:rPr>
        <w:t>‘</w:t>
      </w:r>
      <w:r w:rsidRPr="009D773F">
        <w:rPr>
          <w:rFonts w:ascii="Arial" w:hAnsi="Arial" w:cs="Arial"/>
          <w:i/>
          <w:iCs/>
          <w:color w:val="00B050"/>
          <w:sz w:val="18"/>
          <w:szCs w:val="18"/>
        </w:rPr>
        <w:t>God breathed</w:t>
      </w:r>
      <w:r>
        <w:rPr>
          <w:rFonts w:ascii="Arial" w:hAnsi="Arial" w:cs="Arial"/>
          <w:sz w:val="18"/>
          <w:szCs w:val="18"/>
        </w:rPr>
        <w:t xml:space="preserve">’ </w:t>
      </w:r>
      <w:r w:rsidRPr="009D773F">
        <w:rPr>
          <w:rFonts w:ascii="Arial" w:hAnsi="Arial" w:cs="Arial"/>
          <w:sz w:val="18"/>
          <w:szCs w:val="18"/>
        </w:rPr>
        <w:t>"</w:t>
      </w:r>
      <w:r w:rsidRPr="009D773F">
        <w:rPr>
          <w:rFonts w:ascii="Times New Roman" w:hAnsi="Times New Roman" w:cs="Times New Roman"/>
          <w:color w:val="4472C4" w:themeColor="accent1"/>
          <w:sz w:val="18"/>
          <w:szCs w:val="18"/>
        </w:rPr>
        <w:t>word of God</w:t>
      </w:r>
      <w:r w:rsidR="00837968">
        <w:rPr>
          <w:rFonts w:ascii="Arial" w:hAnsi="Arial" w:cs="Arial"/>
          <w:sz w:val="18"/>
          <w:szCs w:val="18"/>
        </w:rPr>
        <w:t xml:space="preserve">” </w:t>
      </w:r>
      <w:r w:rsidRPr="009D773F">
        <w:rPr>
          <w:rFonts w:ascii="Arial" w:hAnsi="Arial" w:cs="Arial"/>
          <w:sz w:val="18"/>
          <w:szCs w:val="18"/>
        </w:rPr>
        <w:t>says that the reason ("</w:t>
      </w:r>
      <w:r w:rsidRPr="009D773F">
        <w:rPr>
          <w:rFonts w:ascii="Times New Roman" w:hAnsi="Times New Roman" w:cs="Times New Roman"/>
          <w:color w:val="4472C4" w:themeColor="accent1"/>
          <w:sz w:val="18"/>
          <w:szCs w:val="18"/>
        </w:rPr>
        <w:t>that</w:t>
      </w:r>
      <w:r w:rsidRPr="009D773F">
        <w:rPr>
          <w:rFonts w:ascii="Arial" w:hAnsi="Arial" w:cs="Arial"/>
          <w:sz w:val="18"/>
          <w:szCs w:val="18"/>
        </w:rPr>
        <w:t>") why God did things this way is "</w:t>
      </w:r>
      <w:r w:rsidRPr="009D773F">
        <w:rPr>
          <w:rFonts w:ascii="Times New Roman" w:hAnsi="Times New Roman" w:cs="Times New Roman"/>
          <w:color w:val="4472C4" w:themeColor="accent1"/>
          <w:sz w:val="18"/>
          <w:szCs w:val="18"/>
        </w:rPr>
        <w:t>That the man of God may be perfect, thoroughly furnished unto all good works</w:t>
      </w:r>
      <w:r w:rsidRPr="009D773F">
        <w:rPr>
          <w:rFonts w:ascii="Arial" w:hAnsi="Arial" w:cs="Arial"/>
          <w:sz w:val="18"/>
          <w:szCs w:val="18"/>
        </w:rPr>
        <w:t>".  "</w:t>
      </w:r>
      <w:r w:rsidRPr="009D773F">
        <w:rPr>
          <w:rFonts w:ascii="Times New Roman" w:hAnsi="Times New Roman" w:cs="Times New Roman"/>
          <w:color w:val="4472C4" w:themeColor="accent1"/>
          <w:sz w:val="18"/>
          <w:szCs w:val="18"/>
        </w:rPr>
        <w:t>The man of God</w:t>
      </w:r>
      <w:r w:rsidR="00837968">
        <w:rPr>
          <w:rFonts w:ascii="Arial" w:hAnsi="Arial" w:cs="Arial"/>
          <w:sz w:val="18"/>
          <w:szCs w:val="18"/>
        </w:rPr>
        <w:t xml:space="preserve">” </w:t>
      </w:r>
      <w:r w:rsidRPr="009D773F">
        <w:rPr>
          <w:rFonts w:ascii="Arial" w:hAnsi="Arial" w:cs="Arial"/>
          <w:sz w:val="18"/>
          <w:szCs w:val="18"/>
        </w:rPr>
        <w:t>can only be "</w:t>
      </w:r>
      <w:r w:rsidRPr="009D773F">
        <w:rPr>
          <w:rFonts w:ascii="Times New Roman" w:hAnsi="Times New Roman" w:cs="Times New Roman"/>
          <w:color w:val="4472C4" w:themeColor="accent1"/>
          <w:sz w:val="18"/>
          <w:szCs w:val="18"/>
        </w:rPr>
        <w:t>perfect</w:t>
      </w:r>
      <w:r w:rsidR="00837968">
        <w:rPr>
          <w:rFonts w:ascii="Arial" w:hAnsi="Arial" w:cs="Arial"/>
          <w:sz w:val="18"/>
          <w:szCs w:val="18"/>
        </w:rPr>
        <w:t xml:space="preserve">” </w:t>
      </w:r>
      <w:r w:rsidRPr="009D773F">
        <w:rPr>
          <w:rFonts w:ascii="Arial" w:hAnsi="Arial" w:cs="Arial"/>
          <w:sz w:val="18"/>
          <w:szCs w:val="18"/>
        </w:rPr>
        <w:t>if the "</w:t>
      </w:r>
      <w:r w:rsidRPr="009D773F">
        <w:rPr>
          <w:rFonts w:ascii="Times New Roman" w:hAnsi="Times New Roman" w:cs="Times New Roman"/>
          <w:color w:val="4472C4" w:themeColor="accent1"/>
          <w:sz w:val="18"/>
          <w:szCs w:val="18"/>
        </w:rPr>
        <w:t>word of God</w:t>
      </w:r>
      <w:r w:rsidR="00837968">
        <w:rPr>
          <w:rFonts w:ascii="Arial" w:hAnsi="Arial" w:cs="Arial"/>
          <w:sz w:val="18"/>
          <w:szCs w:val="18"/>
        </w:rPr>
        <w:t xml:space="preserve">” </w:t>
      </w:r>
      <w:r w:rsidRPr="009D773F">
        <w:rPr>
          <w:rFonts w:ascii="Arial" w:hAnsi="Arial" w:cs="Arial"/>
          <w:sz w:val="18"/>
          <w:szCs w:val="18"/>
        </w:rPr>
        <w:t>that he uses as a basis is also "</w:t>
      </w:r>
      <w:r w:rsidRPr="009D773F">
        <w:rPr>
          <w:rFonts w:ascii="Times New Roman" w:hAnsi="Times New Roman" w:cs="Times New Roman"/>
          <w:color w:val="4472C4" w:themeColor="accent1"/>
          <w:sz w:val="18"/>
          <w:szCs w:val="18"/>
        </w:rPr>
        <w:t>perfect</w:t>
      </w:r>
      <w:r w:rsidRPr="009D773F">
        <w:rPr>
          <w:rFonts w:ascii="Arial" w:hAnsi="Arial" w:cs="Arial"/>
          <w:sz w:val="18"/>
          <w:szCs w:val="18"/>
        </w:rPr>
        <w:t>".  If God did not preserve His "</w:t>
      </w:r>
      <w:r w:rsidRPr="009D773F">
        <w:rPr>
          <w:rFonts w:ascii="Times New Roman" w:hAnsi="Times New Roman" w:cs="Times New Roman"/>
          <w:color w:val="4472C4" w:themeColor="accent1"/>
          <w:sz w:val="18"/>
          <w:szCs w:val="18"/>
        </w:rPr>
        <w:t>Word</w:t>
      </w:r>
      <w:r w:rsidRPr="009D773F">
        <w:rPr>
          <w:rFonts w:ascii="Arial" w:hAnsi="Arial" w:cs="Arial"/>
          <w:sz w:val="18"/>
          <w:szCs w:val="18"/>
        </w:rPr>
        <w:t>", in a way that we have access to it, then what we have is not "</w:t>
      </w:r>
      <w:r w:rsidRPr="009D773F">
        <w:rPr>
          <w:rFonts w:ascii="Times New Roman" w:hAnsi="Times New Roman" w:cs="Times New Roman"/>
          <w:color w:val="4472C4" w:themeColor="accent1"/>
          <w:sz w:val="18"/>
          <w:szCs w:val="18"/>
        </w:rPr>
        <w:t>perfect</w:t>
      </w:r>
      <w:r w:rsidR="00837968">
        <w:rPr>
          <w:rFonts w:ascii="Arial" w:hAnsi="Arial" w:cs="Arial"/>
          <w:sz w:val="18"/>
          <w:szCs w:val="18"/>
        </w:rPr>
        <w:t xml:space="preserve">” </w:t>
      </w:r>
      <w:r w:rsidRPr="009D773F">
        <w:rPr>
          <w:rFonts w:ascii="Arial" w:hAnsi="Arial" w:cs="Arial"/>
          <w:sz w:val="18"/>
          <w:szCs w:val="18"/>
        </w:rPr>
        <w:t>and God's purpose for "</w:t>
      </w:r>
      <w:r w:rsidRPr="009D773F">
        <w:rPr>
          <w:rFonts w:ascii="Times New Roman" w:hAnsi="Times New Roman" w:cs="Times New Roman"/>
          <w:color w:val="4472C4" w:themeColor="accent1"/>
          <w:sz w:val="18"/>
          <w:szCs w:val="18"/>
        </w:rPr>
        <w:t>the man of God</w:t>
      </w:r>
      <w:r w:rsidR="00837968">
        <w:rPr>
          <w:rFonts w:ascii="Arial" w:hAnsi="Arial" w:cs="Arial"/>
          <w:sz w:val="18"/>
          <w:szCs w:val="18"/>
        </w:rPr>
        <w:t xml:space="preserve">” </w:t>
      </w:r>
      <w:r w:rsidRPr="009D773F">
        <w:rPr>
          <w:rFonts w:ascii="Arial" w:hAnsi="Arial" w:cs="Arial"/>
          <w:sz w:val="18"/>
          <w:szCs w:val="18"/>
        </w:rPr>
        <w:t>is defeated.  It is impossible for "</w:t>
      </w:r>
      <w:r w:rsidRPr="009D773F">
        <w:rPr>
          <w:rFonts w:ascii="Times New Roman" w:hAnsi="Times New Roman" w:cs="Times New Roman"/>
          <w:color w:val="4472C4" w:themeColor="accent1"/>
          <w:sz w:val="18"/>
          <w:szCs w:val="18"/>
        </w:rPr>
        <w:t>the man of God</w:t>
      </w:r>
      <w:r w:rsidR="00837968">
        <w:rPr>
          <w:rFonts w:ascii="Arial" w:hAnsi="Arial" w:cs="Arial"/>
          <w:sz w:val="18"/>
          <w:szCs w:val="18"/>
        </w:rPr>
        <w:t xml:space="preserve">” </w:t>
      </w:r>
      <w:r w:rsidRPr="009D773F">
        <w:rPr>
          <w:rFonts w:ascii="Arial" w:hAnsi="Arial" w:cs="Arial"/>
          <w:sz w:val="18"/>
          <w:szCs w:val="18"/>
        </w:rPr>
        <w:t>to be "</w:t>
      </w:r>
      <w:r w:rsidRPr="009D773F">
        <w:rPr>
          <w:rFonts w:ascii="Times New Roman" w:hAnsi="Times New Roman" w:cs="Times New Roman"/>
          <w:color w:val="4472C4" w:themeColor="accent1"/>
          <w:sz w:val="18"/>
          <w:szCs w:val="18"/>
        </w:rPr>
        <w:t>perfect</w:t>
      </w:r>
      <w:r w:rsidR="00837968">
        <w:rPr>
          <w:rFonts w:ascii="Arial" w:hAnsi="Arial" w:cs="Arial"/>
          <w:sz w:val="18"/>
          <w:szCs w:val="18"/>
        </w:rPr>
        <w:t xml:space="preserve">” </w:t>
      </w:r>
      <w:r w:rsidRPr="009D773F">
        <w:rPr>
          <w:rFonts w:ascii="Arial" w:hAnsi="Arial" w:cs="Arial"/>
          <w:sz w:val="18"/>
          <w:szCs w:val="18"/>
        </w:rPr>
        <w:t>if his "</w:t>
      </w:r>
      <w:r w:rsidRPr="009D773F">
        <w:rPr>
          <w:rFonts w:ascii="Times New Roman" w:hAnsi="Times New Roman" w:cs="Times New Roman"/>
          <w:color w:val="4472C4" w:themeColor="accent1"/>
          <w:sz w:val="18"/>
          <w:szCs w:val="18"/>
        </w:rPr>
        <w:t>word of God</w:t>
      </w:r>
      <w:r w:rsidR="00837968">
        <w:rPr>
          <w:rFonts w:ascii="Arial" w:hAnsi="Arial" w:cs="Arial"/>
          <w:sz w:val="18"/>
          <w:szCs w:val="18"/>
        </w:rPr>
        <w:t xml:space="preserve">” </w:t>
      </w:r>
      <w:r w:rsidRPr="009D773F">
        <w:rPr>
          <w:rFonts w:ascii="Arial" w:hAnsi="Arial" w:cs="Arial"/>
          <w:sz w:val="18"/>
          <w:szCs w:val="18"/>
        </w:rPr>
        <w:t>is less than "</w:t>
      </w:r>
      <w:r w:rsidRPr="009D773F">
        <w:rPr>
          <w:rFonts w:ascii="Times New Roman" w:hAnsi="Times New Roman" w:cs="Times New Roman"/>
          <w:color w:val="4472C4" w:themeColor="accent1"/>
          <w:sz w:val="18"/>
          <w:szCs w:val="18"/>
        </w:rPr>
        <w:t>perfect</w:t>
      </w:r>
      <w:r w:rsidRPr="009D773F">
        <w:rPr>
          <w:rFonts w:ascii="Arial" w:hAnsi="Arial" w:cs="Arial"/>
          <w:sz w:val="18"/>
          <w:szCs w:val="18"/>
        </w:rPr>
        <w:t>".</w:t>
      </w:r>
    </w:p>
    <w:p w14:paraId="20F6583E" w14:textId="59F53D1F" w:rsidR="009D773F" w:rsidRPr="009D773F" w:rsidRDefault="009D773F" w:rsidP="009D773F">
      <w:pPr>
        <w:numPr>
          <w:ilvl w:val="2"/>
          <w:numId w:val="1"/>
        </w:numPr>
        <w:rPr>
          <w:rFonts w:ascii="Arial" w:hAnsi="Arial" w:cs="Arial"/>
          <w:sz w:val="18"/>
          <w:szCs w:val="18"/>
        </w:rPr>
      </w:pPr>
      <w:r w:rsidRPr="009D773F">
        <w:rPr>
          <w:rFonts w:ascii="Arial" w:hAnsi="Arial" w:cs="Arial"/>
          <w:sz w:val="18"/>
          <w:szCs w:val="18"/>
        </w:rPr>
        <w:t xml:space="preserve">The part that most people leave out when they talk about </w:t>
      </w:r>
      <w:r>
        <w:rPr>
          <w:rFonts w:ascii="Arial" w:hAnsi="Arial" w:cs="Arial"/>
          <w:sz w:val="18"/>
          <w:szCs w:val="18"/>
        </w:rPr>
        <w:t>‘</w:t>
      </w:r>
      <w:r w:rsidRPr="009D773F">
        <w:rPr>
          <w:rFonts w:ascii="Arial" w:hAnsi="Arial" w:cs="Arial"/>
          <w:i/>
          <w:iCs/>
          <w:color w:val="00B050"/>
          <w:sz w:val="18"/>
          <w:szCs w:val="18"/>
        </w:rPr>
        <w:t>God Breathed</w:t>
      </w:r>
      <w:r>
        <w:rPr>
          <w:rFonts w:ascii="Arial" w:hAnsi="Arial" w:cs="Arial"/>
          <w:sz w:val="18"/>
          <w:szCs w:val="18"/>
        </w:rPr>
        <w:t xml:space="preserve">’ </w:t>
      </w:r>
      <w:r w:rsidRPr="009D773F">
        <w:rPr>
          <w:rFonts w:ascii="Arial" w:hAnsi="Arial" w:cs="Arial"/>
          <w:sz w:val="18"/>
          <w:szCs w:val="18"/>
        </w:rPr>
        <w:t>is that God said that He would preserve His Word "</w:t>
      </w:r>
      <w:r w:rsidRPr="009D773F">
        <w:rPr>
          <w:rFonts w:ascii="Times New Roman" w:hAnsi="Times New Roman" w:cs="Times New Roman"/>
          <w:color w:val="4472C4" w:themeColor="accent1"/>
          <w:sz w:val="18"/>
          <w:szCs w:val="18"/>
        </w:rPr>
        <w:t>to a thousand generations</w:t>
      </w:r>
      <w:r w:rsidR="00837968">
        <w:rPr>
          <w:rFonts w:ascii="Arial" w:hAnsi="Arial" w:cs="Arial"/>
          <w:sz w:val="18"/>
          <w:szCs w:val="18"/>
        </w:rPr>
        <w:t xml:space="preserve">” </w:t>
      </w:r>
      <w:r w:rsidRPr="009D773F">
        <w:rPr>
          <w:rFonts w:ascii="Arial" w:hAnsi="Arial" w:cs="Arial"/>
          <w:sz w:val="18"/>
          <w:szCs w:val="18"/>
        </w:rPr>
        <w:t>(</w:t>
      </w:r>
      <w:hyperlink r:id="rId25" w:anchor="C34V7" w:tgtFrame="_Bible" w:history="1">
        <w:r w:rsidRPr="009D773F">
          <w:rPr>
            <w:rStyle w:val="Hyperlink"/>
            <w:rFonts w:ascii="Arial" w:hAnsi="Arial" w:cs="Arial"/>
            <w:sz w:val="18"/>
            <w:szCs w:val="18"/>
          </w:rPr>
          <w:t>Exodus 34:7</w:t>
        </w:r>
      </w:hyperlink>
      <w:r w:rsidRPr="009D773F">
        <w:rPr>
          <w:rFonts w:ascii="Arial" w:hAnsi="Arial" w:cs="Arial"/>
          <w:sz w:val="18"/>
          <w:szCs w:val="18"/>
        </w:rPr>
        <w:t>; </w:t>
      </w:r>
      <w:hyperlink r:id="rId26" w:anchor="C7V9" w:tgtFrame="_Bible" w:history="1">
        <w:r w:rsidRPr="009D773F">
          <w:rPr>
            <w:rStyle w:val="Hyperlink"/>
            <w:rFonts w:ascii="Arial" w:hAnsi="Arial" w:cs="Arial"/>
            <w:sz w:val="18"/>
            <w:szCs w:val="18"/>
          </w:rPr>
          <w:t>Deuteronomy 7:9</w:t>
        </w:r>
      </w:hyperlink>
      <w:r w:rsidRPr="009D773F">
        <w:rPr>
          <w:rFonts w:ascii="Arial" w:hAnsi="Arial" w:cs="Arial"/>
          <w:sz w:val="18"/>
          <w:szCs w:val="18"/>
        </w:rPr>
        <w:t>; </w:t>
      </w:r>
      <w:hyperlink r:id="rId27" w:anchor="C16V15" w:tgtFrame="_Bible" w:history="1">
        <w:r w:rsidRPr="009D773F">
          <w:rPr>
            <w:rStyle w:val="Hyperlink"/>
            <w:rFonts w:ascii="Arial" w:hAnsi="Arial" w:cs="Arial"/>
            <w:sz w:val="18"/>
            <w:szCs w:val="18"/>
          </w:rPr>
          <w:t>1Chronicles 16:15</w:t>
        </w:r>
      </w:hyperlink>
      <w:r w:rsidRPr="009D773F">
        <w:rPr>
          <w:rFonts w:ascii="Arial" w:hAnsi="Arial" w:cs="Arial"/>
          <w:sz w:val="18"/>
          <w:szCs w:val="18"/>
        </w:rPr>
        <w:t>; </w:t>
      </w:r>
      <w:hyperlink r:id="rId28" w:anchor="C108V5" w:tgtFrame="_Bible" w:history="1">
        <w:r w:rsidRPr="009D773F">
          <w:rPr>
            <w:rStyle w:val="Hyperlink"/>
            <w:rFonts w:ascii="Arial" w:hAnsi="Arial" w:cs="Arial"/>
            <w:sz w:val="18"/>
            <w:szCs w:val="18"/>
          </w:rPr>
          <w:t>Psalms 105:8</w:t>
        </w:r>
      </w:hyperlink>
      <w:r w:rsidRPr="009D773F">
        <w:rPr>
          <w:rFonts w:ascii="Arial" w:hAnsi="Arial" w:cs="Arial"/>
          <w:sz w:val="18"/>
          <w:szCs w:val="18"/>
        </w:rPr>
        <w:t>).  Those "</w:t>
      </w:r>
      <w:r w:rsidRPr="009D773F">
        <w:rPr>
          <w:rFonts w:ascii="Times New Roman" w:hAnsi="Times New Roman" w:cs="Times New Roman"/>
          <w:color w:val="4472C4" w:themeColor="accent1"/>
          <w:sz w:val="18"/>
          <w:szCs w:val="18"/>
        </w:rPr>
        <w:t>thousand generations</w:t>
      </w:r>
      <w:r w:rsidR="00837968">
        <w:rPr>
          <w:rFonts w:ascii="Arial" w:hAnsi="Arial" w:cs="Arial"/>
          <w:sz w:val="18"/>
          <w:szCs w:val="18"/>
        </w:rPr>
        <w:t xml:space="preserve">” </w:t>
      </w:r>
      <w:r w:rsidRPr="009D773F">
        <w:rPr>
          <w:rFonts w:ascii="Arial" w:hAnsi="Arial" w:cs="Arial"/>
          <w:sz w:val="18"/>
          <w:szCs w:val="18"/>
        </w:rPr>
        <w:t xml:space="preserve">have not yet expired.  Further, </w:t>
      </w:r>
      <w:r>
        <w:rPr>
          <w:rFonts w:ascii="Arial" w:hAnsi="Arial" w:cs="Arial"/>
          <w:sz w:val="18"/>
          <w:szCs w:val="18"/>
        </w:rPr>
        <w:t>‘</w:t>
      </w:r>
      <w:r w:rsidRPr="009D773F">
        <w:rPr>
          <w:rFonts w:ascii="Arial" w:hAnsi="Arial" w:cs="Arial"/>
          <w:i/>
          <w:iCs/>
          <w:color w:val="00B050"/>
          <w:sz w:val="18"/>
          <w:szCs w:val="18"/>
        </w:rPr>
        <w:t>the Greek</w:t>
      </w:r>
      <w:r>
        <w:rPr>
          <w:rFonts w:ascii="Arial" w:hAnsi="Arial" w:cs="Arial"/>
          <w:sz w:val="18"/>
          <w:szCs w:val="18"/>
        </w:rPr>
        <w:t xml:space="preserve">’ </w:t>
      </w:r>
      <w:r w:rsidRPr="009D773F">
        <w:rPr>
          <w:rFonts w:ascii="Arial" w:hAnsi="Arial" w:cs="Arial"/>
          <w:sz w:val="18"/>
          <w:szCs w:val="18"/>
        </w:rPr>
        <w:t>has not been "</w:t>
      </w:r>
      <w:r w:rsidRPr="009D773F">
        <w:rPr>
          <w:rFonts w:ascii="Times New Roman" w:hAnsi="Times New Roman" w:cs="Times New Roman"/>
          <w:color w:val="4472C4" w:themeColor="accent1"/>
          <w:sz w:val="18"/>
          <w:szCs w:val="18"/>
        </w:rPr>
        <w:t>preserved unto</w:t>
      </w:r>
      <w:r w:rsidR="00837968">
        <w:rPr>
          <w:rFonts w:ascii="Arial" w:hAnsi="Arial" w:cs="Arial"/>
          <w:sz w:val="18"/>
          <w:szCs w:val="18"/>
        </w:rPr>
        <w:t xml:space="preserve">” </w:t>
      </w:r>
      <w:r w:rsidRPr="009D773F">
        <w:rPr>
          <w:rFonts w:ascii="Arial" w:hAnsi="Arial" w:cs="Arial"/>
          <w:sz w:val="18"/>
          <w:szCs w:val="18"/>
        </w:rPr>
        <w:t xml:space="preserve">the generations since the KJV 1611 was written.  At the time that the KJV 1611 was written, most scholarly books were written in Greek, Latin or German.  Greek was still the </w:t>
      </w:r>
      <w:r>
        <w:rPr>
          <w:rFonts w:ascii="Arial" w:hAnsi="Arial" w:cs="Arial"/>
          <w:sz w:val="18"/>
          <w:szCs w:val="18"/>
        </w:rPr>
        <w:t>‘</w:t>
      </w:r>
      <w:r w:rsidRPr="009D773F">
        <w:rPr>
          <w:rFonts w:ascii="Arial" w:hAnsi="Arial" w:cs="Arial"/>
          <w:i/>
          <w:iCs/>
          <w:color w:val="00B050"/>
          <w:sz w:val="18"/>
          <w:szCs w:val="18"/>
        </w:rPr>
        <w:t>trade language</w:t>
      </w:r>
      <w:r>
        <w:rPr>
          <w:rFonts w:ascii="Arial" w:hAnsi="Arial" w:cs="Arial"/>
          <w:sz w:val="18"/>
          <w:szCs w:val="18"/>
        </w:rPr>
        <w:t xml:space="preserve">’ </w:t>
      </w:r>
      <w:r w:rsidRPr="009D773F">
        <w:rPr>
          <w:rFonts w:ascii="Arial" w:hAnsi="Arial" w:cs="Arial"/>
          <w:sz w:val="18"/>
          <w:szCs w:val="18"/>
        </w:rPr>
        <w:t xml:space="preserve">that has been replaced by the English of today.  So, when scholars (who had different native languages) met, they often held conversations in the Greek or Latin of the Bible.  However, Biblical Greek is no longer a </w:t>
      </w:r>
      <w:r>
        <w:rPr>
          <w:rFonts w:ascii="Arial" w:hAnsi="Arial" w:cs="Arial"/>
          <w:sz w:val="18"/>
          <w:szCs w:val="18"/>
        </w:rPr>
        <w:t>‘</w:t>
      </w:r>
      <w:r w:rsidRPr="009D773F">
        <w:rPr>
          <w:rFonts w:ascii="Arial" w:hAnsi="Arial" w:cs="Arial"/>
          <w:i/>
          <w:iCs/>
          <w:color w:val="00B050"/>
          <w:sz w:val="18"/>
          <w:szCs w:val="18"/>
        </w:rPr>
        <w:t>conversational language</w:t>
      </w:r>
      <w:r>
        <w:rPr>
          <w:rFonts w:ascii="Arial" w:hAnsi="Arial" w:cs="Arial"/>
          <w:sz w:val="18"/>
          <w:szCs w:val="18"/>
        </w:rPr>
        <w:t xml:space="preserve">’ </w:t>
      </w:r>
      <w:r w:rsidRPr="009D773F">
        <w:rPr>
          <w:rFonts w:ascii="Arial" w:hAnsi="Arial" w:cs="Arial"/>
          <w:sz w:val="18"/>
          <w:szCs w:val="18"/>
        </w:rPr>
        <w:t>and that is a critical requirement for accurate interpretation.  Yes, God does use "</w:t>
      </w:r>
      <w:r w:rsidRPr="009D773F">
        <w:rPr>
          <w:rFonts w:ascii="Times New Roman" w:hAnsi="Times New Roman" w:cs="Times New Roman"/>
          <w:color w:val="4472C4" w:themeColor="accent1"/>
          <w:sz w:val="18"/>
          <w:szCs w:val="18"/>
        </w:rPr>
        <w:t>other tongues</w:t>
      </w:r>
      <w:r w:rsidRPr="009D773F">
        <w:rPr>
          <w:rFonts w:ascii="Arial" w:hAnsi="Arial" w:cs="Arial"/>
          <w:sz w:val="18"/>
          <w:szCs w:val="18"/>
        </w:rPr>
        <w:t>"</w:t>
      </w:r>
      <w:r w:rsidR="00DA19FD">
        <w:rPr>
          <w:rFonts w:ascii="Arial" w:hAnsi="Arial" w:cs="Arial"/>
          <w:sz w:val="18"/>
          <w:szCs w:val="18"/>
        </w:rPr>
        <w:t xml:space="preserve">, </w:t>
      </w:r>
      <w:r w:rsidRPr="009D773F">
        <w:rPr>
          <w:rFonts w:ascii="Arial" w:hAnsi="Arial" w:cs="Arial"/>
          <w:sz w:val="18"/>
          <w:szCs w:val="18"/>
        </w:rPr>
        <w:t xml:space="preserve">including </w:t>
      </w:r>
      <w:r>
        <w:rPr>
          <w:rFonts w:ascii="Arial" w:hAnsi="Arial" w:cs="Arial"/>
          <w:sz w:val="18"/>
          <w:szCs w:val="18"/>
        </w:rPr>
        <w:t>‘</w:t>
      </w:r>
      <w:r w:rsidRPr="009D773F">
        <w:rPr>
          <w:rFonts w:ascii="Arial" w:hAnsi="Arial" w:cs="Arial"/>
          <w:i/>
          <w:iCs/>
          <w:color w:val="00B050"/>
          <w:sz w:val="18"/>
          <w:szCs w:val="18"/>
        </w:rPr>
        <w:t>the Greek</w:t>
      </w:r>
      <w:r w:rsidRPr="009D773F">
        <w:rPr>
          <w:rFonts w:ascii="Arial" w:hAnsi="Arial" w:cs="Arial"/>
          <w:sz w:val="18"/>
          <w:szCs w:val="18"/>
        </w:rPr>
        <w:t>', but </w:t>
      </w:r>
      <w:hyperlink r:id="rId29" w:anchor="C28V9" w:tgtFrame="_Bible" w:history="1">
        <w:r w:rsidRPr="009D773F">
          <w:rPr>
            <w:rStyle w:val="Hyperlink"/>
            <w:rFonts w:ascii="Arial" w:hAnsi="Arial" w:cs="Arial"/>
            <w:sz w:val="18"/>
            <w:szCs w:val="18"/>
          </w:rPr>
          <w:t>Isaiah 28:9-11</w:t>
        </w:r>
      </w:hyperlink>
      <w:r w:rsidRPr="009D773F">
        <w:rPr>
          <w:rFonts w:ascii="Arial" w:hAnsi="Arial" w:cs="Arial"/>
          <w:sz w:val="18"/>
          <w:szCs w:val="18"/>
        </w:rPr>
        <w:t xml:space="preserve"> delegates it to enhancing what was already understood from the </w:t>
      </w:r>
      <w:r>
        <w:rPr>
          <w:rFonts w:ascii="Arial" w:hAnsi="Arial" w:cs="Arial"/>
          <w:sz w:val="18"/>
          <w:szCs w:val="18"/>
        </w:rPr>
        <w:t>‘</w:t>
      </w:r>
      <w:r w:rsidRPr="009D773F">
        <w:rPr>
          <w:rFonts w:ascii="Arial" w:hAnsi="Arial" w:cs="Arial"/>
          <w:i/>
          <w:iCs/>
          <w:color w:val="00B050"/>
          <w:sz w:val="18"/>
          <w:szCs w:val="18"/>
        </w:rPr>
        <w:t>God preserved word of God</w:t>
      </w:r>
      <w:r w:rsidRPr="009D773F">
        <w:rPr>
          <w:rFonts w:ascii="Arial" w:hAnsi="Arial" w:cs="Arial"/>
          <w:sz w:val="18"/>
          <w:szCs w:val="18"/>
        </w:rPr>
        <w:t xml:space="preserve">'.  The details of this truth will be presented later but think of it this way.  If you have built a building and want to add trim to enhance it but the trim doesn't fit, </w:t>
      </w:r>
      <w:r w:rsidRPr="009D773F">
        <w:rPr>
          <w:rFonts w:ascii="Arial" w:hAnsi="Arial" w:cs="Arial"/>
          <w:sz w:val="18"/>
          <w:szCs w:val="18"/>
        </w:rPr>
        <w:lastRenderedPageBreak/>
        <w:t xml:space="preserve">you add to the trim, or cut it, to match the building.  You do not tear down the building and build new from the foundation up just to match your trim.  God uses </w:t>
      </w:r>
      <w:r w:rsidR="001129E9">
        <w:rPr>
          <w:rFonts w:ascii="Arial" w:hAnsi="Arial" w:cs="Arial"/>
          <w:sz w:val="18"/>
          <w:szCs w:val="18"/>
        </w:rPr>
        <w:t>‘</w:t>
      </w:r>
      <w:r w:rsidRPr="009D773F">
        <w:rPr>
          <w:rFonts w:ascii="Arial" w:hAnsi="Arial" w:cs="Arial"/>
          <w:i/>
          <w:iCs/>
          <w:color w:val="00B050"/>
          <w:sz w:val="18"/>
          <w:szCs w:val="18"/>
        </w:rPr>
        <w:t>the Greek</w:t>
      </w:r>
      <w:r>
        <w:rPr>
          <w:rFonts w:ascii="Arial" w:hAnsi="Arial" w:cs="Arial"/>
          <w:sz w:val="18"/>
          <w:szCs w:val="18"/>
        </w:rPr>
        <w:t xml:space="preserve">’ </w:t>
      </w:r>
      <w:r w:rsidRPr="009D773F">
        <w:rPr>
          <w:rFonts w:ascii="Arial" w:hAnsi="Arial" w:cs="Arial"/>
          <w:sz w:val="18"/>
          <w:szCs w:val="18"/>
        </w:rPr>
        <w:t xml:space="preserve">for </w:t>
      </w:r>
      <w:r w:rsidR="001129E9">
        <w:rPr>
          <w:rFonts w:ascii="Arial" w:hAnsi="Arial" w:cs="Arial"/>
          <w:sz w:val="18"/>
          <w:szCs w:val="18"/>
        </w:rPr>
        <w:t>‘</w:t>
      </w:r>
      <w:r w:rsidRPr="009D773F">
        <w:rPr>
          <w:rFonts w:ascii="Arial" w:hAnsi="Arial" w:cs="Arial"/>
          <w:i/>
          <w:iCs/>
          <w:color w:val="00B050"/>
          <w:sz w:val="18"/>
          <w:szCs w:val="18"/>
        </w:rPr>
        <w:t>trim</w:t>
      </w:r>
      <w:r>
        <w:rPr>
          <w:rFonts w:ascii="Arial" w:hAnsi="Arial" w:cs="Arial"/>
          <w:sz w:val="18"/>
          <w:szCs w:val="18"/>
        </w:rPr>
        <w:t xml:space="preserve">’ </w:t>
      </w:r>
      <w:r w:rsidRPr="009D773F">
        <w:rPr>
          <w:rFonts w:ascii="Arial" w:hAnsi="Arial" w:cs="Arial"/>
          <w:sz w:val="18"/>
          <w:szCs w:val="18"/>
        </w:rPr>
        <w:t xml:space="preserve">on His </w:t>
      </w:r>
      <w:r w:rsidR="001129E9">
        <w:rPr>
          <w:rFonts w:ascii="Arial" w:hAnsi="Arial" w:cs="Arial"/>
          <w:sz w:val="18"/>
          <w:szCs w:val="18"/>
        </w:rPr>
        <w:t>‘</w:t>
      </w:r>
      <w:r w:rsidRPr="009D773F">
        <w:rPr>
          <w:rFonts w:ascii="Arial" w:hAnsi="Arial" w:cs="Arial"/>
          <w:i/>
          <w:iCs/>
          <w:color w:val="00B050"/>
          <w:sz w:val="18"/>
          <w:szCs w:val="18"/>
        </w:rPr>
        <w:t>God preserved word of God</w:t>
      </w:r>
      <w:r w:rsidRPr="009D773F">
        <w:rPr>
          <w:rFonts w:ascii="Arial" w:hAnsi="Arial" w:cs="Arial"/>
          <w:sz w:val="18"/>
          <w:szCs w:val="18"/>
        </w:rPr>
        <w:t>'.</w:t>
      </w:r>
    </w:p>
    <w:p w14:paraId="25A412EC" w14:textId="10D9B86B" w:rsidR="009D773F" w:rsidRPr="009D773F" w:rsidRDefault="009D773F" w:rsidP="009D773F">
      <w:pPr>
        <w:numPr>
          <w:ilvl w:val="2"/>
          <w:numId w:val="1"/>
        </w:numPr>
        <w:rPr>
          <w:rFonts w:ascii="Arial" w:hAnsi="Arial" w:cs="Arial"/>
          <w:sz w:val="18"/>
          <w:szCs w:val="18"/>
        </w:rPr>
      </w:pPr>
      <w:r w:rsidRPr="009D773F">
        <w:rPr>
          <w:rFonts w:ascii="Arial" w:hAnsi="Arial" w:cs="Arial"/>
          <w:sz w:val="18"/>
          <w:szCs w:val="18"/>
        </w:rPr>
        <w:t>The verses referenced above tell us that God uses His "</w:t>
      </w:r>
      <w:r w:rsidRPr="009D773F">
        <w:rPr>
          <w:rFonts w:ascii="Times New Roman" w:hAnsi="Times New Roman" w:cs="Times New Roman"/>
          <w:color w:val="4472C4" w:themeColor="accent1"/>
          <w:sz w:val="18"/>
          <w:szCs w:val="18"/>
        </w:rPr>
        <w:t>mercy</w:t>
      </w:r>
      <w:r w:rsidR="00837968">
        <w:rPr>
          <w:rFonts w:ascii="Arial" w:hAnsi="Arial" w:cs="Arial"/>
          <w:sz w:val="18"/>
          <w:szCs w:val="18"/>
        </w:rPr>
        <w:t xml:space="preserve">” </w:t>
      </w:r>
      <w:r w:rsidRPr="009D773F">
        <w:rPr>
          <w:rFonts w:ascii="Arial" w:hAnsi="Arial" w:cs="Arial"/>
          <w:sz w:val="18"/>
          <w:szCs w:val="18"/>
        </w:rPr>
        <w:t>for "</w:t>
      </w:r>
      <w:r w:rsidRPr="009D773F">
        <w:rPr>
          <w:rFonts w:ascii="Times New Roman" w:hAnsi="Times New Roman" w:cs="Times New Roman"/>
          <w:color w:val="4472C4" w:themeColor="accent1"/>
          <w:sz w:val="18"/>
          <w:szCs w:val="18"/>
        </w:rPr>
        <w:t>forgiving iniquity and transgression and sin</w:t>
      </w:r>
      <w:r w:rsidR="00837968">
        <w:rPr>
          <w:rFonts w:ascii="Arial" w:hAnsi="Arial" w:cs="Arial"/>
          <w:sz w:val="18"/>
          <w:szCs w:val="18"/>
        </w:rPr>
        <w:t xml:space="preserve">” </w:t>
      </w:r>
      <w:r w:rsidRPr="009D773F">
        <w:rPr>
          <w:rFonts w:ascii="Arial" w:hAnsi="Arial" w:cs="Arial"/>
          <w:sz w:val="18"/>
          <w:szCs w:val="18"/>
        </w:rPr>
        <w:t xml:space="preserve">and that God's </w:t>
      </w:r>
      <w:r w:rsidR="001129E9">
        <w:rPr>
          <w:rFonts w:ascii="Arial" w:hAnsi="Arial" w:cs="Arial"/>
          <w:sz w:val="18"/>
          <w:szCs w:val="18"/>
        </w:rPr>
        <w:t>‘</w:t>
      </w:r>
      <w:r w:rsidRPr="009D773F">
        <w:rPr>
          <w:rFonts w:ascii="Arial" w:hAnsi="Arial" w:cs="Arial"/>
          <w:i/>
          <w:iCs/>
          <w:color w:val="00B050"/>
          <w:sz w:val="18"/>
          <w:szCs w:val="18"/>
        </w:rPr>
        <w:t>preserved mercy</w:t>
      </w:r>
      <w:r>
        <w:rPr>
          <w:rFonts w:ascii="Arial" w:hAnsi="Arial" w:cs="Arial"/>
          <w:sz w:val="18"/>
          <w:szCs w:val="18"/>
        </w:rPr>
        <w:t xml:space="preserve">’ </w:t>
      </w:r>
      <w:r w:rsidRPr="009D773F">
        <w:rPr>
          <w:rFonts w:ascii="Arial" w:hAnsi="Arial" w:cs="Arial"/>
          <w:sz w:val="18"/>
          <w:szCs w:val="18"/>
        </w:rPr>
        <w:t xml:space="preserve">is also dependent upon the </w:t>
      </w:r>
      <w:r w:rsidR="001129E9">
        <w:rPr>
          <w:rFonts w:ascii="Arial" w:hAnsi="Arial" w:cs="Arial"/>
          <w:sz w:val="18"/>
          <w:szCs w:val="18"/>
        </w:rPr>
        <w:t>‘</w:t>
      </w:r>
      <w:r w:rsidRPr="009D773F">
        <w:rPr>
          <w:rFonts w:ascii="Arial" w:hAnsi="Arial" w:cs="Arial"/>
          <w:i/>
          <w:iCs/>
          <w:color w:val="00B050"/>
          <w:sz w:val="18"/>
          <w:szCs w:val="18"/>
        </w:rPr>
        <w:t>God preserved word of God</w:t>
      </w:r>
      <w:r w:rsidRPr="009D773F">
        <w:rPr>
          <w:rFonts w:ascii="Arial" w:hAnsi="Arial" w:cs="Arial"/>
          <w:sz w:val="18"/>
          <w:szCs w:val="18"/>
        </w:rPr>
        <w:t>'.  Our salvation is based upon God's "</w:t>
      </w:r>
      <w:r w:rsidRPr="009D773F">
        <w:rPr>
          <w:rFonts w:ascii="Times New Roman" w:hAnsi="Times New Roman" w:cs="Times New Roman"/>
          <w:color w:val="4472C4" w:themeColor="accent1"/>
          <w:sz w:val="18"/>
          <w:szCs w:val="18"/>
        </w:rPr>
        <w:t>mercy</w:t>
      </w:r>
      <w:r w:rsidR="00837968">
        <w:rPr>
          <w:rFonts w:ascii="Arial" w:hAnsi="Arial" w:cs="Arial"/>
          <w:sz w:val="18"/>
          <w:szCs w:val="18"/>
        </w:rPr>
        <w:t xml:space="preserve">” </w:t>
      </w:r>
      <w:r w:rsidRPr="009D773F">
        <w:rPr>
          <w:rFonts w:ascii="Arial" w:hAnsi="Arial" w:cs="Arial"/>
          <w:sz w:val="18"/>
          <w:szCs w:val="18"/>
        </w:rPr>
        <w:t>(</w:t>
      </w:r>
      <w:hyperlink r:id="rId30" w:anchor="C9V27" w:tgtFrame="_Bible" w:history="1">
        <w:r w:rsidRPr="009D773F">
          <w:rPr>
            <w:rStyle w:val="Hyperlink"/>
            <w:rFonts w:ascii="Arial" w:hAnsi="Arial" w:cs="Arial"/>
            <w:sz w:val="18"/>
            <w:szCs w:val="18"/>
          </w:rPr>
          <w:t>Nehemiah 9:27</w:t>
        </w:r>
      </w:hyperlink>
      <w:r w:rsidRPr="009D773F">
        <w:rPr>
          <w:rFonts w:ascii="Arial" w:hAnsi="Arial" w:cs="Arial"/>
          <w:sz w:val="18"/>
          <w:szCs w:val="18"/>
        </w:rPr>
        <w:t>; </w:t>
      </w:r>
      <w:hyperlink r:id="rId31" w:anchor="C6V4" w:tgtFrame="_Bible" w:history="1">
        <w:r w:rsidRPr="009D773F">
          <w:rPr>
            <w:rStyle w:val="Hyperlink"/>
            <w:rFonts w:ascii="Arial" w:hAnsi="Arial" w:cs="Arial"/>
            <w:sz w:val="18"/>
            <w:szCs w:val="18"/>
          </w:rPr>
          <w:t>Psalms 6:4</w:t>
        </w:r>
      </w:hyperlink>
      <w:r w:rsidRPr="009D773F">
        <w:rPr>
          <w:rFonts w:ascii="Arial" w:hAnsi="Arial" w:cs="Arial"/>
          <w:sz w:val="18"/>
          <w:szCs w:val="18"/>
        </w:rPr>
        <w:t>; </w:t>
      </w:r>
      <w:hyperlink r:id="rId32" w:anchor="C31V16" w:tgtFrame="_Bible" w:history="1">
        <w:r w:rsidRPr="009D773F">
          <w:rPr>
            <w:rStyle w:val="Hyperlink"/>
            <w:rFonts w:ascii="Arial" w:hAnsi="Arial" w:cs="Arial"/>
            <w:sz w:val="18"/>
            <w:szCs w:val="18"/>
          </w:rPr>
          <w:t>31:16</w:t>
        </w:r>
      </w:hyperlink>
      <w:r w:rsidRPr="009D773F">
        <w:rPr>
          <w:rFonts w:ascii="Arial" w:hAnsi="Arial" w:cs="Arial"/>
          <w:sz w:val="18"/>
          <w:szCs w:val="18"/>
        </w:rPr>
        <w:t>; </w:t>
      </w:r>
      <w:hyperlink r:id="rId33" w:anchor="C57V3" w:tgtFrame="_Bible" w:history="1">
        <w:r w:rsidRPr="009D773F">
          <w:rPr>
            <w:rStyle w:val="Hyperlink"/>
            <w:rFonts w:ascii="Arial" w:hAnsi="Arial" w:cs="Arial"/>
            <w:sz w:val="18"/>
            <w:szCs w:val="18"/>
          </w:rPr>
          <w:t>57:3</w:t>
        </w:r>
      </w:hyperlink>
      <w:r w:rsidRPr="009D773F">
        <w:rPr>
          <w:rFonts w:ascii="Arial" w:hAnsi="Arial" w:cs="Arial"/>
          <w:sz w:val="18"/>
          <w:szCs w:val="18"/>
        </w:rPr>
        <w:t>; </w:t>
      </w:r>
      <w:hyperlink r:id="rId34" w:anchor="C86V16" w:tgtFrame="_Bible" w:history="1">
        <w:r w:rsidRPr="009D773F">
          <w:rPr>
            <w:rStyle w:val="Hyperlink"/>
            <w:rFonts w:ascii="Arial" w:hAnsi="Arial" w:cs="Arial"/>
            <w:sz w:val="18"/>
            <w:szCs w:val="18"/>
          </w:rPr>
          <w:t>86:16</w:t>
        </w:r>
      </w:hyperlink>
      <w:r w:rsidRPr="009D773F">
        <w:rPr>
          <w:rFonts w:ascii="Arial" w:hAnsi="Arial" w:cs="Arial"/>
          <w:sz w:val="18"/>
          <w:szCs w:val="18"/>
        </w:rPr>
        <w:t>; </w:t>
      </w:r>
      <w:hyperlink r:id="rId35" w:anchor="C109V26" w:tgtFrame="_Bible" w:history="1">
        <w:r w:rsidRPr="009D773F">
          <w:rPr>
            <w:rStyle w:val="Hyperlink"/>
            <w:rFonts w:ascii="Arial" w:hAnsi="Arial" w:cs="Arial"/>
            <w:sz w:val="18"/>
            <w:szCs w:val="18"/>
          </w:rPr>
          <w:t>109:26</w:t>
        </w:r>
      </w:hyperlink>
      <w:r w:rsidRPr="009D773F">
        <w:rPr>
          <w:rFonts w:ascii="Arial" w:hAnsi="Arial" w:cs="Arial"/>
          <w:sz w:val="18"/>
          <w:szCs w:val="18"/>
        </w:rPr>
        <w:t>; </w:t>
      </w:r>
      <w:hyperlink r:id="rId36" w:anchor="C1V7" w:tgtFrame="_Bible" w:history="1">
        <w:r w:rsidRPr="009D773F">
          <w:rPr>
            <w:rStyle w:val="Hyperlink"/>
            <w:rFonts w:ascii="Arial" w:hAnsi="Arial" w:cs="Arial"/>
            <w:sz w:val="18"/>
            <w:szCs w:val="18"/>
          </w:rPr>
          <w:t>Hosea 1:7</w:t>
        </w:r>
      </w:hyperlink>
      <w:r w:rsidRPr="009D773F">
        <w:rPr>
          <w:rFonts w:ascii="Arial" w:hAnsi="Arial" w:cs="Arial"/>
          <w:sz w:val="18"/>
          <w:szCs w:val="18"/>
        </w:rPr>
        <w:t>; </w:t>
      </w:r>
      <w:hyperlink r:id="rId37" w:anchor="C10V6" w:tgtFrame="_Bible" w:history="1">
        <w:r w:rsidRPr="009D773F">
          <w:rPr>
            <w:rStyle w:val="Hyperlink"/>
            <w:rFonts w:ascii="Arial" w:hAnsi="Arial" w:cs="Arial"/>
            <w:sz w:val="18"/>
            <w:szCs w:val="18"/>
          </w:rPr>
          <w:t>Zechariah 10:6</w:t>
        </w:r>
      </w:hyperlink>
      <w:r w:rsidRPr="009D773F">
        <w:rPr>
          <w:rFonts w:ascii="Arial" w:hAnsi="Arial" w:cs="Arial"/>
          <w:sz w:val="18"/>
          <w:szCs w:val="18"/>
        </w:rPr>
        <w:t>; </w:t>
      </w:r>
      <w:hyperlink r:id="rId38" w:anchor="C3S3" w:tgtFrame="_Book" w:history="1">
        <w:r w:rsidRPr="009D773F">
          <w:rPr>
            <w:rStyle w:val="Hyperlink"/>
            <w:rFonts w:ascii="Arial" w:hAnsi="Arial" w:cs="Arial"/>
            <w:sz w:val="18"/>
            <w:szCs w:val="18"/>
          </w:rPr>
          <w:t>Titus 3:5</w:t>
        </w:r>
      </w:hyperlink>
      <w:r w:rsidRPr="009D773F">
        <w:rPr>
          <w:rFonts w:ascii="Arial" w:hAnsi="Arial" w:cs="Arial"/>
          <w:sz w:val="18"/>
          <w:szCs w:val="18"/>
        </w:rPr>
        <w:t xml:space="preserve">).  Therefore, our personal salvation is based upon God's </w:t>
      </w:r>
      <w:r w:rsidR="001129E9">
        <w:rPr>
          <w:rFonts w:ascii="Arial" w:hAnsi="Arial" w:cs="Arial"/>
          <w:sz w:val="18"/>
          <w:szCs w:val="18"/>
        </w:rPr>
        <w:t>‘</w:t>
      </w:r>
      <w:r w:rsidRPr="009D773F">
        <w:rPr>
          <w:rFonts w:ascii="Arial" w:hAnsi="Arial" w:cs="Arial"/>
          <w:i/>
          <w:iCs/>
          <w:color w:val="00B050"/>
          <w:sz w:val="18"/>
          <w:szCs w:val="18"/>
        </w:rPr>
        <w:t>preserved mercy</w:t>
      </w:r>
      <w:r>
        <w:rPr>
          <w:rFonts w:ascii="Arial" w:hAnsi="Arial" w:cs="Arial"/>
          <w:sz w:val="18"/>
          <w:szCs w:val="18"/>
        </w:rPr>
        <w:t xml:space="preserve">’ </w:t>
      </w:r>
      <w:r w:rsidRPr="009D773F">
        <w:rPr>
          <w:rFonts w:ascii="Arial" w:hAnsi="Arial" w:cs="Arial"/>
          <w:sz w:val="18"/>
          <w:szCs w:val="18"/>
        </w:rPr>
        <w:t xml:space="preserve">which is based upon God's </w:t>
      </w:r>
      <w:r w:rsidR="001129E9">
        <w:rPr>
          <w:rFonts w:ascii="Arial" w:hAnsi="Arial" w:cs="Arial"/>
          <w:sz w:val="18"/>
          <w:szCs w:val="18"/>
        </w:rPr>
        <w:t>‘</w:t>
      </w:r>
      <w:r w:rsidRPr="009D773F">
        <w:rPr>
          <w:rFonts w:ascii="Arial" w:hAnsi="Arial" w:cs="Arial"/>
          <w:i/>
          <w:iCs/>
          <w:color w:val="00B050"/>
          <w:sz w:val="18"/>
          <w:szCs w:val="18"/>
        </w:rPr>
        <w:t>preserved Word</w:t>
      </w:r>
      <w:r w:rsidRPr="009D773F">
        <w:rPr>
          <w:rFonts w:ascii="Arial" w:hAnsi="Arial" w:cs="Arial"/>
          <w:sz w:val="18"/>
          <w:szCs w:val="18"/>
        </w:rPr>
        <w:t>'.  Thus, denying the preservation of God's "perfect Word</w:t>
      </w:r>
      <w:r w:rsidR="00837968">
        <w:rPr>
          <w:rFonts w:ascii="Arial" w:hAnsi="Arial" w:cs="Arial"/>
          <w:sz w:val="18"/>
          <w:szCs w:val="18"/>
        </w:rPr>
        <w:t xml:space="preserve">” </w:t>
      </w:r>
      <w:r w:rsidRPr="009D773F">
        <w:rPr>
          <w:rFonts w:ascii="Arial" w:hAnsi="Arial" w:cs="Arial"/>
          <w:sz w:val="18"/>
          <w:szCs w:val="18"/>
        </w:rPr>
        <w:t>to our current generation and beyond not only calls God a liar but also eliminates salvation.</w:t>
      </w:r>
    </w:p>
    <w:p w14:paraId="2276BDC1" w14:textId="367D71BA" w:rsidR="009D773F" w:rsidRPr="009D773F" w:rsidRDefault="009D773F" w:rsidP="009D773F">
      <w:pPr>
        <w:numPr>
          <w:ilvl w:val="1"/>
          <w:numId w:val="1"/>
        </w:numPr>
        <w:rPr>
          <w:rFonts w:ascii="Georgia" w:hAnsi="Georgia" w:cs="Arial"/>
          <w:color w:val="00B050"/>
        </w:rPr>
      </w:pPr>
      <w:r w:rsidRPr="009D773F">
        <w:rPr>
          <w:rFonts w:ascii="Georgia" w:hAnsi="Georgia" w:cs="Arial"/>
          <w:b/>
          <w:bCs/>
          <w:color w:val="00B050"/>
        </w:rPr>
        <w:t xml:space="preserve">Emphasizing that God's Word </w:t>
      </w:r>
      <w:r w:rsidR="001129E9">
        <w:rPr>
          <w:rFonts w:ascii="Georgia" w:hAnsi="Georgia" w:cs="Arial"/>
          <w:b/>
          <w:bCs/>
          <w:color w:val="00B050"/>
        </w:rPr>
        <w:t>‘</w:t>
      </w:r>
      <w:r w:rsidRPr="009D773F">
        <w:rPr>
          <w:rFonts w:ascii="Georgia" w:hAnsi="Georgia" w:cs="Arial"/>
          <w:b/>
          <w:bCs/>
          <w:i/>
          <w:iCs/>
          <w:color w:val="00B050"/>
        </w:rPr>
        <w:t>is preserved in Heaven</w:t>
      </w:r>
      <w:r w:rsidRPr="009D773F">
        <w:rPr>
          <w:rFonts w:ascii="Georgia" w:hAnsi="Georgia" w:cs="Arial"/>
          <w:b/>
          <w:bCs/>
          <w:color w:val="00B050"/>
        </w:rPr>
        <w:t xml:space="preserve">’ </w:t>
      </w:r>
      <w:r w:rsidRPr="009D773F">
        <w:rPr>
          <w:rFonts w:ascii="Georgia" w:hAnsi="Georgia" w:cs="Arial"/>
          <w:b/>
          <w:bCs/>
          <w:color w:val="00B050"/>
        </w:rPr>
        <w:t>is a partial truth lie that denies Earthly preservation.</w:t>
      </w:r>
    </w:p>
    <w:p w14:paraId="405A5CAC" w14:textId="0B56CE71" w:rsidR="009D773F" w:rsidRPr="009D773F" w:rsidRDefault="009D773F" w:rsidP="009D773F">
      <w:pPr>
        <w:rPr>
          <w:rFonts w:ascii="Arial" w:hAnsi="Arial" w:cs="Arial"/>
          <w:sz w:val="18"/>
          <w:szCs w:val="18"/>
        </w:rPr>
      </w:pPr>
      <w:r w:rsidRPr="009D773F">
        <w:rPr>
          <w:rFonts w:ascii="Arial" w:hAnsi="Arial" w:cs="Arial"/>
          <w:sz w:val="18"/>
          <w:szCs w:val="18"/>
        </w:rPr>
        <w:t>First, this calls God's promise to preserve His word "</w:t>
      </w:r>
      <w:r w:rsidRPr="009D773F">
        <w:rPr>
          <w:rFonts w:ascii="Times New Roman" w:hAnsi="Times New Roman" w:cs="Times New Roman"/>
          <w:color w:val="4472C4" w:themeColor="accent1"/>
          <w:sz w:val="18"/>
          <w:szCs w:val="18"/>
        </w:rPr>
        <w:t>to a thousand generations</w:t>
      </w:r>
      <w:r w:rsidR="00837968">
        <w:rPr>
          <w:rFonts w:ascii="Arial" w:hAnsi="Arial" w:cs="Arial"/>
          <w:sz w:val="18"/>
          <w:szCs w:val="18"/>
        </w:rPr>
        <w:t xml:space="preserve">” </w:t>
      </w:r>
      <w:r w:rsidRPr="009D773F">
        <w:rPr>
          <w:rFonts w:ascii="Arial" w:hAnsi="Arial" w:cs="Arial"/>
          <w:sz w:val="18"/>
          <w:szCs w:val="18"/>
        </w:rPr>
        <w:t>a lie.  If God's Word is not preserved here on Earth and in a fashion that we can understand, then it is not preserved "</w:t>
      </w:r>
      <w:r w:rsidRPr="009D773F">
        <w:rPr>
          <w:rFonts w:ascii="Times New Roman" w:hAnsi="Times New Roman" w:cs="Times New Roman"/>
          <w:color w:val="4472C4" w:themeColor="accent1"/>
          <w:sz w:val="18"/>
          <w:szCs w:val="18"/>
        </w:rPr>
        <w:t>to</w:t>
      </w:r>
      <w:r w:rsidR="00837968">
        <w:rPr>
          <w:rFonts w:ascii="Arial" w:hAnsi="Arial" w:cs="Arial"/>
          <w:sz w:val="18"/>
          <w:szCs w:val="18"/>
        </w:rPr>
        <w:t xml:space="preserve">” </w:t>
      </w:r>
      <w:r w:rsidRPr="009D773F">
        <w:rPr>
          <w:rFonts w:ascii="Arial" w:hAnsi="Arial" w:cs="Arial"/>
          <w:sz w:val="18"/>
          <w:szCs w:val="18"/>
        </w:rPr>
        <w:t>our generation.  Remember, </w:t>
      </w:r>
      <w:hyperlink r:id="rId39" w:anchor="C28V10" w:tgtFrame="_Bible" w:history="1">
        <w:r w:rsidRPr="009D773F">
          <w:rPr>
            <w:rStyle w:val="Hyperlink"/>
            <w:rFonts w:ascii="Arial" w:hAnsi="Arial" w:cs="Arial"/>
            <w:sz w:val="18"/>
            <w:szCs w:val="18"/>
          </w:rPr>
          <w:t>Isaiah 28:10</w:t>
        </w:r>
      </w:hyperlink>
      <w:r w:rsidRPr="009D773F">
        <w:rPr>
          <w:rFonts w:ascii="Arial" w:hAnsi="Arial" w:cs="Arial"/>
          <w:sz w:val="18"/>
          <w:szCs w:val="18"/>
        </w:rPr>
        <w:t> and </w:t>
      </w:r>
      <w:hyperlink r:id="rId40" w:anchor="C28V13" w:tgtFrame="_Bible" w:history="1">
        <w:r w:rsidRPr="009D773F">
          <w:rPr>
            <w:rStyle w:val="Hyperlink"/>
            <w:rFonts w:ascii="Arial" w:hAnsi="Arial" w:cs="Arial"/>
            <w:sz w:val="18"/>
            <w:szCs w:val="18"/>
          </w:rPr>
          <w:t>28:13</w:t>
        </w:r>
      </w:hyperlink>
      <w:r w:rsidRPr="009D773F">
        <w:rPr>
          <w:rFonts w:ascii="Arial" w:hAnsi="Arial" w:cs="Arial"/>
          <w:sz w:val="18"/>
          <w:szCs w:val="18"/>
        </w:rPr>
        <w:t> say "</w:t>
      </w:r>
      <w:r w:rsidRPr="009D773F">
        <w:rPr>
          <w:rFonts w:ascii="Times New Roman" w:hAnsi="Times New Roman" w:cs="Times New Roman"/>
          <w:color w:val="4472C4" w:themeColor="accent1"/>
          <w:sz w:val="18"/>
          <w:szCs w:val="18"/>
        </w:rPr>
        <w:t>line upon line</w:t>
      </w:r>
      <w:r w:rsidR="00837968">
        <w:rPr>
          <w:rFonts w:ascii="Arial" w:hAnsi="Arial" w:cs="Arial"/>
          <w:sz w:val="18"/>
          <w:szCs w:val="18"/>
        </w:rPr>
        <w:t xml:space="preserve">” </w:t>
      </w:r>
      <w:r w:rsidRPr="009D773F">
        <w:rPr>
          <w:rFonts w:ascii="Arial" w:hAnsi="Arial" w:cs="Arial"/>
          <w:sz w:val="18"/>
          <w:szCs w:val="18"/>
        </w:rPr>
        <w:t>4 times between them.  We cannot have "</w:t>
      </w:r>
      <w:r w:rsidRPr="009D773F">
        <w:rPr>
          <w:rFonts w:ascii="Times New Roman" w:hAnsi="Times New Roman" w:cs="Times New Roman"/>
          <w:color w:val="4472C4" w:themeColor="accent1"/>
          <w:sz w:val="18"/>
          <w:szCs w:val="18"/>
        </w:rPr>
        <w:t>line upon line</w:t>
      </w:r>
      <w:r w:rsidR="00837968">
        <w:rPr>
          <w:rFonts w:ascii="Arial" w:hAnsi="Arial" w:cs="Arial"/>
          <w:sz w:val="18"/>
          <w:szCs w:val="18"/>
        </w:rPr>
        <w:t xml:space="preserve">” </w:t>
      </w:r>
      <w:r w:rsidRPr="009D773F">
        <w:rPr>
          <w:rFonts w:ascii="Arial" w:hAnsi="Arial" w:cs="Arial"/>
          <w:sz w:val="18"/>
          <w:szCs w:val="18"/>
        </w:rPr>
        <w:t>if the Bible we can read does not have God's "</w:t>
      </w:r>
      <w:r w:rsidRPr="009D773F">
        <w:rPr>
          <w:rFonts w:ascii="Times New Roman" w:hAnsi="Times New Roman" w:cs="Times New Roman"/>
          <w:color w:val="4472C4" w:themeColor="accent1"/>
          <w:sz w:val="18"/>
          <w:szCs w:val="18"/>
        </w:rPr>
        <w:t>lines</w:t>
      </w:r>
      <w:r w:rsidR="00837968">
        <w:rPr>
          <w:rFonts w:ascii="Arial" w:hAnsi="Arial" w:cs="Arial"/>
          <w:sz w:val="18"/>
          <w:szCs w:val="18"/>
        </w:rPr>
        <w:t xml:space="preserve">” </w:t>
      </w:r>
      <w:r w:rsidRPr="009D773F">
        <w:rPr>
          <w:rFonts w:ascii="Arial" w:hAnsi="Arial" w:cs="Arial"/>
          <w:sz w:val="18"/>
          <w:szCs w:val="18"/>
        </w:rPr>
        <w:t>in it.</w:t>
      </w:r>
    </w:p>
    <w:p w14:paraId="65A1F7DE" w14:textId="71EF0113" w:rsidR="009D773F" w:rsidRPr="009D773F" w:rsidRDefault="009D773F" w:rsidP="009D773F">
      <w:pPr>
        <w:numPr>
          <w:ilvl w:val="1"/>
          <w:numId w:val="1"/>
        </w:numPr>
        <w:rPr>
          <w:rFonts w:ascii="Georgia" w:hAnsi="Georgia" w:cs="Arial"/>
        </w:rPr>
      </w:pPr>
      <w:r w:rsidRPr="009D773F">
        <w:rPr>
          <w:rFonts w:ascii="Georgia" w:hAnsi="Georgia" w:cs="Arial"/>
          <w:b/>
          <w:bCs/>
          <w:color w:val="00B050"/>
        </w:rPr>
        <w:t xml:space="preserve">Denial of a </w:t>
      </w:r>
      <w:r w:rsidR="00837968">
        <w:rPr>
          <w:rFonts w:ascii="Georgia" w:hAnsi="Georgia" w:cs="Arial"/>
          <w:b/>
          <w:bCs/>
          <w:color w:val="00B050"/>
        </w:rPr>
        <w:t>‘</w:t>
      </w:r>
      <w:r w:rsidRPr="009D773F">
        <w:rPr>
          <w:rFonts w:ascii="Georgia" w:hAnsi="Georgia" w:cs="Arial"/>
          <w:b/>
          <w:bCs/>
          <w:i/>
          <w:iCs/>
          <w:color w:val="00B050"/>
        </w:rPr>
        <w:t>God preserved word of God</w:t>
      </w:r>
      <w:r w:rsidRPr="009D773F">
        <w:rPr>
          <w:rFonts w:ascii="Georgia" w:hAnsi="Georgia" w:cs="Arial"/>
          <w:b/>
          <w:bCs/>
          <w:color w:val="00B050"/>
        </w:rPr>
        <w:t xml:space="preserve">’ </w:t>
      </w:r>
      <w:r w:rsidRPr="009D773F">
        <w:rPr>
          <w:rFonts w:ascii="Georgia" w:hAnsi="Georgia" w:cs="Arial"/>
          <w:b/>
          <w:bCs/>
          <w:color w:val="00B050"/>
        </w:rPr>
        <w:t>is an attack on the character of God.</w:t>
      </w:r>
    </w:p>
    <w:p w14:paraId="11AEE122" w14:textId="42B876BC" w:rsidR="009D773F" w:rsidRPr="009D773F" w:rsidRDefault="009D773F" w:rsidP="009D773F">
      <w:pPr>
        <w:rPr>
          <w:rFonts w:ascii="Arial" w:hAnsi="Arial" w:cs="Arial"/>
          <w:sz w:val="18"/>
          <w:szCs w:val="18"/>
        </w:rPr>
      </w:pPr>
      <w:r w:rsidRPr="009D773F">
        <w:rPr>
          <w:rFonts w:ascii="Arial" w:hAnsi="Arial" w:cs="Arial"/>
          <w:sz w:val="18"/>
          <w:szCs w:val="18"/>
        </w:rPr>
        <w:t>There are 36 verses in the Bible which include the word "</w:t>
      </w:r>
      <w:r w:rsidRPr="009D773F">
        <w:rPr>
          <w:rFonts w:ascii="Times New Roman" w:hAnsi="Times New Roman" w:cs="Times New Roman"/>
          <w:color w:val="4472C4" w:themeColor="accent1"/>
          <w:sz w:val="18"/>
          <w:szCs w:val="18"/>
        </w:rPr>
        <w:t>righteous</w:t>
      </w:r>
      <w:r w:rsidR="00837968">
        <w:rPr>
          <w:rFonts w:ascii="Arial" w:hAnsi="Arial" w:cs="Arial"/>
          <w:sz w:val="18"/>
          <w:szCs w:val="18"/>
        </w:rPr>
        <w:t xml:space="preserve">” </w:t>
      </w:r>
      <w:r w:rsidRPr="009D773F">
        <w:rPr>
          <w:rFonts w:ascii="Arial" w:hAnsi="Arial" w:cs="Arial"/>
          <w:sz w:val="18"/>
          <w:szCs w:val="18"/>
        </w:rPr>
        <w:t>and the word "</w:t>
      </w:r>
      <w:r w:rsidRPr="009D773F">
        <w:rPr>
          <w:rFonts w:ascii="Times New Roman" w:hAnsi="Times New Roman" w:cs="Times New Roman"/>
          <w:color w:val="4472C4" w:themeColor="accent1"/>
          <w:sz w:val="18"/>
          <w:szCs w:val="18"/>
        </w:rPr>
        <w:t>judge</w:t>
      </w:r>
      <w:r w:rsidRPr="009D773F">
        <w:rPr>
          <w:rFonts w:ascii="Arial" w:hAnsi="Arial" w:cs="Arial"/>
          <w:sz w:val="18"/>
          <w:szCs w:val="18"/>
        </w:rPr>
        <w:t>".  These include the statement that God is "</w:t>
      </w:r>
      <w:r w:rsidRPr="009D773F">
        <w:rPr>
          <w:rFonts w:ascii="Times New Roman" w:hAnsi="Times New Roman" w:cs="Times New Roman"/>
          <w:color w:val="4472C4" w:themeColor="accent1"/>
          <w:sz w:val="18"/>
          <w:szCs w:val="18"/>
        </w:rPr>
        <w:t>the righteous judge</w:t>
      </w:r>
      <w:r w:rsidRPr="009D773F">
        <w:rPr>
          <w:rFonts w:ascii="Arial" w:hAnsi="Arial" w:cs="Arial"/>
          <w:sz w:val="18"/>
          <w:szCs w:val="18"/>
        </w:rPr>
        <w:t>".  How can God, or anyone else, be a "</w:t>
      </w:r>
      <w:r w:rsidRPr="009D773F">
        <w:rPr>
          <w:rFonts w:ascii="Times New Roman" w:hAnsi="Times New Roman" w:cs="Times New Roman"/>
          <w:color w:val="4472C4" w:themeColor="accent1"/>
          <w:sz w:val="18"/>
          <w:szCs w:val="18"/>
        </w:rPr>
        <w:t>righteous judge</w:t>
      </w:r>
      <w:r w:rsidR="00837968">
        <w:rPr>
          <w:rFonts w:ascii="Arial" w:hAnsi="Arial" w:cs="Arial"/>
          <w:sz w:val="18"/>
          <w:szCs w:val="18"/>
        </w:rPr>
        <w:t xml:space="preserve">” </w:t>
      </w:r>
      <w:r w:rsidRPr="009D773F">
        <w:rPr>
          <w:rFonts w:ascii="Arial" w:hAnsi="Arial" w:cs="Arial"/>
          <w:sz w:val="18"/>
          <w:szCs w:val="18"/>
        </w:rPr>
        <w:t xml:space="preserve">if He uses a standard for judging that the judged person never had a chance to see? But what is claimed is worse.  Some people claim that God deliberately let people put their trust and obedience in a wrong standard by letting </w:t>
      </w:r>
      <w:r w:rsidR="00837968">
        <w:rPr>
          <w:rFonts w:ascii="Arial" w:hAnsi="Arial" w:cs="Arial"/>
          <w:sz w:val="18"/>
          <w:szCs w:val="18"/>
        </w:rPr>
        <w:t>‘</w:t>
      </w:r>
      <w:r w:rsidRPr="009D773F">
        <w:rPr>
          <w:rFonts w:ascii="Arial" w:hAnsi="Arial" w:cs="Arial"/>
          <w:i/>
          <w:iCs/>
          <w:color w:val="C00000"/>
          <w:sz w:val="18"/>
          <w:szCs w:val="18"/>
        </w:rPr>
        <w:t>men of God</w:t>
      </w:r>
      <w:r>
        <w:rPr>
          <w:rFonts w:ascii="Arial" w:hAnsi="Arial" w:cs="Arial"/>
          <w:sz w:val="18"/>
          <w:szCs w:val="18"/>
        </w:rPr>
        <w:t xml:space="preserve">’ </w:t>
      </w:r>
      <w:r w:rsidRPr="009D773F">
        <w:rPr>
          <w:rFonts w:ascii="Arial" w:hAnsi="Arial" w:cs="Arial"/>
          <w:sz w:val="18"/>
          <w:szCs w:val="18"/>
        </w:rPr>
        <w:t>claim that the wrong standard would be the basis upon which we are judged.  The God of the Bible does not say one thing and then do another.  He does not tell us He will use the standard that we have access to (written 1611 KJV Bible) and then use some other standard ('</w:t>
      </w:r>
      <w:r w:rsidRPr="009D773F">
        <w:rPr>
          <w:rFonts w:ascii="Arial" w:hAnsi="Arial" w:cs="Arial"/>
          <w:color w:val="C00000"/>
          <w:sz w:val="18"/>
          <w:szCs w:val="18"/>
        </w:rPr>
        <w:t>Heavenly version</w:t>
      </w:r>
      <w:r w:rsidRPr="009D773F">
        <w:rPr>
          <w:rFonts w:ascii="Arial" w:hAnsi="Arial" w:cs="Arial"/>
          <w:sz w:val="18"/>
          <w:szCs w:val="18"/>
        </w:rPr>
        <w:t>') when He judges us.  That is a lie and matches the character of Satan.  It does not match the character of God.  This lie comes from Satan and is an attack upon the character of God by claiming that God is like Satan.</w:t>
      </w:r>
    </w:p>
    <w:p w14:paraId="7CFF94E3" w14:textId="4C30FD46" w:rsidR="009D773F" w:rsidRPr="009D773F" w:rsidRDefault="009D773F" w:rsidP="009D773F">
      <w:pPr>
        <w:numPr>
          <w:ilvl w:val="1"/>
          <w:numId w:val="1"/>
        </w:numPr>
        <w:rPr>
          <w:rFonts w:ascii="Georgia" w:hAnsi="Georgia" w:cs="Arial"/>
        </w:rPr>
      </w:pPr>
      <w:r w:rsidRPr="009D773F">
        <w:rPr>
          <w:rFonts w:ascii="Georgia" w:hAnsi="Georgia" w:cs="Arial"/>
          <w:b/>
          <w:bCs/>
          <w:color w:val="00B050"/>
        </w:rPr>
        <w:t xml:space="preserve">Denial of a </w:t>
      </w:r>
      <w:r w:rsidR="00837968">
        <w:rPr>
          <w:rFonts w:ascii="Georgia" w:hAnsi="Georgia" w:cs="Arial"/>
          <w:b/>
          <w:bCs/>
          <w:color w:val="00B050"/>
        </w:rPr>
        <w:t>‘</w:t>
      </w:r>
      <w:r w:rsidRPr="009D773F">
        <w:rPr>
          <w:rFonts w:ascii="Georgia" w:hAnsi="Georgia" w:cs="Arial"/>
          <w:b/>
          <w:bCs/>
          <w:i/>
          <w:iCs/>
          <w:color w:val="00B050"/>
        </w:rPr>
        <w:t>God preserved word of God</w:t>
      </w:r>
      <w:r w:rsidRPr="009D773F">
        <w:rPr>
          <w:rFonts w:ascii="Georgia" w:hAnsi="Georgia" w:cs="Arial"/>
          <w:b/>
          <w:bCs/>
          <w:color w:val="00B050"/>
        </w:rPr>
        <w:t xml:space="preserve">’ </w:t>
      </w:r>
      <w:r w:rsidRPr="009D773F">
        <w:rPr>
          <w:rFonts w:ascii="Georgia" w:hAnsi="Georgia" w:cs="Arial"/>
          <w:b/>
          <w:bCs/>
          <w:color w:val="00B050"/>
        </w:rPr>
        <w:t>is a denial of the spiritual nature of the Bible.</w:t>
      </w:r>
    </w:p>
    <w:p w14:paraId="73FFC9DD" w14:textId="3F29BB53" w:rsidR="009D773F" w:rsidRPr="009D773F" w:rsidRDefault="009D773F" w:rsidP="009D773F">
      <w:pPr>
        <w:rPr>
          <w:rFonts w:ascii="Arial" w:hAnsi="Arial" w:cs="Arial"/>
          <w:sz w:val="18"/>
          <w:szCs w:val="18"/>
        </w:rPr>
      </w:pPr>
      <w:r w:rsidRPr="009D773F">
        <w:rPr>
          <w:rFonts w:ascii="Arial" w:hAnsi="Arial" w:cs="Arial"/>
          <w:sz w:val="18"/>
          <w:szCs w:val="18"/>
        </w:rPr>
        <w:t>"God is a Spirit</w:t>
      </w:r>
      <w:r w:rsidR="00837968">
        <w:rPr>
          <w:rFonts w:ascii="Arial" w:hAnsi="Arial" w:cs="Arial"/>
          <w:sz w:val="18"/>
          <w:szCs w:val="18"/>
        </w:rPr>
        <w:t xml:space="preserve">” </w:t>
      </w:r>
      <w:r w:rsidRPr="009D773F">
        <w:rPr>
          <w:rFonts w:ascii="Arial" w:hAnsi="Arial" w:cs="Arial"/>
          <w:sz w:val="18"/>
          <w:szCs w:val="18"/>
        </w:rPr>
        <w:t>(</w:t>
      </w:r>
      <w:hyperlink r:id="rId41" w:anchor="C4S23" w:tgtFrame="_Book" w:history="1">
        <w:r w:rsidRPr="009D773F">
          <w:rPr>
            <w:rStyle w:val="Hyperlink"/>
            <w:rFonts w:ascii="Arial" w:hAnsi="Arial" w:cs="Arial"/>
            <w:sz w:val="18"/>
            <w:szCs w:val="18"/>
          </w:rPr>
          <w:t>John 4:24</w:t>
        </w:r>
      </w:hyperlink>
      <w:r w:rsidRPr="009D773F">
        <w:rPr>
          <w:rFonts w:ascii="Arial" w:hAnsi="Arial" w:cs="Arial"/>
          <w:sz w:val="18"/>
          <w:szCs w:val="18"/>
        </w:rPr>
        <w:t>).  His Word is, therefore, also spiritual and requires the Spirit of God to understand it according to the first 4 chapters of </w:t>
      </w:r>
      <w:hyperlink r:id="rId42" w:tgtFrame="_Book" w:history="1">
        <w:r w:rsidRPr="009D773F">
          <w:rPr>
            <w:rStyle w:val="Hyperlink"/>
            <w:rFonts w:ascii="Arial" w:hAnsi="Arial" w:cs="Arial"/>
            <w:sz w:val="18"/>
            <w:szCs w:val="18"/>
          </w:rPr>
          <w:t>1Corinthians</w:t>
        </w:r>
      </w:hyperlink>
      <w:r w:rsidRPr="009D773F">
        <w:rPr>
          <w:rFonts w:ascii="Arial" w:hAnsi="Arial" w:cs="Arial"/>
          <w:sz w:val="18"/>
          <w:szCs w:val="18"/>
        </w:rPr>
        <w:t>.  "</w:t>
      </w:r>
      <w:r w:rsidRPr="009D773F">
        <w:rPr>
          <w:rFonts w:ascii="Times New Roman" w:hAnsi="Times New Roman" w:cs="Times New Roman"/>
          <w:color w:val="4472C4" w:themeColor="accent1"/>
          <w:sz w:val="18"/>
          <w:szCs w:val="18"/>
        </w:rPr>
        <w:t>Interpretation of tongues</w:t>
      </w:r>
      <w:r w:rsidR="00837968">
        <w:rPr>
          <w:rFonts w:ascii="Arial" w:hAnsi="Arial" w:cs="Arial"/>
          <w:sz w:val="18"/>
          <w:szCs w:val="18"/>
        </w:rPr>
        <w:t xml:space="preserve">” </w:t>
      </w:r>
      <w:r w:rsidRPr="009D773F">
        <w:rPr>
          <w:rFonts w:ascii="Arial" w:hAnsi="Arial" w:cs="Arial"/>
          <w:sz w:val="18"/>
          <w:szCs w:val="18"/>
        </w:rPr>
        <w:t>is one of the spiritual gifts listed in </w:t>
      </w:r>
      <w:hyperlink r:id="rId43" w:anchor="C12S8" w:tgtFrame="_Book" w:history="1">
        <w:r w:rsidRPr="009D773F">
          <w:rPr>
            <w:rStyle w:val="Hyperlink"/>
            <w:rFonts w:ascii="Arial" w:hAnsi="Arial" w:cs="Arial"/>
            <w:sz w:val="18"/>
            <w:szCs w:val="18"/>
          </w:rPr>
          <w:t>1Corinthians 12:10</w:t>
        </w:r>
      </w:hyperlink>
      <w:r w:rsidRPr="009D773F">
        <w:rPr>
          <w:rFonts w:ascii="Arial" w:hAnsi="Arial" w:cs="Arial"/>
          <w:sz w:val="18"/>
          <w:szCs w:val="18"/>
        </w:rPr>
        <w:t>.  These people who want to correct the KJV 1611 offer no evidence that they have this spiritual gift.  Neither do they offer evidence that the translators of the KJV 1611 did not have this spiritual gift.  They simply claim that they can do a spiritual job in their own physical power and do a better job that God led men who has a spiritual gift which was designed to do the job in question.</w:t>
      </w:r>
    </w:p>
    <w:p w14:paraId="36F017CD" w14:textId="2478FA0A" w:rsidR="009D773F" w:rsidRPr="009D773F" w:rsidRDefault="009D773F" w:rsidP="009D773F">
      <w:pPr>
        <w:numPr>
          <w:ilvl w:val="1"/>
          <w:numId w:val="1"/>
        </w:numPr>
        <w:rPr>
          <w:rFonts w:ascii="Georgia" w:hAnsi="Georgia" w:cs="Arial"/>
        </w:rPr>
      </w:pPr>
      <w:r w:rsidRPr="009D773F">
        <w:rPr>
          <w:rFonts w:ascii="Georgia" w:hAnsi="Georgia" w:cs="Arial"/>
          <w:b/>
          <w:bCs/>
          <w:color w:val="00B050"/>
        </w:rPr>
        <w:t xml:space="preserve">Denial of a </w:t>
      </w:r>
      <w:r w:rsidR="00837968">
        <w:rPr>
          <w:rFonts w:ascii="Georgia" w:hAnsi="Georgia" w:cs="Arial"/>
          <w:b/>
          <w:bCs/>
          <w:color w:val="00B050"/>
        </w:rPr>
        <w:t>‘</w:t>
      </w:r>
      <w:r w:rsidRPr="009D773F">
        <w:rPr>
          <w:rFonts w:ascii="Georgia" w:hAnsi="Georgia" w:cs="Arial"/>
          <w:b/>
          <w:bCs/>
          <w:i/>
          <w:iCs/>
          <w:color w:val="00B050"/>
        </w:rPr>
        <w:t>God preserved word of God</w:t>
      </w:r>
      <w:r w:rsidRPr="009D773F">
        <w:rPr>
          <w:rFonts w:ascii="Georgia" w:hAnsi="Georgia" w:cs="Arial"/>
          <w:b/>
          <w:bCs/>
          <w:color w:val="00B050"/>
        </w:rPr>
        <w:t xml:space="preserve">’ </w:t>
      </w:r>
      <w:r w:rsidRPr="009D773F">
        <w:rPr>
          <w:rFonts w:ascii="Georgia" w:hAnsi="Georgia" w:cs="Arial"/>
          <w:b/>
          <w:bCs/>
          <w:color w:val="00B050"/>
        </w:rPr>
        <w:t>is an attack on the power of God.</w:t>
      </w:r>
    </w:p>
    <w:p w14:paraId="33CDD855" w14:textId="45718CF3" w:rsidR="009D773F" w:rsidRPr="009D773F" w:rsidRDefault="009D773F" w:rsidP="009D773F">
      <w:pPr>
        <w:rPr>
          <w:rFonts w:ascii="Arial" w:hAnsi="Arial" w:cs="Arial"/>
          <w:sz w:val="18"/>
          <w:szCs w:val="18"/>
        </w:rPr>
      </w:pPr>
      <w:r w:rsidRPr="009D773F">
        <w:rPr>
          <w:rFonts w:ascii="Arial" w:hAnsi="Arial" w:cs="Arial"/>
          <w:sz w:val="18"/>
          <w:szCs w:val="18"/>
        </w:rPr>
        <w:t>If God had the power to use "</w:t>
      </w:r>
      <w:r w:rsidRPr="009D773F">
        <w:rPr>
          <w:rFonts w:ascii="Times New Roman" w:hAnsi="Times New Roman" w:cs="Times New Roman"/>
          <w:color w:val="4472C4" w:themeColor="accent1"/>
          <w:sz w:val="18"/>
          <w:szCs w:val="18"/>
        </w:rPr>
        <w:t>holy men of God</w:t>
      </w:r>
      <w:r w:rsidR="00837968">
        <w:rPr>
          <w:rFonts w:ascii="Arial" w:hAnsi="Arial" w:cs="Arial"/>
          <w:sz w:val="18"/>
          <w:szCs w:val="18"/>
        </w:rPr>
        <w:t xml:space="preserve">” </w:t>
      </w:r>
      <w:r w:rsidRPr="009D773F">
        <w:rPr>
          <w:rFonts w:ascii="Arial" w:hAnsi="Arial" w:cs="Arial"/>
          <w:sz w:val="18"/>
          <w:szCs w:val="18"/>
        </w:rPr>
        <w:t>to "</w:t>
      </w:r>
      <w:r w:rsidRPr="009D773F">
        <w:rPr>
          <w:rFonts w:ascii="Times New Roman" w:hAnsi="Times New Roman" w:cs="Times New Roman"/>
          <w:color w:val="4472C4" w:themeColor="accent1"/>
          <w:sz w:val="18"/>
          <w:szCs w:val="18"/>
        </w:rPr>
        <w:t>speak</w:t>
      </w:r>
      <w:r w:rsidR="00837968">
        <w:rPr>
          <w:rFonts w:ascii="Arial" w:hAnsi="Arial" w:cs="Arial"/>
          <w:sz w:val="18"/>
          <w:szCs w:val="18"/>
        </w:rPr>
        <w:t xml:space="preserve">” </w:t>
      </w:r>
      <w:r w:rsidRPr="009D773F">
        <w:rPr>
          <w:rFonts w:ascii="Arial" w:hAnsi="Arial" w:cs="Arial"/>
          <w:sz w:val="18"/>
          <w:szCs w:val="18"/>
        </w:rPr>
        <w:t>His word (</w:t>
      </w:r>
      <w:hyperlink r:id="rId44" w:anchor="C1S13" w:tgtFrame="_Book" w:history="1">
        <w:r w:rsidRPr="009D773F">
          <w:rPr>
            <w:rStyle w:val="Hyperlink"/>
            <w:rFonts w:ascii="Arial" w:hAnsi="Arial" w:cs="Arial"/>
            <w:sz w:val="18"/>
            <w:szCs w:val="18"/>
          </w:rPr>
          <w:t>2Peter 1:21</w:t>
        </w:r>
      </w:hyperlink>
      <w:r w:rsidRPr="009D773F">
        <w:rPr>
          <w:rFonts w:ascii="Arial" w:hAnsi="Arial" w:cs="Arial"/>
          <w:sz w:val="18"/>
          <w:szCs w:val="18"/>
        </w:rPr>
        <w:t>), then He also has the power to use "</w:t>
      </w:r>
      <w:r w:rsidRPr="009D773F">
        <w:rPr>
          <w:rFonts w:ascii="Times New Roman" w:hAnsi="Times New Roman" w:cs="Times New Roman"/>
          <w:color w:val="4472C4" w:themeColor="accent1"/>
          <w:sz w:val="18"/>
          <w:szCs w:val="18"/>
        </w:rPr>
        <w:t>holy men of God</w:t>
      </w:r>
      <w:r w:rsidR="00837968">
        <w:rPr>
          <w:rFonts w:ascii="Arial" w:hAnsi="Arial" w:cs="Arial"/>
          <w:sz w:val="18"/>
          <w:szCs w:val="18"/>
        </w:rPr>
        <w:t xml:space="preserve">” </w:t>
      </w:r>
      <w:r w:rsidRPr="009D773F">
        <w:rPr>
          <w:rFonts w:ascii="Arial" w:hAnsi="Arial" w:cs="Arial"/>
          <w:sz w:val="18"/>
          <w:szCs w:val="18"/>
        </w:rPr>
        <w:t>to translate His word.  A denial of a God translated and God preserved word of God is a claim that there are no more "</w:t>
      </w:r>
      <w:r w:rsidRPr="009D773F">
        <w:rPr>
          <w:rFonts w:ascii="Times New Roman" w:hAnsi="Times New Roman" w:cs="Times New Roman"/>
          <w:color w:val="4472C4" w:themeColor="accent1"/>
          <w:sz w:val="18"/>
          <w:szCs w:val="18"/>
        </w:rPr>
        <w:t>holy men of God</w:t>
      </w:r>
      <w:r w:rsidRPr="009D773F">
        <w:rPr>
          <w:rFonts w:ascii="Arial" w:hAnsi="Arial" w:cs="Arial"/>
          <w:sz w:val="18"/>
          <w:szCs w:val="18"/>
        </w:rPr>
        <w:t>".  This claim is put out by sinful men to enhance their own authority and get God's people to turn to them from true "</w:t>
      </w:r>
      <w:r w:rsidRPr="009D773F">
        <w:rPr>
          <w:rFonts w:ascii="Times New Roman" w:hAnsi="Times New Roman" w:cs="Times New Roman"/>
          <w:color w:val="4472C4" w:themeColor="accent1"/>
          <w:sz w:val="18"/>
          <w:szCs w:val="18"/>
        </w:rPr>
        <w:t>holy men of God</w:t>
      </w:r>
      <w:r w:rsidRPr="009D773F">
        <w:rPr>
          <w:rFonts w:ascii="Arial" w:hAnsi="Arial" w:cs="Arial"/>
          <w:sz w:val="18"/>
          <w:szCs w:val="18"/>
        </w:rPr>
        <w:t>".  This is also a claim that God no longer has the power to create and lead "</w:t>
      </w:r>
      <w:r w:rsidRPr="009D773F">
        <w:rPr>
          <w:rFonts w:ascii="Times New Roman" w:hAnsi="Times New Roman" w:cs="Times New Roman"/>
          <w:color w:val="4472C4" w:themeColor="accent1"/>
          <w:sz w:val="18"/>
          <w:szCs w:val="18"/>
        </w:rPr>
        <w:t>holy men of God</w:t>
      </w:r>
      <w:r w:rsidRPr="009D773F">
        <w:rPr>
          <w:rFonts w:ascii="Arial" w:hAnsi="Arial" w:cs="Arial"/>
          <w:sz w:val="18"/>
          <w:szCs w:val="18"/>
        </w:rPr>
        <w:t>".  Thus, this identifies the speaker with lying sinful representatives of Satan who pretend to be "</w:t>
      </w:r>
      <w:r w:rsidRPr="009D773F">
        <w:rPr>
          <w:rFonts w:ascii="Times New Roman" w:hAnsi="Times New Roman" w:cs="Times New Roman"/>
          <w:color w:val="4472C4" w:themeColor="accent1"/>
          <w:sz w:val="18"/>
          <w:szCs w:val="18"/>
        </w:rPr>
        <w:t>ministers of righteousness</w:t>
      </w:r>
      <w:r w:rsidR="00837968">
        <w:rPr>
          <w:rFonts w:ascii="Arial" w:hAnsi="Arial" w:cs="Arial"/>
          <w:sz w:val="18"/>
          <w:szCs w:val="18"/>
        </w:rPr>
        <w:t xml:space="preserve">” </w:t>
      </w:r>
      <w:r w:rsidRPr="009D773F">
        <w:rPr>
          <w:rFonts w:ascii="Arial" w:hAnsi="Arial" w:cs="Arial"/>
          <w:sz w:val="18"/>
          <w:szCs w:val="18"/>
        </w:rPr>
        <w:t>(</w:t>
      </w:r>
      <w:hyperlink r:id="rId45" w:anchor="C11V12" w:tgtFrame="_Bible" w:history="1">
        <w:r w:rsidRPr="009D773F">
          <w:rPr>
            <w:rStyle w:val="Hyperlink"/>
            <w:rFonts w:ascii="Arial" w:hAnsi="Arial" w:cs="Arial"/>
            <w:sz w:val="18"/>
            <w:szCs w:val="18"/>
          </w:rPr>
          <w:t>2Corinthians 11:12-15</w:t>
        </w:r>
      </w:hyperlink>
      <w:r w:rsidRPr="009D773F">
        <w:rPr>
          <w:rFonts w:ascii="Arial" w:hAnsi="Arial" w:cs="Arial"/>
          <w:sz w:val="18"/>
          <w:szCs w:val="18"/>
        </w:rPr>
        <w:t xml:space="preserve">).  Simply put: if your God doesn't have enough power </w:t>
      </w:r>
      <w:r w:rsidRPr="009D773F">
        <w:rPr>
          <w:rFonts w:ascii="Arial" w:hAnsi="Arial" w:cs="Arial"/>
          <w:sz w:val="18"/>
          <w:szCs w:val="18"/>
        </w:rPr>
        <w:lastRenderedPageBreak/>
        <w:t>to preserve His own Word, then He lacks the power to preserve your soul when Satan, or others, use the same attack upon your soul that they used upon God's Word.</w:t>
      </w:r>
    </w:p>
    <w:p w14:paraId="7AF10BF1" w14:textId="77777777" w:rsidR="009D773F" w:rsidRPr="009D773F" w:rsidRDefault="009D773F" w:rsidP="009D773F">
      <w:pPr>
        <w:rPr>
          <w:rFonts w:ascii="Arial" w:hAnsi="Arial" w:cs="Arial"/>
          <w:sz w:val="18"/>
          <w:szCs w:val="18"/>
        </w:rPr>
      </w:pPr>
    </w:p>
    <w:p w14:paraId="0C641F4E" w14:textId="77777777" w:rsidR="009D773F" w:rsidRPr="009D773F" w:rsidRDefault="009D773F" w:rsidP="009D773F">
      <w:pPr>
        <w:numPr>
          <w:ilvl w:val="0"/>
          <w:numId w:val="1"/>
        </w:numPr>
        <w:rPr>
          <w:rFonts w:ascii="Georgia" w:hAnsi="Georgia" w:cs="Arial"/>
          <w:sz w:val="28"/>
          <w:szCs w:val="28"/>
        </w:rPr>
      </w:pPr>
      <w:r w:rsidRPr="009D773F">
        <w:rPr>
          <w:rFonts w:ascii="Georgia" w:hAnsi="Georgia" w:cs="Arial"/>
          <w:b/>
          <w:bCs/>
          <w:i/>
          <w:iCs/>
          <w:color w:val="00B050"/>
          <w:sz w:val="28"/>
          <w:szCs w:val="28"/>
        </w:rPr>
        <w:t>God preserved Biblical truth.  All that disagrees is error.</w:t>
      </w:r>
    </w:p>
    <w:p w14:paraId="7811A576" w14:textId="561F6EFF" w:rsidR="009D773F" w:rsidRPr="009D773F" w:rsidRDefault="009D773F" w:rsidP="009D773F">
      <w:pPr>
        <w:rPr>
          <w:rFonts w:ascii="Arial" w:hAnsi="Arial" w:cs="Arial"/>
          <w:sz w:val="18"/>
          <w:szCs w:val="18"/>
        </w:rPr>
      </w:pPr>
      <w:r w:rsidRPr="009D773F">
        <w:rPr>
          <w:rFonts w:ascii="Arial" w:hAnsi="Arial" w:cs="Arial"/>
          <w:sz w:val="18"/>
          <w:szCs w:val="18"/>
        </w:rPr>
        <w:t xml:space="preserve">This should be a simple concept.  Romans 3:3-4 </w:t>
      </w:r>
      <w:r w:rsidR="00DA19FD">
        <w:rPr>
          <w:rFonts w:ascii="Arial" w:hAnsi="Arial" w:cs="Arial"/>
          <w:sz w:val="18"/>
          <w:szCs w:val="18"/>
        </w:rPr>
        <w:t>says: “</w:t>
      </w:r>
      <w:r w:rsidRPr="009D773F">
        <w:rPr>
          <w:rFonts w:ascii="Times New Roman" w:hAnsi="Times New Roman" w:cs="Times New Roman"/>
          <w:color w:val="4472C4" w:themeColor="accent1"/>
          <w:sz w:val="18"/>
          <w:szCs w:val="18"/>
        </w:rPr>
        <w:t xml:space="preserve">For what if some did not believe? shall their unbelief make the faith of God without effect? God forbid: yea, let God be true, but every man a liar; as it is written, </w:t>
      </w:r>
      <w:proofErr w:type="gramStart"/>
      <w:r w:rsidRPr="009D773F">
        <w:rPr>
          <w:rFonts w:ascii="Times New Roman" w:hAnsi="Times New Roman" w:cs="Times New Roman"/>
          <w:color w:val="4472C4" w:themeColor="accent1"/>
          <w:sz w:val="18"/>
          <w:szCs w:val="18"/>
        </w:rPr>
        <w:t>That</w:t>
      </w:r>
      <w:proofErr w:type="gramEnd"/>
      <w:r w:rsidRPr="009D773F">
        <w:rPr>
          <w:rFonts w:ascii="Times New Roman" w:hAnsi="Times New Roman" w:cs="Times New Roman"/>
          <w:color w:val="4472C4" w:themeColor="accent1"/>
          <w:sz w:val="18"/>
          <w:szCs w:val="18"/>
        </w:rPr>
        <w:t xml:space="preserve"> thou </w:t>
      </w:r>
      <w:proofErr w:type="spellStart"/>
      <w:r w:rsidRPr="009D773F">
        <w:rPr>
          <w:rFonts w:ascii="Times New Roman" w:hAnsi="Times New Roman" w:cs="Times New Roman"/>
          <w:color w:val="4472C4" w:themeColor="accent1"/>
          <w:sz w:val="18"/>
          <w:szCs w:val="18"/>
        </w:rPr>
        <w:t>mightest</w:t>
      </w:r>
      <w:proofErr w:type="spellEnd"/>
      <w:r w:rsidRPr="009D773F">
        <w:rPr>
          <w:rFonts w:ascii="Times New Roman" w:hAnsi="Times New Roman" w:cs="Times New Roman"/>
          <w:color w:val="4472C4" w:themeColor="accent1"/>
          <w:sz w:val="18"/>
          <w:szCs w:val="18"/>
        </w:rPr>
        <w:t xml:space="preserve"> be justified in thy sayings, and </w:t>
      </w:r>
      <w:proofErr w:type="spellStart"/>
      <w:r w:rsidRPr="009D773F">
        <w:rPr>
          <w:rFonts w:ascii="Times New Roman" w:hAnsi="Times New Roman" w:cs="Times New Roman"/>
          <w:color w:val="4472C4" w:themeColor="accent1"/>
          <w:sz w:val="18"/>
          <w:szCs w:val="18"/>
        </w:rPr>
        <w:t>mightest</w:t>
      </w:r>
      <w:proofErr w:type="spellEnd"/>
      <w:r w:rsidRPr="009D773F">
        <w:rPr>
          <w:rFonts w:ascii="Times New Roman" w:hAnsi="Times New Roman" w:cs="Times New Roman"/>
          <w:color w:val="4472C4" w:themeColor="accent1"/>
          <w:sz w:val="18"/>
          <w:szCs w:val="18"/>
        </w:rPr>
        <w:t xml:space="preserve"> overcome when thou art judged.</w:t>
      </w:r>
      <w:r w:rsidR="00837968">
        <w:rPr>
          <w:rFonts w:ascii="Arial" w:hAnsi="Arial" w:cs="Arial"/>
          <w:sz w:val="18"/>
          <w:szCs w:val="18"/>
        </w:rPr>
        <w:t xml:space="preserve">” </w:t>
      </w:r>
      <w:r w:rsidRPr="009D773F">
        <w:rPr>
          <w:rFonts w:ascii="Arial" w:hAnsi="Arial" w:cs="Arial"/>
          <w:sz w:val="18"/>
          <w:szCs w:val="18"/>
        </w:rPr>
        <w:t>Men refuse to believe God and then demand that we accept that their lack of faith is greater than the truth that comes from God.  The word "</w:t>
      </w:r>
      <w:r w:rsidRPr="009D773F">
        <w:rPr>
          <w:rFonts w:ascii="Times New Roman" w:hAnsi="Times New Roman" w:cs="Times New Roman"/>
          <w:color w:val="4472C4" w:themeColor="accent1"/>
          <w:sz w:val="18"/>
          <w:szCs w:val="18"/>
        </w:rPr>
        <w:t>let</w:t>
      </w:r>
      <w:r w:rsidR="00837968">
        <w:rPr>
          <w:rFonts w:ascii="Arial" w:hAnsi="Arial" w:cs="Arial"/>
          <w:sz w:val="18"/>
          <w:szCs w:val="18"/>
        </w:rPr>
        <w:t xml:space="preserve">” </w:t>
      </w:r>
      <w:r w:rsidRPr="009D773F">
        <w:rPr>
          <w:rFonts w:ascii="Arial" w:hAnsi="Arial" w:cs="Arial"/>
          <w:sz w:val="18"/>
          <w:szCs w:val="18"/>
        </w:rPr>
        <w:t>is the action verb used in creation (</w:t>
      </w:r>
      <w:hyperlink r:id="rId46" w:anchor="C1V3" w:tgtFrame="_Bible" w:history="1">
        <w:r w:rsidRPr="009D773F">
          <w:rPr>
            <w:rStyle w:val="Hyperlink"/>
            <w:rFonts w:ascii="Arial" w:hAnsi="Arial" w:cs="Arial"/>
            <w:sz w:val="18"/>
            <w:szCs w:val="18"/>
          </w:rPr>
          <w:t>Genesis 1:3</w:t>
        </w:r>
      </w:hyperlink>
      <w:r w:rsidRPr="009D773F">
        <w:rPr>
          <w:rFonts w:ascii="Arial" w:hAnsi="Arial" w:cs="Arial"/>
          <w:sz w:val="18"/>
          <w:szCs w:val="18"/>
        </w:rPr>
        <w:t>, </w:t>
      </w:r>
      <w:hyperlink r:id="rId47" w:anchor="C1V" w:tgtFrame="_Bible" w:history="1">
        <w:r w:rsidRPr="009D773F">
          <w:rPr>
            <w:rStyle w:val="Hyperlink"/>
            <w:rFonts w:ascii="Arial" w:hAnsi="Arial" w:cs="Arial"/>
            <w:sz w:val="18"/>
            <w:szCs w:val="18"/>
          </w:rPr>
          <w:t>6</w:t>
        </w:r>
      </w:hyperlink>
      <w:r w:rsidRPr="009D773F">
        <w:rPr>
          <w:rFonts w:ascii="Arial" w:hAnsi="Arial" w:cs="Arial"/>
          <w:sz w:val="18"/>
          <w:szCs w:val="18"/>
        </w:rPr>
        <w:t>, </w:t>
      </w:r>
      <w:hyperlink r:id="rId48" w:anchor="C1V9" w:tgtFrame="_Bible" w:history="1">
        <w:r w:rsidRPr="009D773F">
          <w:rPr>
            <w:rStyle w:val="Hyperlink"/>
            <w:rFonts w:ascii="Arial" w:hAnsi="Arial" w:cs="Arial"/>
            <w:sz w:val="18"/>
            <w:szCs w:val="18"/>
          </w:rPr>
          <w:t>9</w:t>
        </w:r>
      </w:hyperlink>
      <w:r w:rsidRPr="009D773F">
        <w:rPr>
          <w:rFonts w:ascii="Arial" w:hAnsi="Arial" w:cs="Arial"/>
          <w:sz w:val="18"/>
          <w:szCs w:val="18"/>
        </w:rPr>
        <w:t>, </w:t>
      </w:r>
      <w:hyperlink r:id="rId49" w:anchor="C1V11" w:tgtFrame="_Bible" w:history="1">
        <w:r w:rsidRPr="009D773F">
          <w:rPr>
            <w:rStyle w:val="Hyperlink"/>
            <w:rFonts w:ascii="Arial" w:hAnsi="Arial" w:cs="Arial"/>
            <w:sz w:val="18"/>
            <w:szCs w:val="18"/>
          </w:rPr>
          <w:t>11</w:t>
        </w:r>
      </w:hyperlink>
      <w:r w:rsidRPr="009D773F">
        <w:rPr>
          <w:rFonts w:ascii="Arial" w:hAnsi="Arial" w:cs="Arial"/>
          <w:sz w:val="18"/>
          <w:szCs w:val="18"/>
        </w:rPr>
        <w:t>, </w:t>
      </w:r>
      <w:hyperlink r:id="rId50" w:anchor="C1V14" w:tgtFrame="_Bible" w:history="1">
        <w:r w:rsidRPr="009D773F">
          <w:rPr>
            <w:rStyle w:val="Hyperlink"/>
            <w:rFonts w:ascii="Arial" w:hAnsi="Arial" w:cs="Arial"/>
            <w:sz w:val="18"/>
            <w:szCs w:val="18"/>
          </w:rPr>
          <w:t>14</w:t>
        </w:r>
      </w:hyperlink>
      <w:r w:rsidRPr="009D773F">
        <w:rPr>
          <w:rFonts w:ascii="Arial" w:hAnsi="Arial" w:cs="Arial"/>
          <w:sz w:val="18"/>
          <w:szCs w:val="18"/>
        </w:rPr>
        <w:t>, </w:t>
      </w:r>
      <w:hyperlink r:id="rId51" w:anchor="C1V15" w:tgtFrame="_Bible" w:history="1">
        <w:r w:rsidRPr="009D773F">
          <w:rPr>
            <w:rStyle w:val="Hyperlink"/>
            <w:rFonts w:ascii="Arial" w:hAnsi="Arial" w:cs="Arial"/>
            <w:sz w:val="18"/>
            <w:szCs w:val="18"/>
          </w:rPr>
          <w:t>15</w:t>
        </w:r>
      </w:hyperlink>
      <w:r w:rsidRPr="009D773F">
        <w:rPr>
          <w:rFonts w:ascii="Arial" w:hAnsi="Arial" w:cs="Arial"/>
          <w:sz w:val="18"/>
          <w:szCs w:val="18"/>
        </w:rPr>
        <w:t>, </w:t>
      </w:r>
      <w:hyperlink r:id="rId52" w:anchor="C1V20" w:tgtFrame="_Bible" w:history="1">
        <w:r w:rsidRPr="009D773F">
          <w:rPr>
            <w:rStyle w:val="Hyperlink"/>
            <w:rFonts w:ascii="Arial" w:hAnsi="Arial" w:cs="Arial"/>
            <w:sz w:val="18"/>
            <w:szCs w:val="18"/>
          </w:rPr>
          <w:t>20</w:t>
        </w:r>
      </w:hyperlink>
      <w:r w:rsidRPr="009D773F">
        <w:rPr>
          <w:rFonts w:ascii="Arial" w:hAnsi="Arial" w:cs="Arial"/>
          <w:sz w:val="18"/>
          <w:szCs w:val="18"/>
        </w:rPr>
        <w:t>, </w:t>
      </w:r>
      <w:hyperlink r:id="rId53" w:anchor="C1V22" w:tgtFrame="_Bible" w:history="1">
        <w:r w:rsidRPr="009D773F">
          <w:rPr>
            <w:rStyle w:val="Hyperlink"/>
            <w:rFonts w:ascii="Arial" w:hAnsi="Arial" w:cs="Arial"/>
            <w:sz w:val="18"/>
            <w:szCs w:val="18"/>
          </w:rPr>
          <w:t>22</w:t>
        </w:r>
      </w:hyperlink>
      <w:r w:rsidRPr="009D773F">
        <w:rPr>
          <w:rFonts w:ascii="Arial" w:hAnsi="Arial" w:cs="Arial"/>
          <w:sz w:val="18"/>
          <w:szCs w:val="18"/>
        </w:rPr>
        <w:t>, </w:t>
      </w:r>
      <w:hyperlink r:id="rId54" w:anchor="C1V24" w:tgtFrame="_Bible" w:history="1">
        <w:r w:rsidRPr="009D773F">
          <w:rPr>
            <w:rStyle w:val="Hyperlink"/>
            <w:rFonts w:ascii="Arial" w:hAnsi="Arial" w:cs="Arial"/>
            <w:sz w:val="18"/>
            <w:szCs w:val="18"/>
          </w:rPr>
          <w:t>24</w:t>
        </w:r>
      </w:hyperlink>
      <w:r w:rsidRPr="009D773F">
        <w:rPr>
          <w:rFonts w:ascii="Arial" w:hAnsi="Arial" w:cs="Arial"/>
          <w:sz w:val="18"/>
          <w:szCs w:val="18"/>
        </w:rPr>
        <w:t>, </w:t>
      </w:r>
      <w:hyperlink r:id="rId55" w:anchor="C1V26" w:tgtFrame="_Bible" w:history="1">
        <w:r w:rsidRPr="009D773F">
          <w:rPr>
            <w:rStyle w:val="Hyperlink"/>
            <w:rFonts w:ascii="Arial" w:hAnsi="Arial" w:cs="Arial"/>
            <w:sz w:val="18"/>
            <w:szCs w:val="18"/>
          </w:rPr>
          <w:t>26</w:t>
        </w:r>
      </w:hyperlink>
      <w:r w:rsidRPr="009D773F">
        <w:rPr>
          <w:rFonts w:ascii="Arial" w:hAnsi="Arial" w:cs="Arial"/>
          <w:sz w:val="18"/>
          <w:szCs w:val="18"/>
        </w:rPr>
        <w:t>).  Therefore, our sentence in Romans is telling us that God uses the power of creation to preserve the existence ("</w:t>
      </w:r>
      <w:r w:rsidRPr="009D773F">
        <w:rPr>
          <w:rFonts w:ascii="Times New Roman" w:hAnsi="Times New Roman" w:cs="Times New Roman"/>
          <w:color w:val="4472C4" w:themeColor="accent1"/>
          <w:sz w:val="18"/>
          <w:szCs w:val="18"/>
        </w:rPr>
        <w:t>be</w:t>
      </w:r>
      <w:proofErr w:type="gramStart"/>
      <w:r w:rsidRPr="009D773F">
        <w:rPr>
          <w:rFonts w:ascii="Arial" w:hAnsi="Arial" w:cs="Arial"/>
          <w:sz w:val="18"/>
          <w:szCs w:val="18"/>
        </w:rPr>
        <w:t>")  of</w:t>
      </w:r>
      <w:proofErr w:type="gramEnd"/>
      <w:r w:rsidRPr="009D773F">
        <w:rPr>
          <w:rFonts w:ascii="Arial" w:hAnsi="Arial" w:cs="Arial"/>
          <w:sz w:val="18"/>
          <w:szCs w:val="18"/>
        </w:rPr>
        <w:t xml:space="preserve"> His "</w:t>
      </w:r>
      <w:r w:rsidRPr="009D773F">
        <w:rPr>
          <w:rFonts w:ascii="Times New Roman" w:hAnsi="Times New Roman" w:cs="Times New Roman"/>
          <w:color w:val="4472C4" w:themeColor="accent1"/>
          <w:sz w:val="18"/>
          <w:szCs w:val="18"/>
        </w:rPr>
        <w:t>truth</w:t>
      </w:r>
      <w:r w:rsidRPr="009D773F">
        <w:rPr>
          <w:rFonts w:ascii="Arial" w:hAnsi="Arial" w:cs="Arial"/>
          <w:sz w:val="18"/>
          <w:szCs w:val="18"/>
        </w:rPr>
        <w:t>".  Men do not have the power to set aside creation.  Therefore, their doubt has no effect upon God's "</w:t>
      </w:r>
      <w:r w:rsidRPr="009D773F">
        <w:rPr>
          <w:rFonts w:ascii="Times New Roman" w:hAnsi="Times New Roman" w:cs="Times New Roman"/>
          <w:color w:val="4472C4" w:themeColor="accent1"/>
          <w:sz w:val="18"/>
          <w:szCs w:val="18"/>
        </w:rPr>
        <w:t>truth</w:t>
      </w:r>
      <w:r w:rsidRPr="009D773F">
        <w:rPr>
          <w:rFonts w:ascii="Arial" w:hAnsi="Arial" w:cs="Arial"/>
          <w:sz w:val="18"/>
          <w:szCs w:val="18"/>
        </w:rPr>
        <w:t>", exactly like our sentence in Romans tells us.  In addition, God does not change (</w:t>
      </w:r>
      <w:hyperlink r:id="rId56" w:anchor="C3V6" w:tgtFrame="_Bible" w:history="1">
        <w:r w:rsidRPr="009D773F">
          <w:rPr>
            <w:rStyle w:val="Hyperlink"/>
            <w:rFonts w:ascii="Arial" w:hAnsi="Arial" w:cs="Arial"/>
            <w:sz w:val="18"/>
            <w:szCs w:val="18"/>
          </w:rPr>
          <w:t>Malachi 3:6</w:t>
        </w:r>
      </w:hyperlink>
      <w:r w:rsidRPr="009D773F">
        <w:rPr>
          <w:rFonts w:ascii="Arial" w:hAnsi="Arial" w:cs="Arial"/>
          <w:sz w:val="18"/>
          <w:szCs w:val="18"/>
        </w:rPr>
        <w:t>; </w:t>
      </w:r>
      <w:hyperlink r:id="rId57" w:anchor="C13S8" w:tgtFrame="_Book" w:history="1">
        <w:r w:rsidRPr="009D773F">
          <w:rPr>
            <w:rStyle w:val="Hyperlink"/>
            <w:rFonts w:ascii="Arial" w:hAnsi="Arial" w:cs="Arial"/>
            <w:sz w:val="18"/>
            <w:szCs w:val="18"/>
          </w:rPr>
          <w:t>Hebrews 13:8</w:t>
        </w:r>
      </w:hyperlink>
      <w:r w:rsidRPr="009D773F">
        <w:rPr>
          <w:rFonts w:ascii="Arial" w:hAnsi="Arial" w:cs="Arial"/>
          <w:sz w:val="18"/>
          <w:szCs w:val="18"/>
        </w:rPr>
        <w:t xml:space="preserve">) and, as pointed out in the Word Study on Truth, God's truth does not change because it is based upon the personal character of a never-changing God.  All of the arguments about God not being able to preserve His Word are based arguments of men and upon </w:t>
      </w:r>
      <w:r w:rsidR="00837968">
        <w:rPr>
          <w:rFonts w:ascii="Arial" w:hAnsi="Arial" w:cs="Arial"/>
          <w:sz w:val="18"/>
          <w:szCs w:val="18"/>
        </w:rPr>
        <w:t>‘</w:t>
      </w:r>
      <w:r w:rsidRPr="009D773F">
        <w:rPr>
          <w:rFonts w:ascii="Arial" w:hAnsi="Arial" w:cs="Arial"/>
          <w:i/>
          <w:iCs/>
          <w:color w:val="C00000"/>
          <w:sz w:val="18"/>
          <w:szCs w:val="18"/>
        </w:rPr>
        <w:t>manuscripts</w:t>
      </w:r>
      <w:r w:rsidRPr="009D773F">
        <w:rPr>
          <w:rFonts w:ascii="Arial" w:hAnsi="Arial" w:cs="Arial"/>
          <w:sz w:val="18"/>
          <w:szCs w:val="18"/>
        </w:rPr>
        <w:t>', that were perversions of God's Word when they were first written, and that were created thousands of years after Genesis was written.  We have older versions of Genesis which show us that God preserved His truth, including His covenant with Abraham, which is the basis of our salvation.  If God can preserve the basis of our salvation, then it is a lie to claim that He could not preserve additions to that salvation which have existed for thousands of years less time.  Bottom line: God preserved the word of God and made it available to every generation in a form that they can literally and physically handle and in a language that they can understand.  All disagreements with this truth are a lie.</w:t>
      </w:r>
    </w:p>
    <w:p w14:paraId="58058D90" w14:textId="77777777" w:rsidR="009D773F" w:rsidRPr="009D773F" w:rsidRDefault="009D773F" w:rsidP="009D773F">
      <w:pPr>
        <w:numPr>
          <w:ilvl w:val="0"/>
          <w:numId w:val="1"/>
        </w:numPr>
        <w:rPr>
          <w:rFonts w:ascii="Georgia" w:hAnsi="Georgia" w:cs="Arial"/>
          <w:sz w:val="28"/>
          <w:szCs w:val="28"/>
        </w:rPr>
      </w:pPr>
      <w:r w:rsidRPr="009D773F">
        <w:rPr>
          <w:rFonts w:ascii="Georgia" w:hAnsi="Georgia" w:cs="Arial"/>
          <w:b/>
          <w:bCs/>
          <w:i/>
          <w:iCs/>
          <w:color w:val="00B050"/>
          <w:sz w:val="28"/>
          <w:szCs w:val="28"/>
        </w:rPr>
        <w:t>Problems caused by the New Testament.</w:t>
      </w:r>
    </w:p>
    <w:p w14:paraId="6814A427" w14:textId="5E585EB0" w:rsidR="009D773F" w:rsidRPr="009D773F" w:rsidRDefault="009D773F" w:rsidP="009D773F">
      <w:pPr>
        <w:rPr>
          <w:rFonts w:ascii="Arial" w:hAnsi="Arial" w:cs="Arial"/>
          <w:sz w:val="18"/>
          <w:szCs w:val="18"/>
        </w:rPr>
      </w:pPr>
      <w:r w:rsidRPr="009D773F">
        <w:rPr>
          <w:rFonts w:ascii="Arial" w:hAnsi="Arial" w:cs="Arial"/>
          <w:sz w:val="18"/>
          <w:szCs w:val="18"/>
        </w:rPr>
        <w:t xml:space="preserve">Most people have a wrong idea about what </w:t>
      </w:r>
      <w:r w:rsidR="001A198F">
        <w:rPr>
          <w:rFonts w:ascii="Arial" w:hAnsi="Arial" w:cs="Arial"/>
          <w:sz w:val="18"/>
          <w:szCs w:val="18"/>
        </w:rPr>
        <w:t>“</w:t>
      </w:r>
      <w:r w:rsidRPr="009D773F">
        <w:rPr>
          <w:rFonts w:ascii="Times New Roman" w:hAnsi="Times New Roman" w:cs="Times New Roman"/>
          <w:i/>
          <w:iCs/>
          <w:color w:val="4472C4" w:themeColor="accent1"/>
          <w:sz w:val="18"/>
          <w:szCs w:val="18"/>
        </w:rPr>
        <w:t>Old Testamen</w:t>
      </w:r>
      <w:r w:rsidR="001A198F">
        <w:rPr>
          <w:rFonts w:ascii="Times New Roman" w:hAnsi="Times New Roman" w:cs="Times New Roman"/>
          <w:i/>
          <w:iCs/>
          <w:color w:val="4472C4" w:themeColor="accent1"/>
          <w:sz w:val="18"/>
          <w:szCs w:val="18"/>
        </w:rPr>
        <w:t>t”</w:t>
      </w:r>
      <w:r>
        <w:rPr>
          <w:rFonts w:ascii="Arial" w:hAnsi="Arial" w:cs="Arial"/>
          <w:sz w:val="18"/>
          <w:szCs w:val="18"/>
        </w:rPr>
        <w:t xml:space="preserve"> </w:t>
      </w:r>
      <w:r w:rsidRPr="009D773F">
        <w:rPr>
          <w:rFonts w:ascii="Arial" w:hAnsi="Arial" w:cs="Arial"/>
          <w:sz w:val="18"/>
          <w:szCs w:val="18"/>
        </w:rPr>
        <w:t>was replaced by the "</w:t>
      </w:r>
      <w:r w:rsidRPr="009D773F">
        <w:rPr>
          <w:rFonts w:ascii="Times New Roman" w:hAnsi="Times New Roman" w:cs="Times New Roman"/>
          <w:color w:val="4472C4" w:themeColor="accent1"/>
          <w:sz w:val="18"/>
          <w:szCs w:val="18"/>
        </w:rPr>
        <w:t>New Testament</w:t>
      </w:r>
      <w:r w:rsidR="00837968">
        <w:rPr>
          <w:rFonts w:ascii="Arial" w:hAnsi="Arial" w:cs="Arial"/>
          <w:sz w:val="18"/>
          <w:szCs w:val="18"/>
        </w:rPr>
        <w:t>”.</w:t>
      </w:r>
      <w:r w:rsidRPr="009D773F">
        <w:rPr>
          <w:rFonts w:ascii="Arial" w:hAnsi="Arial" w:cs="Arial"/>
          <w:sz w:val="18"/>
          <w:szCs w:val="18"/>
        </w:rPr>
        <w:t xml:space="preserve">  There is no denying that the </w:t>
      </w:r>
      <w:r w:rsidR="001A198F">
        <w:rPr>
          <w:rFonts w:ascii="Arial" w:hAnsi="Arial" w:cs="Arial"/>
          <w:sz w:val="18"/>
          <w:szCs w:val="18"/>
        </w:rPr>
        <w:t>“</w:t>
      </w:r>
      <w:r w:rsidR="001A198F" w:rsidRPr="001A198F">
        <w:rPr>
          <w:rFonts w:ascii="Times New Roman" w:hAnsi="Times New Roman" w:cs="Times New Roman"/>
          <w:color w:val="4472C4" w:themeColor="accent1"/>
          <w:sz w:val="18"/>
          <w:szCs w:val="18"/>
        </w:rPr>
        <w:t>Old Testament</w:t>
      </w:r>
      <w:r w:rsidR="001A198F">
        <w:rPr>
          <w:rFonts w:ascii="Arial" w:hAnsi="Arial" w:cs="Arial"/>
          <w:sz w:val="18"/>
          <w:szCs w:val="18"/>
        </w:rPr>
        <w:t>”</w:t>
      </w:r>
      <w:r>
        <w:rPr>
          <w:rFonts w:ascii="Arial" w:hAnsi="Arial" w:cs="Arial"/>
          <w:sz w:val="18"/>
          <w:szCs w:val="18"/>
        </w:rPr>
        <w:t xml:space="preserve"> </w:t>
      </w:r>
      <w:r w:rsidRPr="009D773F">
        <w:rPr>
          <w:rFonts w:ascii="Arial" w:hAnsi="Arial" w:cs="Arial"/>
          <w:sz w:val="18"/>
          <w:szCs w:val="18"/>
        </w:rPr>
        <w:t>was replaced by the "</w:t>
      </w:r>
      <w:r w:rsidRPr="009D773F">
        <w:rPr>
          <w:rFonts w:ascii="Times New Roman" w:hAnsi="Times New Roman" w:cs="Times New Roman"/>
          <w:color w:val="4472C4" w:themeColor="accent1"/>
          <w:sz w:val="18"/>
          <w:szCs w:val="18"/>
        </w:rPr>
        <w:t>New Testament</w:t>
      </w:r>
      <w:r w:rsidR="00837968">
        <w:rPr>
          <w:rFonts w:ascii="Arial" w:hAnsi="Arial" w:cs="Arial"/>
          <w:sz w:val="18"/>
          <w:szCs w:val="18"/>
        </w:rPr>
        <w:t>”.</w:t>
      </w:r>
      <w:r w:rsidRPr="009D773F">
        <w:rPr>
          <w:rFonts w:ascii="Arial" w:hAnsi="Arial" w:cs="Arial"/>
          <w:sz w:val="18"/>
          <w:szCs w:val="18"/>
        </w:rPr>
        <w:t xml:space="preserve">  The problem is that our Bibles label Genesis through Malachi as the </w:t>
      </w:r>
      <w:r w:rsidR="001A198F">
        <w:rPr>
          <w:rFonts w:ascii="Arial" w:hAnsi="Arial" w:cs="Arial"/>
          <w:sz w:val="18"/>
          <w:szCs w:val="18"/>
        </w:rPr>
        <w:t>“</w:t>
      </w:r>
      <w:r w:rsidR="001A198F" w:rsidRPr="009D773F">
        <w:rPr>
          <w:rFonts w:ascii="Times New Roman" w:hAnsi="Times New Roman" w:cs="Times New Roman"/>
          <w:i/>
          <w:iCs/>
          <w:color w:val="4472C4" w:themeColor="accent1"/>
          <w:sz w:val="18"/>
          <w:szCs w:val="18"/>
        </w:rPr>
        <w:t>Old Testamen</w:t>
      </w:r>
      <w:r w:rsidR="001A198F">
        <w:rPr>
          <w:rFonts w:ascii="Times New Roman" w:hAnsi="Times New Roman" w:cs="Times New Roman"/>
          <w:i/>
          <w:iCs/>
          <w:color w:val="4472C4" w:themeColor="accent1"/>
          <w:sz w:val="18"/>
          <w:szCs w:val="18"/>
        </w:rPr>
        <w:t>t”</w:t>
      </w:r>
      <w:r w:rsidRPr="009D773F">
        <w:rPr>
          <w:rFonts w:ascii="Arial" w:hAnsi="Arial" w:cs="Arial"/>
          <w:sz w:val="18"/>
          <w:szCs w:val="18"/>
        </w:rPr>
        <w:t>.  However, that labeling was done when the 1611 KJV was compiled from several independent manuscripts.  People had multiple scrolls and parchments before that, but not a single book that was the entire Bible in a single unit.  Therefore, since the "</w:t>
      </w:r>
      <w:r w:rsidRPr="009D773F">
        <w:rPr>
          <w:rFonts w:ascii="Times New Roman" w:hAnsi="Times New Roman" w:cs="Times New Roman"/>
          <w:color w:val="4472C4" w:themeColor="accent1"/>
          <w:sz w:val="18"/>
          <w:szCs w:val="18"/>
        </w:rPr>
        <w:t>New Testament</w:t>
      </w:r>
      <w:r w:rsidR="00837968">
        <w:rPr>
          <w:rFonts w:ascii="Arial" w:hAnsi="Arial" w:cs="Arial"/>
          <w:sz w:val="18"/>
          <w:szCs w:val="18"/>
        </w:rPr>
        <w:t xml:space="preserve">” </w:t>
      </w:r>
      <w:r w:rsidRPr="009D773F">
        <w:rPr>
          <w:rFonts w:ascii="Arial" w:hAnsi="Arial" w:cs="Arial"/>
          <w:sz w:val="18"/>
          <w:szCs w:val="18"/>
        </w:rPr>
        <w:t>was defined within the Bible at least 1500 years earlier, we have to use the definition that is within the Bible itself in order to have the accurate definition of what was replaced by the "</w:t>
      </w:r>
      <w:r w:rsidR="001A198F" w:rsidRPr="009D773F">
        <w:rPr>
          <w:rFonts w:ascii="Times New Roman" w:hAnsi="Times New Roman" w:cs="Times New Roman"/>
          <w:color w:val="4472C4" w:themeColor="accent1"/>
          <w:sz w:val="18"/>
          <w:szCs w:val="18"/>
        </w:rPr>
        <w:t>New Testament</w:t>
      </w:r>
      <w:r w:rsidR="00837968">
        <w:rPr>
          <w:rFonts w:ascii="Arial" w:hAnsi="Arial" w:cs="Arial"/>
          <w:sz w:val="18"/>
          <w:szCs w:val="18"/>
        </w:rPr>
        <w:t>”.</w:t>
      </w:r>
    </w:p>
    <w:p w14:paraId="7AEA5A02" w14:textId="580A59F1" w:rsidR="009D773F" w:rsidRPr="009D773F" w:rsidRDefault="009D773F" w:rsidP="009D773F">
      <w:pPr>
        <w:rPr>
          <w:rFonts w:ascii="Arial" w:hAnsi="Arial" w:cs="Arial"/>
          <w:sz w:val="18"/>
          <w:szCs w:val="18"/>
        </w:rPr>
      </w:pPr>
      <w:r w:rsidRPr="009D773F">
        <w:rPr>
          <w:rFonts w:ascii="Arial" w:hAnsi="Arial" w:cs="Arial"/>
          <w:sz w:val="18"/>
          <w:szCs w:val="18"/>
        </w:rPr>
        <w:t>In </w:t>
      </w:r>
      <w:hyperlink r:id="rId58" w:anchor="C9" w:tgtFrame="_Book" w:history="1">
        <w:r w:rsidRPr="009D773F">
          <w:rPr>
            <w:rStyle w:val="Hyperlink"/>
            <w:rFonts w:ascii="Arial" w:hAnsi="Arial" w:cs="Arial"/>
            <w:sz w:val="18"/>
            <w:szCs w:val="18"/>
          </w:rPr>
          <w:t>Hebrews 9</w:t>
        </w:r>
      </w:hyperlink>
      <w:r w:rsidRPr="009D773F">
        <w:rPr>
          <w:rFonts w:ascii="Arial" w:hAnsi="Arial" w:cs="Arial"/>
          <w:sz w:val="18"/>
          <w:szCs w:val="18"/>
        </w:rPr>
        <w:t> we have the explanation of the "</w:t>
      </w:r>
      <w:r w:rsidRPr="009D773F">
        <w:rPr>
          <w:rFonts w:ascii="Times New Roman" w:hAnsi="Times New Roman" w:cs="Times New Roman"/>
          <w:color w:val="4472C4" w:themeColor="accent1"/>
          <w:sz w:val="18"/>
          <w:szCs w:val="18"/>
        </w:rPr>
        <w:t>New Covenant</w:t>
      </w:r>
      <w:r w:rsidRPr="009D773F">
        <w:rPr>
          <w:rFonts w:ascii="Arial" w:hAnsi="Arial" w:cs="Arial"/>
          <w:sz w:val="18"/>
          <w:szCs w:val="18"/>
        </w:rPr>
        <w:t>" / "</w:t>
      </w:r>
      <w:r w:rsidRPr="009D773F">
        <w:rPr>
          <w:rFonts w:ascii="Times New Roman" w:hAnsi="Times New Roman" w:cs="Times New Roman"/>
          <w:color w:val="4472C4" w:themeColor="accent1"/>
          <w:sz w:val="18"/>
          <w:szCs w:val="18"/>
        </w:rPr>
        <w:t>New Testament</w:t>
      </w:r>
      <w:r w:rsidR="00837968">
        <w:rPr>
          <w:rFonts w:ascii="Arial" w:hAnsi="Arial" w:cs="Arial"/>
          <w:sz w:val="18"/>
          <w:szCs w:val="18"/>
        </w:rPr>
        <w:t xml:space="preserve">” </w:t>
      </w:r>
      <w:r w:rsidRPr="009D773F">
        <w:rPr>
          <w:rFonts w:ascii="Arial" w:hAnsi="Arial" w:cs="Arial"/>
          <w:sz w:val="18"/>
          <w:szCs w:val="18"/>
        </w:rPr>
        <w:t>replacing the old.  A "</w:t>
      </w:r>
      <w:r w:rsidRPr="009D773F">
        <w:rPr>
          <w:rFonts w:ascii="Times New Roman" w:hAnsi="Times New Roman" w:cs="Times New Roman"/>
          <w:color w:val="4472C4" w:themeColor="accent1"/>
          <w:sz w:val="18"/>
          <w:szCs w:val="18"/>
        </w:rPr>
        <w:t>covenant</w:t>
      </w:r>
      <w:r w:rsidR="00837968">
        <w:rPr>
          <w:rFonts w:ascii="Arial" w:hAnsi="Arial" w:cs="Arial"/>
          <w:sz w:val="18"/>
          <w:szCs w:val="18"/>
        </w:rPr>
        <w:t xml:space="preserve">” </w:t>
      </w:r>
      <w:r w:rsidRPr="009D773F">
        <w:rPr>
          <w:rFonts w:ascii="Arial" w:hAnsi="Arial" w:cs="Arial"/>
          <w:sz w:val="18"/>
          <w:szCs w:val="18"/>
        </w:rPr>
        <w:t>is</w:t>
      </w:r>
      <w:r w:rsidR="003B34C6">
        <w:rPr>
          <w:rFonts w:ascii="Arial" w:hAnsi="Arial" w:cs="Arial"/>
          <w:sz w:val="18"/>
          <w:szCs w:val="18"/>
        </w:rPr>
        <w:t>:</w:t>
      </w:r>
      <w:r w:rsidRPr="009D773F">
        <w:rPr>
          <w:rFonts w:ascii="Arial" w:hAnsi="Arial" w:cs="Arial"/>
          <w:sz w:val="18"/>
          <w:szCs w:val="18"/>
        </w:rPr>
        <w:t xml:space="preserve"> </w:t>
      </w:r>
      <w:r w:rsidR="003B34C6">
        <w:rPr>
          <w:rFonts w:ascii="Arial" w:hAnsi="Arial" w:cs="Arial"/>
          <w:sz w:val="18"/>
          <w:szCs w:val="18"/>
        </w:rPr>
        <w:t>‘</w:t>
      </w:r>
      <w:r w:rsidRPr="009D773F">
        <w:rPr>
          <w:rFonts w:ascii="Arial" w:hAnsi="Arial" w:cs="Arial"/>
          <w:color w:val="00B050"/>
          <w:sz w:val="18"/>
          <w:szCs w:val="18"/>
        </w:rPr>
        <w:t>a legal contract enforced by God's court</w:t>
      </w:r>
      <w:r w:rsidR="003B34C6">
        <w:rPr>
          <w:rFonts w:ascii="Arial" w:hAnsi="Arial" w:cs="Arial"/>
          <w:sz w:val="18"/>
          <w:szCs w:val="18"/>
        </w:rPr>
        <w:t>’</w:t>
      </w:r>
      <w:r w:rsidRPr="009D773F">
        <w:rPr>
          <w:rFonts w:ascii="Arial" w:hAnsi="Arial" w:cs="Arial"/>
          <w:sz w:val="18"/>
          <w:szCs w:val="18"/>
        </w:rPr>
        <w:t xml:space="preserve">.  A </w:t>
      </w:r>
      <w:r w:rsidR="00837968">
        <w:rPr>
          <w:rFonts w:ascii="Arial" w:hAnsi="Arial" w:cs="Arial"/>
          <w:sz w:val="18"/>
          <w:szCs w:val="18"/>
        </w:rPr>
        <w:t>‘</w:t>
      </w:r>
      <w:r w:rsidRPr="009D773F">
        <w:rPr>
          <w:rFonts w:ascii="Arial" w:hAnsi="Arial" w:cs="Arial"/>
          <w:i/>
          <w:iCs/>
          <w:color w:val="00B050"/>
          <w:sz w:val="18"/>
          <w:szCs w:val="18"/>
        </w:rPr>
        <w:t>Last will and Testament</w:t>
      </w:r>
      <w:r>
        <w:rPr>
          <w:rFonts w:ascii="Arial" w:hAnsi="Arial" w:cs="Arial"/>
          <w:sz w:val="18"/>
          <w:szCs w:val="18"/>
        </w:rPr>
        <w:t xml:space="preserve">’ </w:t>
      </w:r>
      <w:r w:rsidRPr="009D773F">
        <w:rPr>
          <w:rFonts w:ascii="Arial" w:hAnsi="Arial" w:cs="Arial"/>
          <w:sz w:val="18"/>
          <w:szCs w:val="18"/>
        </w:rPr>
        <w:t xml:space="preserve">is also a legal document that men also use.  The </w:t>
      </w:r>
      <w:r w:rsidR="00837968">
        <w:rPr>
          <w:rFonts w:ascii="Arial" w:hAnsi="Arial" w:cs="Arial"/>
          <w:sz w:val="18"/>
          <w:szCs w:val="18"/>
        </w:rPr>
        <w:t>‘</w:t>
      </w:r>
      <w:r w:rsidRPr="009D773F">
        <w:rPr>
          <w:rFonts w:ascii="Arial" w:hAnsi="Arial" w:cs="Arial"/>
          <w:i/>
          <w:iCs/>
          <w:sz w:val="18"/>
          <w:szCs w:val="18"/>
        </w:rPr>
        <w:t>will</w:t>
      </w:r>
      <w:r>
        <w:rPr>
          <w:rFonts w:ascii="Arial" w:hAnsi="Arial" w:cs="Arial"/>
          <w:sz w:val="18"/>
          <w:szCs w:val="18"/>
        </w:rPr>
        <w:t xml:space="preserve">’ </w:t>
      </w:r>
      <w:r w:rsidRPr="009D773F">
        <w:rPr>
          <w:rFonts w:ascii="Arial" w:hAnsi="Arial" w:cs="Arial"/>
          <w:sz w:val="18"/>
          <w:szCs w:val="18"/>
        </w:rPr>
        <w:t>portion God ignores because He is going to burn up this entire physical world and replace it with a "</w:t>
      </w:r>
      <w:r w:rsidRPr="009D773F">
        <w:rPr>
          <w:rFonts w:ascii="Times New Roman" w:hAnsi="Times New Roman" w:cs="Times New Roman"/>
          <w:color w:val="4472C4" w:themeColor="accent1"/>
          <w:sz w:val="18"/>
          <w:szCs w:val="18"/>
        </w:rPr>
        <w:t>new earth</w:t>
      </w:r>
      <w:r w:rsidR="00837968">
        <w:rPr>
          <w:rFonts w:ascii="Arial" w:hAnsi="Arial" w:cs="Arial"/>
          <w:sz w:val="18"/>
          <w:szCs w:val="18"/>
        </w:rPr>
        <w:t xml:space="preserve">” </w:t>
      </w:r>
      <w:r w:rsidRPr="009D773F">
        <w:rPr>
          <w:rFonts w:ascii="Arial" w:hAnsi="Arial" w:cs="Arial"/>
          <w:sz w:val="18"/>
          <w:szCs w:val="18"/>
        </w:rPr>
        <w:t>(</w:t>
      </w:r>
      <w:hyperlink r:id="rId59" w:anchor="C3S8" w:tgtFrame="_Book" w:history="1">
        <w:r w:rsidRPr="009D773F">
          <w:rPr>
            <w:rStyle w:val="Hyperlink"/>
            <w:rFonts w:ascii="Arial" w:hAnsi="Arial" w:cs="Arial"/>
            <w:sz w:val="18"/>
            <w:szCs w:val="18"/>
          </w:rPr>
          <w:t>2Peter 3:13</w:t>
        </w:r>
      </w:hyperlink>
      <w:r w:rsidRPr="009D773F">
        <w:rPr>
          <w:rFonts w:ascii="Arial" w:hAnsi="Arial" w:cs="Arial"/>
          <w:sz w:val="18"/>
          <w:szCs w:val="18"/>
        </w:rPr>
        <w:t>; </w:t>
      </w:r>
      <w:hyperlink r:id="rId60" w:anchor="C21S1" w:tgtFrame="_Book" w:history="1">
        <w:r w:rsidRPr="009D773F">
          <w:rPr>
            <w:rStyle w:val="Hyperlink"/>
            <w:rFonts w:ascii="Arial" w:hAnsi="Arial" w:cs="Arial"/>
            <w:sz w:val="18"/>
            <w:szCs w:val="18"/>
          </w:rPr>
          <w:t>Revelation 21:1</w:t>
        </w:r>
      </w:hyperlink>
      <w:r w:rsidRPr="009D773F">
        <w:rPr>
          <w:rFonts w:ascii="Arial" w:hAnsi="Arial" w:cs="Arial"/>
          <w:sz w:val="18"/>
          <w:szCs w:val="18"/>
        </w:rPr>
        <w:t xml:space="preserve">).  The </w:t>
      </w:r>
      <w:r w:rsidR="00AB4A1F">
        <w:rPr>
          <w:rFonts w:ascii="Arial" w:hAnsi="Arial" w:cs="Arial"/>
          <w:sz w:val="18"/>
          <w:szCs w:val="18"/>
        </w:rPr>
        <w:t>‘</w:t>
      </w:r>
      <w:r w:rsidRPr="009D773F">
        <w:rPr>
          <w:rFonts w:ascii="Arial" w:hAnsi="Arial" w:cs="Arial"/>
          <w:i/>
          <w:iCs/>
          <w:color w:val="00B050"/>
          <w:sz w:val="18"/>
          <w:szCs w:val="18"/>
        </w:rPr>
        <w:t>testament</w:t>
      </w:r>
      <w:r>
        <w:rPr>
          <w:rFonts w:ascii="Arial" w:hAnsi="Arial" w:cs="Arial"/>
          <w:sz w:val="18"/>
          <w:szCs w:val="18"/>
        </w:rPr>
        <w:t xml:space="preserve">’ </w:t>
      </w:r>
      <w:r w:rsidRPr="009D773F">
        <w:rPr>
          <w:rFonts w:ascii="Arial" w:hAnsi="Arial" w:cs="Arial"/>
          <w:sz w:val="18"/>
          <w:szCs w:val="18"/>
        </w:rPr>
        <w:t xml:space="preserve">portion is ignored by men because they got tired of listening to </w:t>
      </w:r>
      <w:r w:rsidR="00837968">
        <w:rPr>
          <w:rFonts w:ascii="Arial" w:hAnsi="Arial" w:cs="Arial"/>
          <w:sz w:val="18"/>
          <w:szCs w:val="18"/>
        </w:rPr>
        <w:t>‘</w:t>
      </w:r>
      <w:r w:rsidRPr="009D773F">
        <w:rPr>
          <w:rFonts w:ascii="Arial" w:hAnsi="Arial" w:cs="Arial"/>
          <w:i/>
          <w:iCs/>
          <w:color w:val="00B050"/>
          <w:sz w:val="18"/>
          <w:szCs w:val="18"/>
        </w:rPr>
        <w:t>the old man</w:t>
      </w:r>
      <w:r>
        <w:rPr>
          <w:rFonts w:ascii="Arial" w:hAnsi="Arial" w:cs="Arial"/>
          <w:sz w:val="18"/>
          <w:szCs w:val="18"/>
        </w:rPr>
        <w:t xml:space="preserve">’ </w:t>
      </w:r>
      <w:r w:rsidRPr="009D773F">
        <w:rPr>
          <w:rFonts w:ascii="Arial" w:hAnsi="Arial" w:cs="Arial"/>
          <w:sz w:val="18"/>
          <w:szCs w:val="18"/>
        </w:rPr>
        <w:t xml:space="preserve">while he was alive.  They don't want to hear </w:t>
      </w:r>
      <w:r w:rsidR="00837968">
        <w:rPr>
          <w:rFonts w:ascii="Arial" w:hAnsi="Arial" w:cs="Arial"/>
          <w:sz w:val="18"/>
          <w:szCs w:val="18"/>
        </w:rPr>
        <w:t>‘</w:t>
      </w:r>
      <w:r w:rsidRPr="009D773F">
        <w:rPr>
          <w:rFonts w:ascii="Arial" w:hAnsi="Arial" w:cs="Arial"/>
          <w:i/>
          <w:iCs/>
          <w:color w:val="00B050"/>
          <w:sz w:val="18"/>
          <w:szCs w:val="18"/>
        </w:rPr>
        <w:t>last words</w:t>
      </w:r>
      <w:r>
        <w:rPr>
          <w:rFonts w:ascii="Arial" w:hAnsi="Arial" w:cs="Arial"/>
          <w:sz w:val="18"/>
          <w:szCs w:val="18"/>
        </w:rPr>
        <w:t xml:space="preserve">’ </w:t>
      </w:r>
      <w:r w:rsidRPr="009D773F">
        <w:rPr>
          <w:rFonts w:ascii="Arial" w:hAnsi="Arial" w:cs="Arial"/>
          <w:sz w:val="18"/>
          <w:szCs w:val="18"/>
        </w:rPr>
        <w:t>but only want to know who gets all of the stuff.</w:t>
      </w:r>
    </w:p>
    <w:p w14:paraId="0B8C09DF" w14:textId="15F972F4" w:rsidR="009D773F" w:rsidRPr="009D773F" w:rsidRDefault="009D773F" w:rsidP="009D773F">
      <w:pPr>
        <w:rPr>
          <w:rFonts w:ascii="Arial" w:hAnsi="Arial" w:cs="Arial"/>
          <w:sz w:val="18"/>
          <w:szCs w:val="18"/>
        </w:rPr>
      </w:pPr>
      <w:r w:rsidRPr="009D773F">
        <w:rPr>
          <w:rFonts w:ascii="Arial" w:hAnsi="Arial" w:cs="Arial"/>
          <w:sz w:val="18"/>
          <w:szCs w:val="18"/>
        </w:rPr>
        <w:t>In spite of these different perspectives, </w:t>
      </w:r>
      <w:hyperlink r:id="rId61" w:anchor="C9" w:tgtFrame="_Book" w:history="1">
        <w:r w:rsidRPr="009D773F">
          <w:rPr>
            <w:rStyle w:val="Hyperlink"/>
            <w:rFonts w:ascii="Arial" w:hAnsi="Arial" w:cs="Arial"/>
            <w:sz w:val="18"/>
            <w:szCs w:val="18"/>
          </w:rPr>
          <w:t>Hebrews 9</w:t>
        </w:r>
      </w:hyperlink>
      <w:r w:rsidRPr="009D773F">
        <w:rPr>
          <w:rFonts w:ascii="Arial" w:hAnsi="Arial" w:cs="Arial"/>
          <w:sz w:val="18"/>
          <w:szCs w:val="18"/>
        </w:rPr>
        <w:t xml:space="preserve"> teaches us that the legal principals of a </w:t>
      </w:r>
      <w:r w:rsidR="004006B8">
        <w:rPr>
          <w:rFonts w:ascii="Arial" w:hAnsi="Arial" w:cs="Arial"/>
          <w:sz w:val="18"/>
          <w:szCs w:val="18"/>
        </w:rPr>
        <w:t>‘</w:t>
      </w:r>
      <w:r w:rsidRPr="009D773F">
        <w:rPr>
          <w:rFonts w:ascii="Arial" w:hAnsi="Arial" w:cs="Arial"/>
          <w:i/>
          <w:iCs/>
          <w:color w:val="00B050"/>
          <w:sz w:val="18"/>
          <w:szCs w:val="18"/>
        </w:rPr>
        <w:t>Will</w:t>
      </w:r>
      <w:r>
        <w:rPr>
          <w:rFonts w:ascii="Arial" w:hAnsi="Arial" w:cs="Arial"/>
          <w:sz w:val="18"/>
          <w:szCs w:val="18"/>
        </w:rPr>
        <w:t xml:space="preserve">’ </w:t>
      </w:r>
      <w:r w:rsidRPr="009D773F">
        <w:rPr>
          <w:rFonts w:ascii="Arial" w:hAnsi="Arial" w:cs="Arial"/>
          <w:sz w:val="18"/>
          <w:szCs w:val="18"/>
        </w:rPr>
        <w:t xml:space="preserve">apply to the Bible's </w:t>
      </w:r>
      <w:r w:rsidR="004006B8">
        <w:rPr>
          <w:rFonts w:ascii="Arial" w:hAnsi="Arial" w:cs="Arial"/>
          <w:sz w:val="18"/>
          <w:szCs w:val="18"/>
        </w:rPr>
        <w:t>‘</w:t>
      </w:r>
      <w:r w:rsidRPr="009D773F">
        <w:rPr>
          <w:rFonts w:ascii="Arial" w:hAnsi="Arial" w:cs="Arial"/>
          <w:i/>
          <w:iCs/>
          <w:color w:val="00B050"/>
          <w:sz w:val="18"/>
          <w:szCs w:val="18"/>
        </w:rPr>
        <w:t>Testaments</w:t>
      </w:r>
      <w:r w:rsidRPr="009D773F">
        <w:rPr>
          <w:rFonts w:ascii="Arial" w:hAnsi="Arial" w:cs="Arial"/>
          <w:sz w:val="18"/>
          <w:szCs w:val="18"/>
        </w:rPr>
        <w:t xml:space="preserve">'.  That shows the error of the Mormon claim of </w:t>
      </w:r>
      <w:r w:rsidR="00B36414">
        <w:rPr>
          <w:rFonts w:ascii="Arial" w:hAnsi="Arial" w:cs="Arial"/>
          <w:sz w:val="18"/>
          <w:szCs w:val="18"/>
        </w:rPr>
        <w:t>‘</w:t>
      </w:r>
      <w:r w:rsidRPr="009D773F">
        <w:rPr>
          <w:rFonts w:ascii="Arial" w:hAnsi="Arial" w:cs="Arial"/>
          <w:i/>
          <w:iCs/>
          <w:color w:val="C00000"/>
          <w:sz w:val="18"/>
          <w:szCs w:val="18"/>
        </w:rPr>
        <w:t>another testament</w:t>
      </w:r>
      <w:r>
        <w:rPr>
          <w:rFonts w:ascii="Arial" w:hAnsi="Arial" w:cs="Arial"/>
          <w:sz w:val="18"/>
          <w:szCs w:val="18"/>
        </w:rPr>
        <w:t xml:space="preserve">’ </w:t>
      </w:r>
      <w:r w:rsidRPr="009D773F">
        <w:rPr>
          <w:rFonts w:ascii="Arial" w:hAnsi="Arial" w:cs="Arial"/>
          <w:sz w:val="18"/>
          <w:szCs w:val="18"/>
        </w:rPr>
        <w:t xml:space="preserve">because, as we all know, there can be only </w:t>
      </w:r>
      <w:r w:rsidRPr="009D773F">
        <w:rPr>
          <w:rFonts w:ascii="Arial" w:hAnsi="Arial" w:cs="Arial"/>
          <w:sz w:val="18"/>
          <w:szCs w:val="18"/>
          <w:u w:val="single"/>
        </w:rPr>
        <w:t>one</w:t>
      </w:r>
      <w:r w:rsidRPr="009D773F">
        <w:rPr>
          <w:rFonts w:ascii="Arial" w:hAnsi="Arial" w:cs="Arial"/>
          <w:sz w:val="18"/>
          <w:szCs w:val="18"/>
        </w:rPr>
        <w:t xml:space="preserve"> </w:t>
      </w:r>
      <w:r w:rsidR="00B36414">
        <w:rPr>
          <w:rFonts w:ascii="Arial" w:hAnsi="Arial" w:cs="Arial"/>
          <w:sz w:val="18"/>
          <w:szCs w:val="18"/>
        </w:rPr>
        <w:t>‘</w:t>
      </w:r>
      <w:r w:rsidRPr="009D773F">
        <w:rPr>
          <w:rFonts w:ascii="Arial" w:hAnsi="Arial" w:cs="Arial"/>
          <w:i/>
          <w:iCs/>
          <w:color w:val="C00000"/>
          <w:sz w:val="18"/>
          <w:szCs w:val="18"/>
        </w:rPr>
        <w:t>Last Will and Testament</w:t>
      </w:r>
      <w:r>
        <w:rPr>
          <w:rFonts w:ascii="Arial" w:hAnsi="Arial" w:cs="Arial"/>
          <w:sz w:val="18"/>
          <w:szCs w:val="18"/>
        </w:rPr>
        <w:t xml:space="preserve">’ </w:t>
      </w:r>
      <w:r w:rsidRPr="009D773F">
        <w:rPr>
          <w:rFonts w:ascii="Arial" w:hAnsi="Arial" w:cs="Arial"/>
          <w:sz w:val="18"/>
          <w:szCs w:val="18"/>
        </w:rPr>
        <w:t>in effect at a time.  We also have </w:t>
      </w:r>
      <w:hyperlink r:id="rId62" w:anchor="C9S9" w:tgtFrame="_Book" w:history="1">
        <w:r w:rsidRPr="009D773F">
          <w:rPr>
            <w:rStyle w:val="Hyperlink"/>
            <w:rFonts w:ascii="Arial" w:hAnsi="Arial" w:cs="Arial"/>
            <w:sz w:val="18"/>
            <w:szCs w:val="18"/>
          </w:rPr>
          <w:t>Hebrews 9:16-17</w:t>
        </w:r>
      </w:hyperlink>
      <w:r w:rsidRPr="009D773F">
        <w:rPr>
          <w:rFonts w:ascii="Arial" w:hAnsi="Arial" w:cs="Arial"/>
          <w:sz w:val="18"/>
          <w:szCs w:val="18"/>
        </w:rPr>
        <w:t> which tells us "</w:t>
      </w:r>
      <w:r w:rsidRPr="009D773F">
        <w:rPr>
          <w:rFonts w:ascii="Times New Roman" w:hAnsi="Times New Roman" w:cs="Times New Roman"/>
          <w:color w:val="4472C4" w:themeColor="accent1"/>
          <w:sz w:val="18"/>
          <w:szCs w:val="18"/>
        </w:rPr>
        <w:t xml:space="preserve">For where a testament is, there must also of necessity be the death of the testator. For a testament is of force after men are dead: </w:t>
      </w:r>
      <w:proofErr w:type="gramStart"/>
      <w:r w:rsidRPr="009D773F">
        <w:rPr>
          <w:rFonts w:ascii="Times New Roman" w:hAnsi="Times New Roman" w:cs="Times New Roman"/>
          <w:color w:val="4472C4" w:themeColor="accent1"/>
          <w:sz w:val="18"/>
          <w:szCs w:val="18"/>
        </w:rPr>
        <w:t>otherwise</w:t>
      </w:r>
      <w:proofErr w:type="gramEnd"/>
      <w:r w:rsidRPr="009D773F">
        <w:rPr>
          <w:rFonts w:ascii="Times New Roman" w:hAnsi="Times New Roman" w:cs="Times New Roman"/>
          <w:color w:val="4472C4" w:themeColor="accent1"/>
          <w:sz w:val="18"/>
          <w:szCs w:val="18"/>
        </w:rPr>
        <w:t xml:space="preserve"> it is of no strength at all while the testator </w:t>
      </w:r>
      <w:proofErr w:type="spellStart"/>
      <w:r w:rsidRPr="009D773F">
        <w:rPr>
          <w:rFonts w:ascii="Times New Roman" w:hAnsi="Times New Roman" w:cs="Times New Roman"/>
          <w:color w:val="4472C4" w:themeColor="accent1"/>
          <w:sz w:val="18"/>
          <w:szCs w:val="18"/>
        </w:rPr>
        <w:t>liveth</w:t>
      </w:r>
      <w:proofErr w:type="spellEnd"/>
      <w:r w:rsidRPr="009D773F">
        <w:rPr>
          <w:rFonts w:ascii="Times New Roman" w:hAnsi="Times New Roman" w:cs="Times New Roman"/>
          <w:color w:val="4472C4" w:themeColor="accent1"/>
          <w:sz w:val="18"/>
          <w:szCs w:val="18"/>
        </w:rPr>
        <w:t>.</w:t>
      </w:r>
      <w:r w:rsidR="00837968">
        <w:rPr>
          <w:rFonts w:ascii="Arial" w:hAnsi="Arial" w:cs="Arial"/>
          <w:sz w:val="18"/>
          <w:szCs w:val="18"/>
        </w:rPr>
        <w:t xml:space="preserve">” </w:t>
      </w:r>
      <w:proofErr w:type="gramStart"/>
      <w:r w:rsidRPr="009D773F">
        <w:rPr>
          <w:rFonts w:ascii="Arial" w:hAnsi="Arial" w:cs="Arial"/>
          <w:sz w:val="18"/>
          <w:szCs w:val="18"/>
        </w:rPr>
        <w:t>So</w:t>
      </w:r>
      <w:proofErr w:type="gramEnd"/>
      <w:r w:rsidRPr="009D773F">
        <w:rPr>
          <w:rFonts w:ascii="Arial" w:hAnsi="Arial" w:cs="Arial"/>
          <w:sz w:val="18"/>
          <w:szCs w:val="18"/>
        </w:rPr>
        <w:t xml:space="preserve"> who died to put the Mormon </w:t>
      </w:r>
      <w:r w:rsidR="00B36414">
        <w:rPr>
          <w:rFonts w:ascii="Arial" w:hAnsi="Arial" w:cs="Arial"/>
          <w:sz w:val="18"/>
          <w:szCs w:val="18"/>
        </w:rPr>
        <w:t>‘</w:t>
      </w:r>
      <w:r w:rsidRPr="009D773F">
        <w:rPr>
          <w:rFonts w:ascii="Arial" w:hAnsi="Arial" w:cs="Arial"/>
          <w:i/>
          <w:iCs/>
          <w:color w:val="C00000"/>
          <w:sz w:val="18"/>
          <w:szCs w:val="18"/>
        </w:rPr>
        <w:t>other testament</w:t>
      </w:r>
      <w:r>
        <w:rPr>
          <w:rFonts w:ascii="Arial" w:hAnsi="Arial" w:cs="Arial"/>
          <w:sz w:val="18"/>
          <w:szCs w:val="18"/>
        </w:rPr>
        <w:t xml:space="preserve">’ </w:t>
      </w:r>
      <w:r w:rsidRPr="009D773F">
        <w:rPr>
          <w:rFonts w:ascii="Arial" w:hAnsi="Arial" w:cs="Arial"/>
          <w:sz w:val="18"/>
          <w:szCs w:val="18"/>
        </w:rPr>
        <w:t>into effect?</w:t>
      </w:r>
    </w:p>
    <w:p w14:paraId="16636F54" w14:textId="28F56F29" w:rsidR="009D773F" w:rsidRPr="009D773F" w:rsidRDefault="009D773F" w:rsidP="009D773F">
      <w:pPr>
        <w:rPr>
          <w:rFonts w:ascii="Arial" w:hAnsi="Arial" w:cs="Arial"/>
          <w:sz w:val="18"/>
          <w:szCs w:val="18"/>
        </w:rPr>
      </w:pPr>
      <w:r w:rsidRPr="009D773F">
        <w:rPr>
          <w:rFonts w:ascii="Arial" w:hAnsi="Arial" w:cs="Arial"/>
          <w:sz w:val="18"/>
          <w:szCs w:val="18"/>
        </w:rPr>
        <w:t xml:space="preserve">In addition, to those things, no one can legally change the </w:t>
      </w:r>
      <w:r w:rsidR="00B0150F">
        <w:rPr>
          <w:rFonts w:ascii="Arial" w:hAnsi="Arial" w:cs="Arial"/>
          <w:sz w:val="18"/>
          <w:szCs w:val="18"/>
        </w:rPr>
        <w:t>‘</w:t>
      </w:r>
      <w:r w:rsidRPr="009D773F">
        <w:rPr>
          <w:rFonts w:ascii="Arial" w:hAnsi="Arial" w:cs="Arial"/>
          <w:i/>
          <w:iCs/>
          <w:color w:val="00B050"/>
          <w:sz w:val="18"/>
          <w:szCs w:val="18"/>
        </w:rPr>
        <w:t>Last Will and Testament</w:t>
      </w:r>
      <w:r>
        <w:rPr>
          <w:rFonts w:ascii="Arial" w:hAnsi="Arial" w:cs="Arial"/>
          <w:sz w:val="18"/>
          <w:szCs w:val="18"/>
        </w:rPr>
        <w:t xml:space="preserve">’ </w:t>
      </w:r>
      <w:r w:rsidRPr="009D773F">
        <w:rPr>
          <w:rFonts w:ascii="Arial" w:hAnsi="Arial" w:cs="Arial"/>
          <w:sz w:val="18"/>
          <w:szCs w:val="18"/>
        </w:rPr>
        <w:t xml:space="preserve">that belongs to someone else.  If what we have is not what </w:t>
      </w:r>
      <w:r w:rsidR="00B0150F">
        <w:rPr>
          <w:rFonts w:ascii="Arial" w:hAnsi="Arial" w:cs="Arial"/>
          <w:sz w:val="18"/>
          <w:szCs w:val="18"/>
        </w:rPr>
        <w:t>“</w:t>
      </w:r>
      <w:r w:rsidRPr="009D773F">
        <w:rPr>
          <w:rFonts w:ascii="Times New Roman" w:hAnsi="Times New Roman" w:cs="Times New Roman"/>
          <w:color w:val="4472C4" w:themeColor="accent1"/>
          <w:sz w:val="18"/>
          <w:szCs w:val="18"/>
        </w:rPr>
        <w:t>Jesus Christ</w:t>
      </w:r>
      <w:r w:rsidR="00B0150F">
        <w:rPr>
          <w:rFonts w:ascii="Arial" w:hAnsi="Arial" w:cs="Arial"/>
          <w:sz w:val="18"/>
          <w:szCs w:val="18"/>
        </w:rPr>
        <w:t>”</w:t>
      </w:r>
      <w:r w:rsidRPr="009D773F">
        <w:rPr>
          <w:rFonts w:ascii="Arial" w:hAnsi="Arial" w:cs="Arial"/>
          <w:sz w:val="18"/>
          <w:szCs w:val="18"/>
        </w:rPr>
        <w:t xml:space="preserve"> died to put into effect, then what we have is a totally useless perversion from man that will be rejected by God's court.  The only way that these perversions that are written by man can have any effect is if a "</w:t>
      </w:r>
      <w:r w:rsidRPr="009D773F">
        <w:rPr>
          <w:rFonts w:ascii="Times New Roman" w:hAnsi="Times New Roman" w:cs="Times New Roman"/>
          <w:color w:val="4472C4" w:themeColor="accent1"/>
          <w:sz w:val="18"/>
          <w:szCs w:val="18"/>
        </w:rPr>
        <w:t>testator</w:t>
      </w:r>
      <w:r w:rsidR="00837968">
        <w:rPr>
          <w:rFonts w:ascii="Arial" w:hAnsi="Arial" w:cs="Arial"/>
          <w:sz w:val="18"/>
          <w:szCs w:val="18"/>
        </w:rPr>
        <w:t xml:space="preserve">” </w:t>
      </w:r>
      <w:r w:rsidRPr="009D773F">
        <w:rPr>
          <w:rFonts w:ascii="Arial" w:hAnsi="Arial" w:cs="Arial"/>
          <w:sz w:val="18"/>
          <w:szCs w:val="18"/>
        </w:rPr>
        <w:t xml:space="preserve">died to put them into effect.  </w:t>
      </w:r>
      <w:proofErr w:type="gramStart"/>
      <w:r w:rsidRPr="009D773F">
        <w:rPr>
          <w:rFonts w:ascii="Arial" w:hAnsi="Arial" w:cs="Arial"/>
          <w:sz w:val="18"/>
          <w:szCs w:val="18"/>
        </w:rPr>
        <w:t>So</w:t>
      </w:r>
      <w:proofErr w:type="gramEnd"/>
      <w:r w:rsidRPr="009D773F">
        <w:rPr>
          <w:rFonts w:ascii="Arial" w:hAnsi="Arial" w:cs="Arial"/>
          <w:sz w:val="18"/>
          <w:szCs w:val="18"/>
        </w:rPr>
        <w:t xml:space="preserve"> who died to put the perversions written by men, into effect?</w:t>
      </w:r>
    </w:p>
    <w:p w14:paraId="7FB2AFA5" w14:textId="268EA0DD" w:rsidR="009D773F" w:rsidRPr="009D773F" w:rsidRDefault="009D773F" w:rsidP="009D773F">
      <w:pPr>
        <w:rPr>
          <w:rFonts w:ascii="Arial" w:hAnsi="Arial" w:cs="Arial"/>
          <w:sz w:val="18"/>
          <w:szCs w:val="18"/>
        </w:rPr>
      </w:pPr>
      <w:hyperlink r:id="rId63" w:anchor="C9" w:tgtFrame="_Book" w:history="1">
        <w:r w:rsidRPr="009D773F">
          <w:rPr>
            <w:rStyle w:val="Hyperlink"/>
            <w:rFonts w:ascii="Arial" w:hAnsi="Arial" w:cs="Arial"/>
            <w:sz w:val="18"/>
            <w:szCs w:val="18"/>
          </w:rPr>
          <w:t>Hebrews 9</w:t>
        </w:r>
      </w:hyperlink>
      <w:r w:rsidRPr="009D773F">
        <w:rPr>
          <w:rFonts w:ascii="Arial" w:hAnsi="Arial" w:cs="Arial"/>
          <w:sz w:val="18"/>
          <w:szCs w:val="18"/>
        </w:rPr>
        <w:t>, </w:t>
      </w:r>
      <w:hyperlink r:id="rId64" w:anchor="C2" w:tgtFrame="_Book" w:history="1">
        <w:r w:rsidRPr="009D773F">
          <w:rPr>
            <w:rStyle w:val="Hyperlink"/>
            <w:rFonts w:ascii="Arial" w:hAnsi="Arial" w:cs="Arial"/>
            <w:sz w:val="18"/>
            <w:szCs w:val="18"/>
          </w:rPr>
          <w:t>Galatians 2</w:t>
        </w:r>
      </w:hyperlink>
      <w:r w:rsidRPr="009D773F">
        <w:rPr>
          <w:rFonts w:ascii="Arial" w:hAnsi="Arial" w:cs="Arial"/>
          <w:sz w:val="18"/>
          <w:szCs w:val="18"/>
        </w:rPr>
        <w:t> and </w:t>
      </w:r>
      <w:hyperlink r:id="rId65" w:anchor="C15" w:tgtFrame="_Book" w:history="1">
        <w:r w:rsidRPr="009D773F">
          <w:rPr>
            <w:rStyle w:val="Hyperlink"/>
            <w:rFonts w:ascii="Arial" w:hAnsi="Arial" w:cs="Arial"/>
            <w:sz w:val="18"/>
            <w:szCs w:val="18"/>
          </w:rPr>
          <w:t>Acts 15</w:t>
        </w:r>
      </w:hyperlink>
      <w:r w:rsidRPr="009D773F">
        <w:rPr>
          <w:rFonts w:ascii="Arial" w:hAnsi="Arial" w:cs="Arial"/>
          <w:sz w:val="18"/>
          <w:szCs w:val="18"/>
        </w:rPr>
        <w:t> tell us that what was replaced by the "</w:t>
      </w:r>
      <w:r w:rsidRPr="009D773F">
        <w:rPr>
          <w:rFonts w:ascii="Times New Roman" w:hAnsi="Times New Roman" w:cs="Times New Roman"/>
          <w:color w:val="4472C4" w:themeColor="accent1"/>
          <w:sz w:val="18"/>
          <w:szCs w:val="18"/>
        </w:rPr>
        <w:t>New Testament</w:t>
      </w:r>
      <w:r w:rsidR="00837968">
        <w:rPr>
          <w:rFonts w:ascii="Arial" w:hAnsi="Arial" w:cs="Arial"/>
          <w:sz w:val="18"/>
          <w:szCs w:val="18"/>
        </w:rPr>
        <w:t xml:space="preserve">” </w:t>
      </w:r>
      <w:r w:rsidRPr="009D773F">
        <w:rPr>
          <w:rFonts w:ascii="Arial" w:hAnsi="Arial" w:cs="Arial"/>
          <w:sz w:val="18"/>
          <w:szCs w:val="18"/>
        </w:rPr>
        <w:t>was only the religious part of the Mosaic Law.  The Mosaic Law has three parts intertwined.</w:t>
      </w:r>
    </w:p>
    <w:p w14:paraId="05094DBF" w14:textId="5A2FD2D0" w:rsidR="009D773F" w:rsidRPr="009D773F" w:rsidRDefault="009D773F" w:rsidP="009D773F">
      <w:pPr>
        <w:numPr>
          <w:ilvl w:val="1"/>
          <w:numId w:val="1"/>
        </w:numPr>
        <w:rPr>
          <w:rFonts w:ascii="Arial" w:hAnsi="Arial" w:cs="Arial"/>
          <w:sz w:val="18"/>
          <w:szCs w:val="18"/>
        </w:rPr>
      </w:pPr>
      <w:r w:rsidRPr="009D773F">
        <w:rPr>
          <w:rFonts w:ascii="Arial" w:hAnsi="Arial" w:cs="Arial"/>
          <w:sz w:val="18"/>
          <w:szCs w:val="18"/>
        </w:rPr>
        <w:t xml:space="preserve">The Civil part was how the government was to be run and God always tells men to obey the law of the land that they are in.  The Moral part told people how to act personally, especially with their </w:t>
      </w:r>
      <w:r w:rsidRPr="009D773F">
        <w:rPr>
          <w:rFonts w:ascii="Arial" w:hAnsi="Arial" w:cs="Arial"/>
          <w:sz w:val="18"/>
          <w:szCs w:val="18"/>
        </w:rPr>
        <w:lastRenderedPageBreak/>
        <w:t>relationship to God and their relationship to God's people.  The Moral part only wrote down what God had already established before giving the law to Moses.  The Religious Law had all of the sacrifices, the observance of the Sabbath and "</w:t>
      </w:r>
      <w:r w:rsidRPr="009D773F">
        <w:rPr>
          <w:rFonts w:ascii="Times New Roman" w:hAnsi="Times New Roman" w:cs="Times New Roman"/>
          <w:color w:val="4472C4" w:themeColor="accent1"/>
          <w:sz w:val="18"/>
          <w:szCs w:val="18"/>
        </w:rPr>
        <w:t>circumcision</w:t>
      </w:r>
      <w:r w:rsidRPr="009D773F">
        <w:rPr>
          <w:rFonts w:ascii="Arial" w:hAnsi="Arial" w:cs="Arial"/>
          <w:sz w:val="18"/>
          <w:szCs w:val="18"/>
        </w:rPr>
        <w:t>". </w:t>
      </w:r>
      <w:r w:rsidRPr="009D773F">
        <w:rPr>
          <w:rFonts w:ascii="Arial" w:hAnsi="Arial" w:cs="Arial"/>
          <w:sz w:val="18"/>
          <w:szCs w:val="18"/>
        </w:rPr>
        <w:br/>
      </w:r>
      <w:r w:rsidRPr="009D773F">
        <w:rPr>
          <w:rFonts w:ascii="Arial" w:hAnsi="Arial" w:cs="Arial"/>
          <w:sz w:val="18"/>
          <w:szCs w:val="18"/>
        </w:rPr>
        <w:br/>
        <w:t>An "</w:t>
      </w:r>
      <w:r w:rsidRPr="009D773F">
        <w:rPr>
          <w:rFonts w:ascii="Times New Roman" w:hAnsi="Times New Roman" w:cs="Times New Roman"/>
          <w:color w:val="4472C4" w:themeColor="accent1"/>
          <w:sz w:val="18"/>
          <w:szCs w:val="18"/>
        </w:rPr>
        <w:t>eye for an eye and a tooth for a tooth</w:t>
      </w:r>
      <w:r w:rsidR="00837968">
        <w:rPr>
          <w:rFonts w:ascii="Arial" w:hAnsi="Arial" w:cs="Arial"/>
          <w:sz w:val="18"/>
          <w:szCs w:val="18"/>
        </w:rPr>
        <w:t xml:space="preserve">” </w:t>
      </w:r>
      <w:r w:rsidRPr="009D773F">
        <w:rPr>
          <w:rFonts w:ascii="Arial" w:hAnsi="Arial" w:cs="Arial"/>
          <w:sz w:val="18"/>
          <w:szCs w:val="18"/>
        </w:rPr>
        <w:t>was actually part of the Civil Law, not the Moral Law.  Therefore, there was no conflict when Jesus told people to "</w:t>
      </w:r>
      <w:r w:rsidRPr="009D773F">
        <w:rPr>
          <w:rFonts w:ascii="Times New Roman" w:hAnsi="Times New Roman" w:cs="Times New Roman"/>
          <w:color w:val="4472C4" w:themeColor="accent1"/>
          <w:sz w:val="18"/>
          <w:szCs w:val="18"/>
        </w:rPr>
        <w:t>turn the other cheek</w:t>
      </w:r>
      <w:r w:rsidR="00837968">
        <w:rPr>
          <w:rFonts w:ascii="Arial" w:hAnsi="Arial" w:cs="Arial"/>
          <w:sz w:val="18"/>
          <w:szCs w:val="18"/>
        </w:rPr>
        <w:t xml:space="preserve">” </w:t>
      </w:r>
      <w:r w:rsidRPr="009D773F">
        <w:rPr>
          <w:rFonts w:ascii="Arial" w:hAnsi="Arial" w:cs="Arial"/>
          <w:sz w:val="18"/>
          <w:szCs w:val="18"/>
        </w:rPr>
        <w:t>as how we are to act personally</w:t>
      </w:r>
      <w:r w:rsidR="00DA19FD">
        <w:rPr>
          <w:rFonts w:ascii="Arial" w:hAnsi="Arial" w:cs="Arial"/>
          <w:sz w:val="18"/>
          <w:szCs w:val="18"/>
        </w:rPr>
        <w:t xml:space="preserve"> </w:t>
      </w:r>
      <w:r w:rsidR="00DA19FD" w:rsidRPr="00DA19FD">
        <w:rPr>
          <w:rFonts w:ascii="Arial" w:hAnsi="Arial" w:cs="Arial"/>
          <w:sz w:val="18"/>
          <w:szCs w:val="18"/>
        </w:rPr>
        <w:t>when we interact with God or other people</w:t>
      </w:r>
      <w:r w:rsidR="00DA19FD" w:rsidRPr="00DA19FD">
        <w:rPr>
          <w:rFonts w:ascii="Arial" w:hAnsi="Arial" w:cs="Arial"/>
          <w:sz w:val="18"/>
          <w:szCs w:val="18"/>
        </w:rPr>
        <w:t xml:space="preserve"> </w:t>
      </w:r>
      <w:r w:rsidRPr="009D773F">
        <w:rPr>
          <w:rFonts w:ascii="Arial" w:hAnsi="Arial" w:cs="Arial"/>
          <w:sz w:val="18"/>
          <w:szCs w:val="18"/>
        </w:rPr>
        <w:t>(</w:t>
      </w:r>
      <w:r w:rsidR="00DA19FD">
        <w:rPr>
          <w:rFonts w:ascii="Arial" w:hAnsi="Arial" w:cs="Arial"/>
          <w:sz w:val="18"/>
          <w:szCs w:val="18"/>
        </w:rPr>
        <w:t>‘</w:t>
      </w:r>
      <w:r w:rsidRPr="009D773F">
        <w:rPr>
          <w:rFonts w:ascii="Arial" w:hAnsi="Arial" w:cs="Arial"/>
          <w:color w:val="00B050"/>
          <w:sz w:val="18"/>
          <w:szCs w:val="18"/>
        </w:rPr>
        <w:t>Moral Law</w:t>
      </w:r>
      <w:r w:rsidR="00DA19FD">
        <w:rPr>
          <w:rFonts w:ascii="Arial" w:hAnsi="Arial" w:cs="Arial"/>
          <w:sz w:val="18"/>
          <w:szCs w:val="18"/>
        </w:rPr>
        <w:t>’</w:t>
      </w:r>
      <w:r w:rsidRPr="009D773F">
        <w:rPr>
          <w:rFonts w:ascii="Arial" w:hAnsi="Arial" w:cs="Arial"/>
          <w:sz w:val="18"/>
          <w:szCs w:val="18"/>
        </w:rPr>
        <w:t>).  Since we do not live in a country that has the Civil part of the Mosaic Law as the law of the land, we do not have to obey it.  However, the principals within it were given "</w:t>
      </w:r>
      <w:r w:rsidRPr="009D773F">
        <w:rPr>
          <w:rFonts w:ascii="Times New Roman" w:hAnsi="Times New Roman" w:cs="Times New Roman"/>
          <w:color w:val="4472C4" w:themeColor="accent1"/>
          <w:sz w:val="18"/>
          <w:szCs w:val="18"/>
        </w:rPr>
        <w:t>for our admonition</w:t>
      </w:r>
      <w:r w:rsidR="00837968">
        <w:rPr>
          <w:rFonts w:ascii="Arial" w:hAnsi="Arial" w:cs="Arial"/>
          <w:sz w:val="18"/>
          <w:szCs w:val="18"/>
        </w:rPr>
        <w:t xml:space="preserve">” </w:t>
      </w:r>
      <w:r w:rsidRPr="009D773F">
        <w:rPr>
          <w:rFonts w:ascii="Arial" w:hAnsi="Arial" w:cs="Arial"/>
          <w:sz w:val="18"/>
          <w:szCs w:val="18"/>
        </w:rPr>
        <w:t>(</w:t>
      </w:r>
      <w:hyperlink r:id="rId66" w:anchor="C10V11" w:tgtFrame="_Bible" w:history="1">
        <w:r w:rsidRPr="009D773F">
          <w:rPr>
            <w:rStyle w:val="Hyperlink"/>
            <w:rFonts w:ascii="Arial" w:hAnsi="Arial" w:cs="Arial"/>
            <w:sz w:val="18"/>
            <w:szCs w:val="18"/>
          </w:rPr>
          <w:t>2Corinthians 10:11</w:t>
        </w:r>
      </w:hyperlink>
      <w:r w:rsidRPr="009D773F">
        <w:rPr>
          <w:rFonts w:ascii="Arial" w:hAnsi="Arial" w:cs="Arial"/>
          <w:sz w:val="18"/>
          <w:szCs w:val="18"/>
        </w:rPr>
        <w:t>).</w:t>
      </w:r>
      <w:r w:rsidRPr="009D773F">
        <w:rPr>
          <w:rFonts w:ascii="Arial" w:hAnsi="Arial" w:cs="Arial"/>
          <w:sz w:val="18"/>
          <w:szCs w:val="18"/>
        </w:rPr>
        <w:br/>
      </w:r>
      <w:r w:rsidRPr="009D773F">
        <w:rPr>
          <w:rFonts w:ascii="Arial" w:hAnsi="Arial" w:cs="Arial"/>
          <w:sz w:val="18"/>
          <w:szCs w:val="18"/>
        </w:rPr>
        <w:br/>
        <w:t xml:space="preserve">However, what is more important, for our current point, is the fact that this New Testament teaching did not replace the Old Testament teaching like many religious groups and people claim.  This is just one example of many erroneous claims which are made by </w:t>
      </w:r>
      <w:r w:rsidR="00AB4A1F">
        <w:rPr>
          <w:rFonts w:ascii="Arial" w:hAnsi="Arial" w:cs="Arial"/>
          <w:sz w:val="18"/>
          <w:szCs w:val="18"/>
        </w:rPr>
        <w:t>‘</w:t>
      </w:r>
      <w:r w:rsidRPr="009D773F">
        <w:rPr>
          <w:rFonts w:ascii="Arial" w:hAnsi="Arial" w:cs="Arial"/>
          <w:i/>
          <w:iCs/>
          <w:color w:val="00B050"/>
          <w:sz w:val="18"/>
          <w:szCs w:val="18"/>
        </w:rPr>
        <w:t>religious authorities</w:t>
      </w:r>
      <w:r>
        <w:rPr>
          <w:rFonts w:ascii="Arial" w:hAnsi="Arial" w:cs="Arial"/>
          <w:sz w:val="18"/>
          <w:szCs w:val="18"/>
        </w:rPr>
        <w:t xml:space="preserve">’ </w:t>
      </w:r>
      <w:r w:rsidRPr="009D773F">
        <w:rPr>
          <w:rFonts w:ascii="Arial" w:hAnsi="Arial" w:cs="Arial"/>
          <w:sz w:val="18"/>
          <w:szCs w:val="18"/>
        </w:rPr>
        <w:t>based upon people not understanding the structure and divisions that are in the Bible.</w:t>
      </w:r>
    </w:p>
    <w:p w14:paraId="50F85527" w14:textId="7779E596" w:rsidR="009D773F" w:rsidRPr="009D773F" w:rsidRDefault="009D773F" w:rsidP="009D773F">
      <w:pPr>
        <w:numPr>
          <w:ilvl w:val="1"/>
          <w:numId w:val="1"/>
        </w:numPr>
        <w:rPr>
          <w:rFonts w:ascii="Arial" w:hAnsi="Arial" w:cs="Arial"/>
          <w:sz w:val="18"/>
          <w:szCs w:val="18"/>
        </w:rPr>
      </w:pPr>
      <w:r w:rsidRPr="009D773F">
        <w:rPr>
          <w:rFonts w:ascii="Arial" w:hAnsi="Arial" w:cs="Arial"/>
          <w:sz w:val="18"/>
          <w:szCs w:val="18"/>
        </w:rPr>
        <w:t>The Moral part of the Mosaic Law was kept, as we see in </w:t>
      </w:r>
      <w:hyperlink r:id="rId67" w:anchor="C15" w:tgtFrame="_Book" w:history="1">
        <w:r w:rsidRPr="009D773F">
          <w:rPr>
            <w:rStyle w:val="Hyperlink"/>
            <w:rFonts w:ascii="Arial" w:hAnsi="Arial" w:cs="Arial"/>
            <w:sz w:val="18"/>
            <w:szCs w:val="18"/>
          </w:rPr>
          <w:t>Acts 15</w:t>
        </w:r>
      </w:hyperlink>
      <w:r w:rsidRPr="009D773F">
        <w:rPr>
          <w:rFonts w:ascii="Arial" w:hAnsi="Arial" w:cs="Arial"/>
          <w:sz w:val="18"/>
          <w:szCs w:val="18"/>
        </w:rPr>
        <w:t> and in </w:t>
      </w:r>
      <w:hyperlink r:id="rId68" w:tgtFrame="_Book" w:history="1">
        <w:r w:rsidRPr="009D773F">
          <w:rPr>
            <w:rStyle w:val="Hyperlink"/>
            <w:rFonts w:ascii="Arial" w:hAnsi="Arial" w:cs="Arial"/>
            <w:sz w:val="18"/>
            <w:szCs w:val="18"/>
          </w:rPr>
          <w:t>Galatians</w:t>
        </w:r>
      </w:hyperlink>
      <w:r w:rsidRPr="009D773F">
        <w:rPr>
          <w:rFonts w:ascii="Arial" w:hAnsi="Arial" w:cs="Arial"/>
          <w:sz w:val="18"/>
          <w:szCs w:val="18"/>
        </w:rPr>
        <w:t>.  Notice that </w:t>
      </w:r>
      <w:hyperlink r:id="rId69" w:anchor="C3S19" w:tgtFrame="_Book" w:history="1">
        <w:r w:rsidRPr="009D773F">
          <w:rPr>
            <w:rStyle w:val="Hyperlink"/>
            <w:rFonts w:ascii="Arial" w:hAnsi="Arial" w:cs="Arial"/>
            <w:sz w:val="18"/>
            <w:szCs w:val="18"/>
          </w:rPr>
          <w:t>Galatians 3:17</w:t>
        </w:r>
      </w:hyperlink>
      <w:r w:rsidRPr="009D773F">
        <w:rPr>
          <w:rFonts w:ascii="Arial" w:hAnsi="Arial" w:cs="Arial"/>
          <w:sz w:val="18"/>
          <w:szCs w:val="18"/>
        </w:rPr>
        <w:t> </w:t>
      </w:r>
      <w:r w:rsidR="00DA19FD">
        <w:rPr>
          <w:rFonts w:ascii="Arial" w:hAnsi="Arial" w:cs="Arial"/>
          <w:sz w:val="18"/>
          <w:szCs w:val="18"/>
        </w:rPr>
        <w:t>says: “</w:t>
      </w:r>
      <w:r w:rsidRPr="009D773F">
        <w:rPr>
          <w:rFonts w:ascii="Times New Roman" w:hAnsi="Times New Roman" w:cs="Times New Roman"/>
          <w:color w:val="4472C4" w:themeColor="accent1"/>
          <w:sz w:val="18"/>
          <w:szCs w:val="18"/>
        </w:rPr>
        <w:t>And this I say, that the covenant, that was confirmed before of God in Christ, the law, which was four hundred and thirty years after, cannot disannul, that it should make the promise of none effect.</w:t>
      </w:r>
      <w:r w:rsidR="00837968">
        <w:rPr>
          <w:rFonts w:ascii="Arial" w:hAnsi="Arial" w:cs="Arial"/>
          <w:sz w:val="18"/>
          <w:szCs w:val="18"/>
        </w:rPr>
        <w:t xml:space="preserve">” </w:t>
      </w:r>
      <w:r w:rsidRPr="009D773F">
        <w:rPr>
          <w:rFonts w:ascii="Arial" w:hAnsi="Arial" w:cs="Arial"/>
          <w:sz w:val="18"/>
          <w:szCs w:val="18"/>
        </w:rPr>
        <w:t>God gave us "</w:t>
      </w:r>
      <w:r w:rsidRPr="009D773F">
        <w:rPr>
          <w:rFonts w:ascii="Times New Roman" w:hAnsi="Times New Roman" w:cs="Times New Roman"/>
          <w:color w:val="4472C4" w:themeColor="accent1"/>
          <w:sz w:val="18"/>
          <w:szCs w:val="18"/>
        </w:rPr>
        <w:t>promises</w:t>
      </w:r>
      <w:r w:rsidRPr="009D773F">
        <w:rPr>
          <w:rFonts w:ascii="Arial" w:hAnsi="Arial" w:cs="Arial"/>
          <w:sz w:val="18"/>
          <w:szCs w:val="18"/>
        </w:rPr>
        <w:t>"</w:t>
      </w:r>
      <w:r w:rsidR="00DA19FD">
        <w:rPr>
          <w:rFonts w:ascii="Arial" w:hAnsi="Arial" w:cs="Arial"/>
          <w:sz w:val="18"/>
          <w:szCs w:val="18"/>
        </w:rPr>
        <w:t xml:space="preserve">, </w:t>
      </w:r>
      <w:r w:rsidRPr="009D773F">
        <w:rPr>
          <w:rFonts w:ascii="Arial" w:hAnsi="Arial" w:cs="Arial"/>
          <w:sz w:val="18"/>
          <w:szCs w:val="18"/>
        </w:rPr>
        <w:t>which are the basis of our personal relationship with God.  When "</w:t>
      </w:r>
      <w:r w:rsidRPr="009D773F">
        <w:rPr>
          <w:rFonts w:ascii="Times New Roman" w:hAnsi="Times New Roman" w:cs="Times New Roman"/>
          <w:color w:val="4472C4" w:themeColor="accent1"/>
          <w:sz w:val="18"/>
          <w:szCs w:val="18"/>
        </w:rPr>
        <w:t>the law</w:t>
      </w:r>
      <w:r w:rsidR="00837968">
        <w:rPr>
          <w:rFonts w:ascii="Arial" w:hAnsi="Arial" w:cs="Arial"/>
          <w:sz w:val="18"/>
          <w:szCs w:val="18"/>
        </w:rPr>
        <w:t xml:space="preserve">” </w:t>
      </w:r>
      <w:r w:rsidRPr="009D773F">
        <w:rPr>
          <w:rFonts w:ascii="Arial" w:hAnsi="Arial" w:cs="Arial"/>
          <w:sz w:val="18"/>
          <w:szCs w:val="18"/>
        </w:rPr>
        <w:t>was "</w:t>
      </w:r>
      <w:r w:rsidRPr="009D773F">
        <w:rPr>
          <w:rFonts w:ascii="Times New Roman" w:hAnsi="Times New Roman" w:cs="Times New Roman"/>
          <w:color w:val="4472C4" w:themeColor="accent1"/>
          <w:sz w:val="18"/>
          <w:szCs w:val="18"/>
        </w:rPr>
        <w:t>added</w:t>
      </w:r>
      <w:r w:rsidRPr="009D773F">
        <w:rPr>
          <w:rFonts w:ascii="Arial" w:hAnsi="Arial" w:cs="Arial"/>
          <w:sz w:val="18"/>
          <w:szCs w:val="18"/>
        </w:rPr>
        <w:t>"</w:t>
      </w:r>
      <w:r w:rsidR="00DA19FD">
        <w:rPr>
          <w:rFonts w:ascii="Arial" w:hAnsi="Arial" w:cs="Arial"/>
          <w:sz w:val="18"/>
          <w:szCs w:val="18"/>
        </w:rPr>
        <w:t xml:space="preserve">, </w:t>
      </w:r>
      <w:r w:rsidRPr="009D773F">
        <w:rPr>
          <w:rFonts w:ascii="Arial" w:hAnsi="Arial" w:cs="Arial"/>
          <w:sz w:val="18"/>
          <w:szCs w:val="18"/>
        </w:rPr>
        <w:t>it only clarified what God had already established.  Notice that </w:t>
      </w:r>
      <w:hyperlink r:id="rId70" w:anchor="C15S15" w:tgtFrame="_Book" w:history="1">
        <w:r w:rsidRPr="009D773F">
          <w:rPr>
            <w:rStyle w:val="Hyperlink"/>
            <w:rFonts w:ascii="Arial" w:hAnsi="Arial" w:cs="Arial"/>
            <w:sz w:val="18"/>
            <w:szCs w:val="18"/>
          </w:rPr>
          <w:t>Acts 15:19-20</w:t>
        </w:r>
      </w:hyperlink>
      <w:r w:rsidRPr="009D773F">
        <w:rPr>
          <w:rFonts w:ascii="Arial" w:hAnsi="Arial" w:cs="Arial"/>
          <w:sz w:val="18"/>
          <w:szCs w:val="18"/>
        </w:rPr>
        <w:t> </w:t>
      </w:r>
      <w:r w:rsidR="00DA19FD">
        <w:rPr>
          <w:rFonts w:ascii="Arial" w:hAnsi="Arial" w:cs="Arial"/>
          <w:sz w:val="18"/>
          <w:szCs w:val="18"/>
        </w:rPr>
        <w:t>says: “</w:t>
      </w:r>
      <w:r w:rsidRPr="009D773F">
        <w:rPr>
          <w:rFonts w:ascii="Times New Roman" w:hAnsi="Times New Roman" w:cs="Times New Roman"/>
          <w:color w:val="4472C4" w:themeColor="accent1"/>
          <w:sz w:val="18"/>
          <w:szCs w:val="18"/>
        </w:rPr>
        <w:t>Wherefore my sentence is, that we trouble not them, which from among the Gentiles are turned to God: But that we write unto them, that they abstain from pollutions of idols, and from fornication, and from things strangled, and from blood.</w:t>
      </w:r>
      <w:r w:rsidR="00837968">
        <w:rPr>
          <w:rFonts w:ascii="Arial" w:hAnsi="Arial" w:cs="Arial"/>
          <w:sz w:val="18"/>
          <w:szCs w:val="18"/>
        </w:rPr>
        <w:t xml:space="preserve">” </w:t>
      </w:r>
      <w:r w:rsidRPr="009D773F">
        <w:rPr>
          <w:rFonts w:ascii="Arial" w:hAnsi="Arial" w:cs="Arial"/>
          <w:sz w:val="18"/>
          <w:szCs w:val="18"/>
        </w:rPr>
        <w:t>We also see this repeated in </w:t>
      </w:r>
      <w:hyperlink r:id="rId71" w:anchor="C15S19" w:tgtFrame="_Book" w:history="1">
        <w:r w:rsidRPr="009D773F">
          <w:rPr>
            <w:rStyle w:val="Hyperlink"/>
            <w:rFonts w:ascii="Arial" w:hAnsi="Arial" w:cs="Arial"/>
            <w:sz w:val="18"/>
            <w:szCs w:val="18"/>
          </w:rPr>
          <w:t>Acts 15:28-29</w:t>
        </w:r>
      </w:hyperlink>
      <w:r w:rsidRPr="009D773F">
        <w:rPr>
          <w:rFonts w:ascii="Arial" w:hAnsi="Arial" w:cs="Arial"/>
          <w:sz w:val="18"/>
          <w:szCs w:val="18"/>
        </w:rPr>
        <w:t>.  These things are not the only part of the Moral Law that were preserved, but examples of all that dealt with our personal relationship with God.</w:t>
      </w:r>
    </w:p>
    <w:p w14:paraId="61E79EEB" w14:textId="065E28CE" w:rsidR="009D773F" w:rsidRPr="009D773F" w:rsidRDefault="009D773F" w:rsidP="009D773F">
      <w:pPr>
        <w:numPr>
          <w:ilvl w:val="1"/>
          <w:numId w:val="1"/>
        </w:numPr>
        <w:rPr>
          <w:rFonts w:ascii="Arial" w:hAnsi="Arial" w:cs="Arial"/>
          <w:sz w:val="18"/>
          <w:szCs w:val="18"/>
        </w:rPr>
      </w:pPr>
      <w:r w:rsidRPr="009D773F">
        <w:rPr>
          <w:rFonts w:ascii="Arial" w:hAnsi="Arial" w:cs="Arial"/>
          <w:sz w:val="18"/>
          <w:szCs w:val="18"/>
        </w:rPr>
        <w:t>That leaves the religious part of the Mosaic Law, which dealt with sacrifices and holy days.  </w:t>
      </w:r>
      <w:hyperlink r:id="rId72" w:tgtFrame="_Book" w:history="1">
        <w:r w:rsidRPr="009D773F">
          <w:rPr>
            <w:rStyle w:val="Hyperlink"/>
            <w:rFonts w:ascii="Arial" w:hAnsi="Arial" w:cs="Arial"/>
            <w:sz w:val="18"/>
            <w:szCs w:val="18"/>
          </w:rPr>
          <w:t>Hebrews</w:t>
        </w:r>
      </w:hyperlink>
      <w:r w:rsidRPr="009D773F">
        <w:rPr>
          <w:rFonts w:ascii="Arial" w:hAnsi="Arial" w:cs="Arial"/>
          <w:sz w:val="18"/>
          <w:szCs w:val="18"/>
        </w:rPr>
        <w:t> explains how our personal relationship with Christ replaces the Religious Law.  When the Jews in the Jerusalem Church refused to accept this change from God; and kept sending out preachers telling people to keep the Law; and accepted the lie from "</w:t>
      </w:r>
      <w:r w:rsidRPr="009D773F">
        <w:rPr>
          <w:rFonts w:ascii="Times New Roman" w:hAnsi="Times New Roman" w:cs="Times New Roman"/>
          <w:color w:val="4472C4" w:themeColor="accent1"/>
          <w:sz w:val="18"/>
          <w:szCs w:val="18"/>
        </w:rPr>
        <w:t>'many thousands of Jews there are which believe; and they are all zealous of the law</w:t>
      </w:r>
      <w:r w:rsidR="00837968">
        <w:rPr>
          <w:rFonts w:ascii="Arial" w:hAnsi="Arial" w:cs="Arial"/>
          <w:sz w:val="18"/>
          <w:szCs w:val="18"/>
        </w:rPr>
        <w:t xml:space="preserve">” </w:t>
      </w:r>
      <w:r w:rsidRPr="009D773F">
        <w:rPr>
          <w:rFonts w:ascii="Arial" w:hAnsi="Arial" w:cs="Arial"/>
          <w:sz w:val="18"/>
          <w:szCs w:val="18"/>
        </w:rPr>
        <w:t>(</w:t>
      </w:r>
      <w:hyperlink r:id="rId73" w:anchor="C21S20" w:tgtFrame="_Book" w:history="1">
        <w:r w:rsidRPr="009D773F">
          <w:rPr>
            <w:rStyle w:val="Hyperlink"/>
            <w:rFonts w:ascii="Arial" w:hAnsi="Arial" w:cs="Arial"/>
            <w:sz w:val="18"/>
            <w:szCs w:val="18"/>
          </w:rPr>
          <w:t>Acts 21:20-21</w:t>
        </w:r>
      </w:hyperlink>
      <w:r w:rsidRPr="009D773F">
        <w:rPr>
          <w:rFonts w:ascii="Arial" w:hAnsi="Arial" w:cs="Arial"/>
          <w:sz w:val="18"/>
          <w:szCs w:val="18"/>
        </w:rPr>
        <w:t xml:space="preserve">); and demanded that Paul do a religious ceremony </w:t>
      </w:r>
      <w:r w:rsidR="00AB4A1F">
        <w:rPr>
          <w:rFonts w:ascii="Arial" w:hAnsi="Arial" w:cs="Arial"/>
          <w:sz w:val="18"/>
          <w:szCs w:val="18"/>
        </w:rPr>
        <w:t>‘</w:t>
      </w:r>
      <w:r w:rsidRPr="009D773F">
        <w:rPr>
          <w:rFonts w:ascii="Arial" w:hAnsi="Arial" w:cs="Arial"/>
          <w:i/>
          <w:iCs/>
          <w:color w:val="00B050"/>
          <w:sz w:val="18"/>
          <w:szCs w:val="18"/>
        </w:rPr>
        <w:t>to prove his innocence</w:t>
      </w:r>
      <w:r w:rsidRPr="009D773F">
        <w:rPr>
          <w:rFonts w:ascii="Arial" w:hAnsi="Arial" w:cs="Arial"/>
          <w:sz w:val="18"/>
          <w:szCs w:val="18"/>
        </w:rPr>
        <w:t>'; and when the end result of that demand was the beheading of Paul; God used the Roman Army to destroy that church and all who supported their doctrinal error and to tear down the Temple so that it was impossible for people to keep the Religious part of the Mosaic law.  </w:t>
      </w:r>
      <w:hyperlink r:id="rId74" w:tgtFrame="_Book" w:history="1">
        <w:r w:rsidRPr="009D773F">
          <w:rPr>
            <w:rStyle w:val="Hyperlink"/>
            <w:rFonts w:ascii="Arial" w:hAnsi="Arial" w:cs="Arial"/>
            <w:sz w:val="18"/>
            <w:szCs w:val="18"/>
          </w:rPr>
          <w:t>Hebrews</w:t>
        </w:r>
      </w:hyperlink>
      <w:r w:rsidRPr="009D773F">
        <w:rPr>
          <w:rFonts w:ascii="Arial" w:hAnsi="Arial" w:cs="Arial"/>
          <w:sz w:val="18"/>
          <w:szCs w:val="18"/>
        </w:rPr>
        <w:t> and </w:t>
      </w:r>
      <w:hyperlink r:id="rId75" w:tgtFrame="_Book" w:history="1">
        <w:r w:rsidRPr="009D773F">
          <w:rPr>
            <w:rStyle w:val="Hyperlink"/>
            <w:rFonts w:ascii="Arial" w:hAnsi="Arial" w:cs="Arial"/>
            <w:sz w:val="18"/>
            <w:szCs w:val="18"/>
          </w:rPr>
          <w:t>Galatians</w:t>
        </w:r>
      </w:hyperlink>
      <w:r w:rsidRPr="009D773F">
        <w:rPr>
          <w:rFonts w:ascii="Arial" w:hAnsi="Arial" w:cs="Arial"/>
          <w:sz w:val="18"/>
          <w:szCs w:val="18"/>
        </w:rPr>
        <w:t> make it clear that God has replaced the Religious part of the Mosaic law with the personal relationship that is "</w:t>
      </w:r>
      <w:r w:rsidRPr="009D773F">
        <w:rPr>
          <w:rFonts w:ascii="Times New Roman" w:hAnsi="Times New Roman" w:cs="Times New Roman"/>
          <w:color w:val="4472C4" w:themeColor="accent1"/>
          <w:sz w:val="18"/>
          <w:szCs w:val="18"/>
        </w:rPr>
        <w:t>in Christ</w:t>
      </w:r>
      <w:r w:rsidR="00837968">
        <w:rPr>
          <w:rFonts w:ascii="Arial" w:hAnsi="Arial" w:cs="Arial"/>
          <w:sz w:val="18"/>
          <w:szCs w:val="18"/>
        </w:rPr>
        <w:t xml:space="preserve">” </w:t>
      </w:r>
      <w:r w:rsidRPr="009D773F">
        <w:rPr>
          <w:rFonts w:ascii="Arial" w:hAnsi="Arial" w:cs="Arial"/>
          <w:sz w:val="18"/>
          <w:szCs w:val="18"/>
        </w:rPr>
        <w:t>(the New Testament).</w:t>
      </w:r>
    </w:p>
    <w:p w14:paraId="0DC890D7" w14:textId="77777777" w:rsidR="009D773F" w:rsidRPr="009D773F" w:rsidRDefault="009D773F" w:rsidP="009D773F">
      <w:pPr>
        <w:rPr>
          <w:rFonts w:ascii="Arial" w:hAnsi="Arial" w:cs="Arial"/>
          <w:sz w:val="18"/>
          <w:szCs w:val="18"/>
        </w:rPr>
      </w:pPr>
    </w:p>
    <w:p w14:paraId="6269380F" w14:textId="72B2AE28" w:rsidR="009D773F" w:rsidRPr="009D773F" w:rsidRDefault="009D773F" w:rsidP="009D773F">
      <w:pPr>
        <w:numPr>
          <w:ilvl w:val="0"/>
          <w:numId w:val="1"/>
        </w:numPr>
        <w:rPr>
          <w:rFonts w:ascii="Georgia" w:hAnsi="Georgia" w:cs="Arial"/>
          <w:sz w:val="28"/>
          <w:szCs w:val="28"/>
        </w:rPr>
      </w:pPr>
      <w:r w:rsidRPr="009D773F">
        <w:rPr>
          <w:rFonts w:ascii="Georgia" w:hAnsi="Georgia" w:cs="Arial"/>
          <w:b/>
          <w:bCs/>
          <w:i/>
          <w:iCs/>
          <w:color w:val="00B050"/>
          <w:sz w:val="28"/>
          <w:szCs w:val="28"/>
        </w:rPr>
        <w:t>The English Bible is more reliable, for us, than Bible in </w:t>
      </w:r>
      <w:r w:rsidR="002C1AA9">
        <w:rPr>
          <w:rFonts w:ascii="Georgia" w:hAnsi="Georgia" w:cs="Arial"/>
          <w:b/>
          <w:bCs/>
          <w:i/>
          <w:iCs/>
          <w:color w:val="00B050"/>
          <w:sz w:val="28"/>
          <w:szCs w:val="28"/>
        </w:rPr>
        <w:t>‘</w:t>
      </w:r>
      <w:r w:rsidRPr="009D773F">
        <w:rPr>
          <w:rFonts w:ascii="Georgia" w:hAnsi="Georgia" w:cs="Arial"/>
          <w:b/>
          <w:bCs/>
          <w:i/>
          <w:iCs/>
          <w:color w:val="00B050"/>
          <w:sz w:val="28"/>
          <w:szCs w:val="28"/>
        </w:rPr>
        <w:t xml:space="preserve">Original </w:t>
      </w:r>
      <w:proofErr w:type="gramStart"/>
      <w:r w:rsidRPr="009D773F">
        <w:rPr>
          <w:rFonts w:ascii="Georgia" w:hAnsi="Georgia" w:cs="Arial"/>
          <w:b/>
          <w:bCs/>
          <w:i/>
          <w:iCs/>
          <w:color w:val="00B050"/>
          <w:sz w:val="28"/>
          <w:szCs w:val="28"/>
        </w:rPr>
        <w:t>languages</w:t>
      </w:r>
      <w:r w:rsidR="002C1AA9">
        <w:rPr>
          <w:rFonts w:ascii="Georgia" w:hAnsi="Georgia" w:cs="Arial"/>
          <w:b/>
          <w:bCs/>
          <w:i/>
          <w:iCs/>
          <w:color w:val="00B050"/>
          <w:sz w:val="28"/>
          <w:szCs w:val="28"/>
        </w:rPr>
        <w:t>’</w:t>
      </w:r>
      <w:proofErr w:type="gramEnd"/>
      <w:r w:rsidRPr="009D773F">
        <w:rPr>
          <w:rFonts w:ascii="Georgia" w:hAnsi="Georgia" w:cs="Arial"/>
          <w:b/>
          <w:bCs/>
          <w:i/>
          <w:iCs/>
          <w:color w:val="00B050"/>
          <w:sz w:val="28"/>
          <w:szCs w:val="28"/>
        </w:rPr>
        <w:t>.</w:t>
      </w:r>
    </w:p>
    <w:p w14:paraId="79987AE0" w14:textId="3FFAE152" w:rsidR="009D773F" w:rsidRPr="009D773F" w:rsidRDefault="009D773F" w:rsidP="009D773F">
      <w:pPr>
        <w:rPr>
          <w:rFonts w:ascii="Arial" w:hAnsi="Arial" w:cs="Arial"/>
          <w:sz w:val="18"/>
          <w:szCs w:val="18"/>
        </w:rPr>
      </w:pPr>
      <w:r w:rsidRPr="009D773F">
        <w:rPr>
          <w:rFonts w:ascii="Arial" w:hAnsi="Arial" w:cs="Arial"/>
          <w:sz w:val="18"/>
          <w:szCs w:val="18"/>
        </w:rPr>
        <w:t xml:space="preserve">Let's start with something simple.  There is only one KJV-1611.  The only changes made were to standardize spelling, change the font, and remove the Catholic books which were added for political reasons but should not have been there.  Yes, there were minor corrections in the few years right after 1611, but nothing since.  Compare that to about 5,000 manuscripts (non-original copies) in the </w:t>
      </w:r>
      <w:r w:rsidR="00AB4A1F">
        <w:rPr>
          <w:rFonts w:ascii="Arial" w:hAnsi="Arial" w:cs="Arial"/>
          <w:sz w:val="18"/>
          <w:szCs w:val="18"/>
        </w:rPr>
        <w:t>‘</w:t>
      </w:r>
      <w:r w:rsidRPr="009D773F">
        <w:rPr>
          <w:rFonts w:ascii="Arial" w:hAnsi="Arial" w:cs="Arial"/>
          <w:i/>
          <w:iCs/>
          <w:color w:val="C00000"/>
          <w:sz w:val="18"/>
          <w:szCs w:val="18"/>
        </w:rPr>
        <w:t xml:space="preserve">original </w:t>
      </w:r>
      <w:proofErr w:type="gramStart"/>
      <w:r w:rsidRPr="009D773F">
        <w:rPr>
          <w:rFonts w:ascii="Arial" w:hAnsi="Arial" w:cs="Arial"/>
          <w:i/>
          <w:iCs/>
          <w:color w:val="C00000"/>
          <w:sz w:val="18"/>
          <w:szCs w:val="18"/>
        </w:rPr>
        <w:t>languages</w:t>
      </w:r>
      <w:r w:rsidRPr="009D773F">
        <w:rPr>
          <w:rFonts w:ascii="Arial" w:hAnsi="Arial" w:cs="Arial"/>
          <w:sz w:val="18"/>
          <w:szCs w:val="18"/>
        </w:rPr>
        <w:t>'</w:t>
      </w:r>
      <w:proofErr w:type="gramEnd"/>
      <w:r w:rsidRPr="009D773F">
        <w:rPr>
          <w:rFonts w:ascii="Arial" w:hAnsi="Arial" w:cs="Arial"/>
          <w:sz w:val="18"/>
          <w:szCs w:val="18"/>
        </w:rPr>
        <w:t xml:space="preserve">.  Which one will you use as your God given authority, what are your God given reasons for rejecting the others and how will you access all 5,000 manuscripts in order to verify your claim?  How about the people who claim to believe the </w:t>
      </w:r>
      <w:r w:rsidR="00AB4A1F">
        <w:rPr>
          <w:rFonts w:ascii="Arial" w:hAnsi="Arial" w:cs="Arial"/>
          <w:sz w:val="18"/>
          <w:szCs w:val="18"/>
        </w:rPr>
        <w:t>‘</w:t>
      </w:r>
      <w:r w:rsidRPr="009D773F">
        <w:rPr>
          <w:rFonts w:ascii="Arial" w:hAnsi="Arial" w:cs="Arial"/>
          <w:i/>
          <w:iCs/>
          <w:color w:val="00B050"/>
          <w:sz w:val="18"/>
          <w:szCs w:val="18"/>
        </w:rPr>
        <w:t>Textus Receptus</w:t>
      </w:r>
      <w:r w:rsidRPr="009D773F">
        <w:rPr>
          <w:rFonts w:ascii="Arial" w:hAnsi="Arial" w:cs="Arial"/>
          <w:sz w:val="18"/>
          <w:szCs w:val="18"/>
        </w:rPr>
        <w:t>'?  Which of the half dozen versions will you claim is the inerrant word of God and how will you prove your version right and the others wrong when you are not enough of a scholar in the Greek of the Bible to make that claim?</w:t>
      </w:r>
    </w:p>
    <w:p w14:paraId="69AEE500" w14:textId="08B1E4A1" w:rsidR="009D773F" w:rsidRPr="009D773F" w:rsidRDefault="009D773F" w:rsidP="009D773F">
      <w:pPr>
        <w:rPr>
          <w:rFonts w:ascii="Arial" w:hAnsi="Arial" w:cs="Arial"/>
          <w:sz w:val="18"/>
          <w:szCs w:val="18"/>
        </w:rPr>
      </w:pPr>
      <w:r w:rsidRPr="009D773F">
        <w:rPr>
          <w:rFonts w:ascii="Arial" w:hAnsi="Arial" w:cs="Arial"/>
          <w:sz w:val="18"/>
          <w:szCs w:val="18"/>
        </w:rPr>
        <w:t xml:space="preserve">Quite simply, many people claim to be Bible </w:t>
      </w:r>
      <w:r w:rsidR="00AB4A1F">
        <w:rPr>
          <w:rFonts w:ascii="Arial" w:hAnsi="Arial" w:cs="Arial"/>
          <w:sz w:val="18"/>
          <w:szCs w:val="18"/>
        </w:rPr>
        <w:t>‘</w:t>
      </w:r>
      <w:r w:rsidRPr="009D773F">
        <w:rPr>
          <w:rFonts w:ascii="Arial" w:hAnsi="Arial" w:cs="Arial"/>
          <w:i/>
          <w:iCs/>
          <w:color w:val="C00000"/>
          <w:sz w:val="18"/>
          <w:szCs w:val="18"/>
        </w:rPr>
        <w:t>experts</w:t>
      </w:r>
      <w:r>
        <w:rPr>
          <w:rFonts w:ascii="Arial" w:hAnsi="Arial" w:cs="Arial"/>
          <w:sz w:val="18"/>
          <w:szCs w:val="18"/>
        </w:rPr>
        <w:t xml:space="preserve">’ </w:t>
      </w:r>
      <w:r w:rsidRPr="009D773F">
        <w:rPr>
          <w:rFonts w:ascii="Arial" w:hAnsi="Arial" w:cs="Arial"/>
          <w:sz w:val="18"/>
          <w:szCs w:val="18"/>
        </w:rPr>
        <w:t>and get away with it because God's people don't know how to </w:t>
      </w:r>
      <w:hyperlink r:id="rId76" w:tgtFrame="_Wrd" w:history="1">
        <w:r w:rsidRPr="009D773F">
          <w:rPr>
            <w:rStyle w:val="Hyperlink"/>
            <w:rFonts w:ascii="Arial" w:hAnsi="Arial" w:cs="Arial"/>
            <w:sz w:val="18"/>
            <w:szCs w:val="18"/>
          </w:rPr>
          <w:t>p</w:t>
        </w:r>
        <w:r w:rsidRPr="009D773F">
          <w:rPr>
            <w:rStyle w:val="Hyperlink"/>
            <w:rFonts w:ascii="Arial" w:hAnsi="Arial" w:cs="Arial"/>
            <w:sz w:val="18"/>
            <w:szCs w:val="18"/>
          </w:rPr>
          <w:t>rove</w:t>
        </w:r>
      </w:hyperlink>
      <w:r w:rsidRPr="009D773F">
        <w:rPr>
          <w:rFonts w:ascii="Arial" w:hAnsi="Arial" w:cs="Arial"/>
          <w:sz w:val="18"/>
          <w:szCs w:val="18"/>
        </w:rPr>
        <w:t>  those claims to be right or wrong.  God's people have failed His command to "</w:t>
      </w:r>
      <w:r w:rsidRPr="009D773F">
        <w:rPr>
          <w:rFonts w:ascii="Times New Roman" w:hAnsi="Times New Roman" w:cs="Times New Roman"/>
          <w:color w:val="4472C4" w:themeColor="accent1"/>
          <w:sz w:val="18"/>
          <w:szCs w:val="18"/>
        </w:rPr>
        <w:t>prove all things</w:t>
      </w:r>
      <w:r w:rsidRPr="009D773F">
        <w:rPr>
          <w:rFonts w:ascii="Arial" w:hAnsi="Arial" w:cs="Arial"/>
          <w:sz w:val="18"/>
          <w:szCs w:val="18"/>
        </w:rPr>
        <w:t>".  Please see the Study called </w:t>
      </w:r>
      <w:hyperlink r:id="rId77" w:tgtFrame="_Wrd" w:history="1">
        <w:r w:rsidRPr="009D773F">
          <w:rPr>
            <w:rStyle w:val="Hyperlink"/>
            <w:rFonts w:ascii="Arial" w:hAnsi="Arial" w:cs="Arial"/>
            <w:sz w:val="18"/>
            <w:szCs w:val="18"/>
          </w:rPr>
          <w:t>Prove</w:t>
        </w:r>
      </w:hyperlink>
      <w:r w:rsidRPr="009D773F">
        <w:rPr>
          <w:rFonts w:ascii="Arial" w:hAnsi="Arial" w:cs="Arial"/>
          <w:sz w:val="18"/>
          <w:szCs w:val="18"/>
        </w:rPr>
        <w:t> for how to use God's way to do this.</w:t>
      </w:r>
    </w:p>
    <w:p w14:paraId="75941421" w14:textId="4CA02133" w:rsidR="009D773F" w:rsidRPr="009D773F" w:rsidRDefault="009D773F" w:rsidP="009D773F">
      <w:pPr>
        <w:rPr>
          <w:rFonts w:ascii="Arial" w:hAnsi="Arial" w:cs="Arial"/>
          <w:sz w:val="18"/>
          <w:szCs w:val="18"/>
        </w:rPr>
      </w:pPr>
      <w:r w:rsidRPr="009D773F">
        <w:rPr>
          <w:rFonts w:ascii="Arial" w:hAnsi="Arial" w:cs="Arial"/>
          <w:sz w:val="18"/>
          <w:szCs w:val="18"/>
        </w:rPr>
        <w:lastRenderedPageBreak/>
        <w:t>Find several people who grew up speaking only one language and then learned a second language as an adult.  Most of them should admit that they still think in their native language and translate what they hear into their native language in order to understand what was said, then think of a response in their native language, and then translate their response to the other language before responding.  The problem with this is that it causes several problems which prevent complete understanding.  When there is a thought process that is basic to one language, it has a simple expression.  Sometimes only a single word (run) is needed to express it.  If the same thought process is not common in another language, there will not be a single word to convey that same thought process.  Thus, someone might be taught that one word in the new language has the same meaning as another word in their native language, when the truth is that the proper translation can actually vary depending upon the context in which it is spoken.  For example, there are supposedly more than 35</w:t>
      </w:r>
      <w:r w:rsidR="00AB4A1F">
        <w:rPr>
          <w:rFonts w:ascii="Arial" w:hAnsi="Arial" w:cs="Arial"/>
          <w:sz w:val="18"/>
          <w:szCs w:val="18"/>
        </w:rPr>
        <w:t xml:space="preserve"> </w:t>
      </w:r>
      <w:r w:rsidRPr="009D773F">
        <w:rPr>
          <w:rFonts w:ascii="Arial" w:hAnsi="Arial" w:cs="Arial"/>
          <w:sz w:val="18"/>
          <w:szCs w:val="18"/>
        </w:rPr>
        <w:t xml:space="preserve">words in the Alaskan Native language that we translate to </w:t>
      </w:r>
      <w:r w:rsidR="00AB4A1F">
        <w:rPr>
          <w:rFonts w:ascii="Arial" w:hAnsi="Arial" w:cs="Arial"/>
          <w:sz w:val="18"/>
          <w:szCs w:val="18"/>
        </w:rPr>
        <w:t>‘</w:t>
      </w:r>
      <w:r w:rsidRPr="009D773F">
        <w:rPr>
          <w:rFonts w:ascii="Arial" w:hAnsi="Arial" w:cs="Arial"/>
          <w:i/>
          <w:iCs/>
          <w:color w:val="00B050"/>
          <w:sz w:val="18"/>
          <w:szCs w:val="18"/>
        </w:rPr>
        <w:t>snow</w:t>
      </w:r>
      <w:r>
        <w:rPr>
          <w:rFonts w:ascii="Arial" w:hAnsi="Arial" w:cs="Arial"/>
          <w:sz w:val="18"/>
          <w:szCs w:val="18"/>
        </w:rPr>
        <w:t xml:space="preserve">’ </w:t>
      </w:r>
      <w:r w:rsidRPr="009D773F">
        <w:rPr>
          <w:rFonts w:ascii="Arial" w:hAnsi="Arial" w:cs="Arial"/>
          <w:sz w:val="18"/>
          <w:szCs w:val="18"/>
        </w:rPr>
        <w:t xml:space="preserve">in English.  There are 6 or 7words in Biblical Greek that we translate to wine.  Baptize is a Greek word forced into English because we didn't have anything equivalent.  Most other modern human languages have forced the English word of </w:t>
      </w:r>
      <w:r w:rsidR="00AB4A1F">
        <w:rPr>
          <w:rFonts w:ascii="Arial" w:hAnsi="Arial" w:cs="Arial"/>
          <w:sz w:val="18"/>
          <w:szCs w:val="18"/>
        </w:rPr>
        <w:t>‘</w:t>
      </w:r>
      <w:r w:rsidRPr="009D773F">
        <w:rPr>
          <w:rFonts w:ascii="Arial" w:hAnsi="Arial" w:cs="Arial"/>
          <w:i/>
          <w:iCs/>
          <w:color w:val="00B050"/>
          <w:sz w:val="18"/>
          <w:szCs w:val="18"/>
        </w:rPr>
        <w:t>computer</w:t>
      </w:r>
      <w:r>
        <w:rPr>
          <w:rFonts w:ascii="Arial" w:hAnsi="Arial" w:cs="Arial"/>
          <w:sz w:val="18"/>
          <w:szCs w:val="18"/>
        </w:rPr>
        <w:t xml:space="preserve">’ </w:t>
      </w:r>
      <w:r w:rsidRPr="009D773F">
        <w:rPr>
          <w:rFonts w:ascii="Arial" w:hAnsi="Arial" w:cs="Arial"/>
          <w:sz w:val="18"/>
          <w:szCs w:val="18"/>
        </w:rPr>
        <w:t xml:space="preserve">and other technical terms into their language because they didn't have an equivalent.  I saw one humors discussion on if the Spanish version of </w:t>
      </w:r>
      <w:r w:rsidR="00AB4A1F">
        <w:rPr>
          <w:rFonts w:ascii="Arial" w:hAnsi="Arial" w:cs="Arial"/>
          <w:sz w:val="18"/>
          <w:szCs w:val="18"/>
        </w:rPr>
        <w:t>‘</w:t>
      </w:r>
      <w:r w:rsidRPr="009D773F">
        <w:rPr>
          <w:rFonts w:ascii="Arial" w:hAnsi="Arial" w:cs="Arial"/>
          <w:i/>
          <w:iCs/>
          <w:color w:val="00B050"/>
          <w:sz w:val="18"/>
          <w:szCs w:val="18"/>
        </w:rPr>
        <w:t>computer</w:t>
      </w:r>
      <w:r>
        <w:rPr>
          <w:rFonts w:ascii="Arial" w:hAnsi="Arial" w:cs="Arial"/>
          <w:sz w:val="18"/>
          <w:szCs w:val="18"/>
        </w:rPr>
        <w:t xml:space="preserve">’ </w:t>
      </w:r>
      <w:r w:rsidRPr="009D773F">
        <w:rPr>
          <w:rFonts w:ascii="Arial" w:hAnsi="Arial" w:cs="Arial"/>
          <w:sz w:val="18"/>
          <w:szCs w:val="18"/>
        </w:rPr>
        <w:t>should be male or female because (supposedly) all nouns are male or female in Spanish and the difference has significant secondary consequences.</w:t>
      </w:r>
    </w:p>
    <w:p w14:paraId="4CD51BBE" w14:textId="77777777" w:rsidR="009D773F" w:rsidRPr="009D773F" w:rsidRDefault="009D773F" w:rsidP="009D773F">
      <w:pPr>
        <w:rPr>
          <w:rFonts w:ascii="Arial" w:hAnsi="Arial" w:cs="Arial"/>
          <w:sz w:val="18"/>
          <w:szCs w:val="18"/>
        </w:rPr>
      </w:pPr>
      <w:r w:rsidRPr="009D773F">
        <w:rPr>
          <w:rFonts w:ascii="Arial" w:hAnsi="Arial" w:cs="Arial"/>
          <w:sz w:val="18"/>
          <w:szCs w:val="18"/>
        </w:rPr>
        <w:t>All of this is leading up to the fact that we do not have a smooth translation from one language to another.  Further, lots of people insist upon proving their ignorance and foolishness by thinking that they can take some Greek class and then translate (what they are told is) the Greek Bible into English and have something better than the God directed translators of the 1611.  Listen to one simple illustration. I have worked with people from India for over 25years.  The language that they use at work is English because they have over 30 different native languages and English is their only common language.  They grow up with at least two languages, English and their native language.  Now, how many Americans have complained about not understanding people from India when they answered Customer Service numbers? How many have complained about the people in India not understanding them? We have this communication problem with people who have 16 years of formal language training and over 20 years of experience.  Now, how good is your few months of training in Greek compared to a reality in life?</w:t>
      </w:r>
    </w:p>
    <w:p w14:paraId="26961547" w14:textId="41BC1137" w:rsidR="009D773F" w:rsidRPr="009D773F" w:rsidRDefault="009D773F" w:rsidP="009D773F">
      <w:pPr>
        <w:rPr>
          <w:rFonts w:ascii="Arial" w:hAnsi="Arial" w:cs="Arial"/>
          <w:sz w:val="18"/>
          <w:szCs w:val="18"/>
        </w:rPr>
      </w:pPr>
      <w:r w:rsidRPr="009D773F">
        <w:rPr>
          <w:rFonts w:ascii="Arial" w:hAnsi="Arial" w:cs="Arial"/>
          <w:sz w:val="18"/>
          <w:szCs w:val="18"/>
        </w:rPr>
        <w:t xml:space="preserve">Let's return to the Alaskan Native language.  A visitor to Alaska was in a restaurant when a native came in and said something in the Alaskan Native language.  When the visitor asked another person what he said, the other person said </w:t>
      </w:r>
      <w:r w:rsidR="00AB4A1F">
        <w:rPr>
          <w:rFonts w:ascii="Arial" w:hAnsi="Arial" w:cs="Arial"/>
          <w:sz w:val="18"/>
          <w:szCs w:val="18"/>
        </w:rPr>
        <w:t>‘</w:t>
      </w:r>
      <w:r w:rsidRPr="009D773F">
        <w:rPr>
          <w:rFonts w:ascii="Arial" w:hAnsi="Arial" w:cs="Arial"/>
          <w:i/>
          <w:iCs/>
          <w:color w:val="C00000"/>
          <w:sz w:val="18"/>
          <w:szCs w:val="18"/>
        </w:rPr>
        <w:t>He said that there is snow out there</w:t>
      </w:r>
      <w:r w:rsidRPr="009D773F">
        <w:rPr>
          <w:rFonts w:ascii="Arial" w:hAnsi="Arial" w:cs="Arial"/>
          <w:sz w:val="18"/>
          <w:szCs w:val="18"/>
        </w:rPr>
        <w:t xml:space="preserve">'.  The visitor thought </w:t>
      </w:r>
      <w:r w:rsidR="008E00AA">
        <w:rPr>
          <w:rFonts w:ascii="Arial" w:hAnsi="Arial" w:cs="Arial"/>
          <w:sz w:val="18"/>
          <w:szCs w:val="18"/>
        </w:rPr>
        <w:t>‘</w:t>
      </w:r>
      <w:r w:rsidRPr="009D773F">
        <w:rPr>
          <w:rFonts w:ascii="Arial" w:hAnsi="Arial" w:cs="Arial"/>
          <w:i/>
          <w:iCs/>
          <w:color w:val="C00000"/>
          <w:sz w:val="18"/>
          <w:szCs w:val="18"/>
        </w:rPr>
        <w:t>That's obvious for January in Alaska</w:t>
      </w:r>
      <w:r>
        <w:rPr>
          <w:rFonts w:ascii="Arial" w:hAnsi="Arial" w:cs="Arial"/>
          <w:sz w:val="18"/>
          <w:szCs w:val="18"/>
        </w:rPr>
        <w:t xml:space="preserve">’ </w:t>
      </w:r>
      <w:r w:rsidRPr="009D773F">
        <w:rPr>
          <w:rFonts w:ascii="Arial" w:hAnsi="Arial" w:cs="Arial"/>
          <w:sz w:val="18"/>
          <w:szCs w:val="18"/>
        </w:rPr>
        <w:t>and want outside and was killed by a polar bear.  Later it was determined that his death was caused by the translator.</w:t>
      </w:r>
    </w:p>
    <w:p w14:paraId="66BB02AF" w14:textId="7C0B048C" w:rsidR="009D773F" w:rsidRPr="009D773F" w:rsidRDefault="009D773F" w:rsidP="009D773F">
      <w:pPr>
        <w:rPr>
          <w:rFonts w:ascii="Arial" w:hAnsi="Arial" w:cs="Arial"/>
          <w:sz w:val="18"/>
          <w:szCs w:val="18"/>
        </w:rPr>
      </w:pPr>
      <w:r w:rsidRPr="009D773F">
        <w:rPr>
          <w:rFonts w:ascii="Arial" w:hAnsi="Arial" w:cs="Arial"/>
          <w:sz w:val="18"/>
          <w:szCs w:val="18"/>
        </w:rPr>
        <w:t>In Alaska, there are ice bridges that are created over deep chasms.  People travel over these bridges until the spring when they become too dangerous because the bridge melts from the bottom of the bridge and, eventually, becomes too thin to support the weight of the person trying to cross it.  This type of situation, where there is a hidden deadly danger, is quite common in Alaska and the Alaskan Native language has a unique expression for it.  Thus</w:t>
      </w:r>
      <w:r w:rsidR="008E00AA">
        <w:rPr>
          <w:rFonts w:ascii="Arial" w:hAnsi="Arial" w:cs="Arial"/>
          <w:sz w:val="18"/>
          <w:szCs w:val="18"/>
        </w:rPr>
        <w:t>,</w:t>
      </w:r>
      <w:r w:rsidRPr="009D773F">
        <w:rPr>
          <w:rFonts w:ascii="Arial" w:hAnsi="Arial" w:cs="Arial"/>
          <w:sz w:val="18"/>
          <w:szCs w:val="18"/>
        </w:rPr>
        <w:t xml:space="preserve"> the real message from the Alaskan native was </w:t>
      </w:r>
      <w:r w:rsidR="008E00AA">
        <w:rPr>
          <w:rFonts w:ascii="Arial" w:hAnsi="Arial" w:cs="Arial"/>
          <w:sz w:val="18"/>
          <w:szCs w:val="18"/>
        </w:rPr>
        <w:t>‘</w:t>
      </w:r>
      <w:r w:rsidRPr="009D773F">
        <w:rPr>
          <w:rFonts w:ascii="Arial" w:hAnsi="Arial" w:cs="Arial"/>
          <w:i/>
          <w:iCs/>
          <w:color w:val="C00000"/>
          <w:sz w:val="18"/>
          <w:szCs w:val="18"/>
        </w:rPr>
        <w:t>There is a hidden deadly danger out there</w:t>
      </w:r>
      <w:r>
        <w:rPr>
          <w:rFonts w:ascii="Arial" w:hAnsi="Arial" w:cs="Arial"/>
          <w:sz w:val="18"/>
          <w:szCs w:val="18"/>
        </w:rPr>
        <w:t xml:space="preserve">’ </w:t>
      </w:r>
      <w:r w:rsidRPr="009D773F">
        <w:rPr>
          <w:rFonts w:ascii="Arial" w:hAnsi="Arial" w:cs="Arial"/>
          <w:sz w:val="18"/>
          <w:szCs w:val="18"/>
        </w:rPr>
        <w:t xml:space="preserve">but the translator interpreted the message as </w:t>
      </w:r>
      <w:r w:rsidR="008E00AA">
        <w:rPr>
          <w:rFonts w:ascii="Arial" w:hAnsi="Arial" w:cs="Arial"/>
          <w:sz w:val="18"/>
          <w:szCs w:val="18"/>
        </w:rPr>
        <w:t>‘</w:t>
      </w:r>
      <w:r w:rsidRPr="009D773F">
        <w:rPr>
          <w:rFonts w:ascii="Arial" w:hAnsi="Arial" w:cs="Arial"/>
          <w:i/>
          <w:iCs/>
          <w:color w:val="C00000"/>
          <w:sz w:val="18"/>
          <w:szCs w:val="18"/>
        </w:rPr>
        <w:t>There is snow in Alaska in January</w:t>
      </w:r>
      <w:r w:rsidRPr="009D773F">
        <w:rPr>
          <w:rFonts w:ascii="Arial" w:hAnsi="Arial" w:cs="Arial"/>
          <w:sz w:val="18"/>
          <w:szCs w:val="18"/>
        </w:rPr>
        <w:t>'.</w:t>
      </w:r>
    </w:p>
    <w:p w14:paraId="2F62CEC3" w14:textId="77777777" w:rsidR="009D773F" w:rsidRPr="009D773F" w:rsidRDefault="009D773F" w:rsidP="009D773F">
      <w:pPr>
        <w:rPr>
          <w:rFonts w:ascii="Arial" w:hAnsi="Arial" w:cs="Arial"/>
          <w:sz w:val="18"/>
          <w:szCs w:val="18"/>
        </w:rPr>
      </w:pPr>
      <w:r w:rsidRPr="009D773F">
        <w:rPr>
          <w:rFonts w:ascii="Arial" w:hAnsi="Arial" w:cs="Arial"/>
          <w:sz w:val="18"/>
          <w:szCs w:val="18"/>
        </w:rPr>
        <w:t>As precious as a physical life is, souls are more precious.  There are many errors of the same type being made with the Bible because prideful people who have no idea about these culturally based secondary meanings are claiming to be some expert translator.</w:t>
      </w:r>
    </w:p>
    <w:p w14:paraId="7CA2EAD9" w14:textId="77B42125" w:rsidR="009D773F" w:rsidRPr="009D773F" w:rsidRDefault="009D773F" w:rsidP="009D773F">
      <w:pPr>
        <w:rPr>
          <w:rFonts w:ascii="Arial" w:hAnsi="Arial" w:cs="Arial"/>
          <w:sz w:val="18"/>
          <w:szCs w:val="18"/>
        </w:rPr>
      </w:pPr>
      <w:r w:rsidRPr="009D773F">
        <w:rPr>
          <w:rFonts w:ascii="Arial" w:hAnsi="Arial" w:cs="Arial"/>
          <w:sz w:val="18"/>
          <w:szCs w:val="18"/>
        </w:rPr>
        <w:t xml:space="preserve">Pastor Russ at Rochester Hills Baptist Church recently saw this first hand.  He typed an English verse into </w:t>
      </w:r>
      <w:r w:rsidR="008E00AA">
        <w:rPr>
          <w:rFonts w:ascii="Arial" w:hAnsi="Arial" w:cs="Arial"/>
          <w:sz w:val="18"/>
          <w:szCs w:val="18"/>
        </w:rPr>
        <w:t>‘</w:t>
      </w:r>
      <w:r w:rsidRPr="009D773F">
        <w:rPr>
          <w:rFonts w:ascii="Arial" w:hAnsi="Arial" w:cs="Arial"/>
          <w:i/>
          <w:iCs/>
          <w:color w:val="00B050"/>
          <w:sz w:val="18"/>
          <w:szCs w:val="18"/>
        </w:rPr>
        <w:t>Google Translate</w:t>
      </w:r>
      <w:r>
        <w:rPr>
          <w:rFonts w:ascii="Arial" w:hAnsi="Arial" w:cs="Arial"/>
          <w:sz w:val="18"/>
          <w:szCs w:val="18"/>
        </w:rPr>
        <w:t xml:space="preserve">’ </w:t>
      </w:r>
      <w:r w:rsidRPr="009D773F">
        <w:rPr>
          <w:rFonts w:ascii="Arial" w:hAnsi="Arial" w:cs="Arial"/>
          <w:sz w:val="18"/>
          <w:szCs w:val="18"/>
        </w:rPr>
        <w:t xml:space="preserve">and then compared the results to the Spanish Bible.  The difference was dramatic.  If </w:t>
      </w:r>
      <w:r w:rsidR="008E00AA">
        <w:rPr>
          <w:rFonts w:ascii="Arial" w:hAnsi="Arial" w:cs="Arial"/>
          <w:sz w:val="18"/>
          <w:szCs w:val="18"/>
        </w:rPr>
        <w:t>‘</w:t>
      </w:r>
      <w:r w:rsidRPr="009D773F">
        <w:rPr>
          <w:rFonts w:ascii="Arial" w:hAnsi="Arial" w:cs="Arial"/>
          <w:i/>
          <w:iCs/>
          <w:color w:val="00B050"/>
          <w:sz w:val="18"/>
          <w:szCs w:val="18"/>
        </w:rPr>
        <w:t>Table Lookup</w:t>
      </w:r>
      <w:r>
        <w:rPr>
          <w:rFonts w:ascii="Arial" w:hAnsi="Arial" w:cs="Arial"/>
          <w:sz w:val="18"/>
          <w:szCs w:val="18"/>
        </w:rPr>
        <w:t xml:space="preserve">’ </w:t>
      </w:r>
      <w:r w:rsidRPr="009D773F">
        <w:rPr>
          <w:rFonts w:ascii="Arial" w:hAnsi="Arial" w:cs="Arial"/>
          <w:sz w:val="18"/>
          <w:szCs w:val="18"/>
        </w:rPr>
        <w:t>worked then the US would have used it in WWII and around the world since then.  Looking up an English word in a Greek-English dictionary and then thinking that you can correct the God led translators of the 1611 KJV Bible only proves how foolish you are.</w:t>
      </w:r>
    </w:p>
    <w:p w14:paraId="11188923" w14:textId="1A448B53" w:rsidR="009D773F" w:rsidRPr="009D773F" w:rsidRDefault="009D773F" w:rsidP="009D773F">
      <w:pPr>
        <w:rPr>
          <w:rFonts w:ascii="Arial" w:hAnsi="Arial" w:cs="Arial"/>
          <w:sz w:val="18"/>
          <w:szCs w:val="18"/>
        </w:rPr>
      </w:pPr>
      <w:r w:rsidRPr="009D773F">
        <w:rPr>
          <w:rFonts w:ascii="Arial" w:hAnsi="Arial" w:cs="Arial"/>
          <w:sz w:val="18"/>
          <w:szCs w:val="18"/>
        </w:rPr>
        <w:t xml:space="preserve">One more point: who watched and preserved the </w:t>
      </w:r>
      <w:r w:rsidR="008E00AA">
        <w:rPr>
          <w:rFonts w:ascii="Arial" w:hAnsi="Arial" w:cs="Arial"/>
          <w:sz w:val="18"/>
          <w:szCs w:val="18"/>
        </w:rPr>
        <w:t>‘</w:t>
      </w:r>
      <w:r w:rsidRPr="009D773F">
        <w:rPr>
          <w:rFonts w:ascii="Arial" w:hAnsi="Arial" w:cs="Arial"/>
          <w:i/>
          <w:iCs/>
          <w:color w:val="00B050"/>
          <w:sz w:val="18"/>
          <w:szCs w:val="18"/>
        </w:rPr>
        <w:t>Greek</w:t>
      </w:r>
      <w:r>
        <w:rPr>
          <w:rFonts w:ascii="Arial" w:hAnsi="Arial" w:cs="Arial"/>
          <w:sz w:val="18"/>
          <w:szCs w:val="18"/>
        </w:rPr>
        <w:t xml:space="preserve">’ </w:t>
      </w:r>
      <w:r w:rsidRPr="009D773F">
        <w:rPr>
          <w:rFonts w:ascii="Arial" w:hAnsi="Arial" w:cs="Arial"/>
          <w:sz w:val="18"/>
          <w:szCs w:val="18"/>
        </w:rPr>
        <w:t xml:space="preserve">version that you are using? We have the history of people watching the English so closely that they cried </w:t>
      </w:r>
      <w:r w:rsidR="008E00AA">
        <w:rPr>
          <w:rFonts w:ascii="Arial" w:hAnsi="Arial" w:cs="Arial"/>
          <w:sz w:val="18"/>
          <w:szCs w:val="18"/>
        </w:rPr>
        <w:t>‘</w:t>
      </w:r>
      <w:r w:rsidRPr="009D773F">
        <w:rPr>
          <w:rFonts w:ascii="Arial" w:hAnsi="Arial" w:cs="Arial"/>
          <w:i/>
          <w:iCs/>
          <w:color w:val="C00000"/>
          <w:sz w:val="18"/>
          <w:szCs w:val="18"/>
        </w:rPr>
        <w:t>perversion</w:t>
      </w:r>
      <w:r>
        <w:rPr>
          <w:rFonts w:ascii="Arial" w:hAnsi="Arial" w:cs="Arial"/>
          <w:sz w:val="18"/>
          <w:szCs w:val="18"/>
        </w:rPr>
        <w:t xml:space="preserve">’ </w:t>
      </w:r>
      <w:r w:rsidRPr="009D773F">
        <w:rPr>
          <w:rFonts w:ascii="Arial" w:hAnsi="Arial" w:cs="Arial"/>
          <w:sz w:val="18"/>
          <w:szCs w:val="18"/>
        </w:rPr>
        <w:t>when people changed the font or spelling.  We also have 1John telling us that the "</w:t>
      </w:r>
      <w:r w:rsidRPr="009D773F">
        <w:rPr>
          <w:rFonts w:ascii="Times New Roman" w:hAnsi="Times New Roman" w:cs="Times New Roman"/>
          <w:color w:val="4472C4" w:themeColor="accent1"/>
          <w:sz w:val="18"/>
          <w:szCs w:val="18"/>
        </w:rPr>
        <w:t>blood</w:t>
      </w:r>
      <w:r w:rsidR="00837968">
        <w:rPr>
          <w:rFonts w:ascii="Arial" w:hAnsi="Arial" w:cs="Arial"/>
          <w:sz w:val="18"/>
          <w:szCs w:val="18"/>
        </w:rPr>
        <w:t xml:space="preserve">” </w:t>
      </w:r>
      <w:r w:rsidRPr="009D773F">
        <w:rPr>
          <w:rFonts w:ascii="Arial" w:hAnsi="Arial" w:cs="Arial"/>
          <w:sz w:val="18"/>
          <w:szCs w:val="18"/>
        </w:rPr>
        <w:t xml:space="preserve">is a witness from God and our history tells us of people literally dying for the 1611 KJV.  However, there are about 5,000 Greek manuscripts and they do not agree with each other 100%.  In addition, there is (reportedly) more than one </w:t>
      </w:r>
      <w:r w:rsidR="008E00AA">
        <w:rPr>
          <w:rFonts w:ascii="Arial" w:hAnsi="Arial" w:cs="Arial"/>
          <w:sz w:val="18"/>
          <w:szCs w:val="18"/>
        </w:rPr>
        <w:t>‘</w:t>
      </w:r>
      <w:r w:rsidRPr="009D773F">
        <w:rPr>
          <w:rFonts w:ascii="Arial" w:hAnsi="Arial" w:cs="Arial"/>
          <w:i/>
          <w:iCs/>
          <w:color w:val="00B050"/>
          <w:sz w:val="18"/>
          <w:szCs w:val="18"/>
        </w:rPr>
        <w:t>Greek</w:t>
      </w:r>
      <w:r>
        <w:rPr>
          <w:rFonts w:ascii="Arial" w:hAnsi="Arial" w:cs="Arial"/>
          <w:sz w:val="18"/>
          <w:szCs w:val="18"/>
        </w:rPr>
        <w:t xml:space="preserve">’ </w:t>
      </w:r>
      <w:r w:rsidRPr="009D773F">
        <w:rPr>
          <w:rFonts w:ascii="Arial" w:hAnsi="Arial" w:cs="Arial"/>
          <w:sz w:val="18"/>
          <w:szCs w:val="18"/>
        </w:rPr>
        <w:t xml:space="preserve">version of the </w:t>
      </w:r>
      <w:r w:rsidR="008E00AA">
        <w:rPr>
          <w:rFonts w:ascii="Arial" w:hAnsi="Arial" w:cs="Arial"/>
          <w:sz w:val="18"/>
          <w:szCs w:val="18"/>
        </w:rPr>
        <w:t>‘</w:t>
      </w:r>
      <w:r w:rsidRPr="009D773F">
        <w:rPr>
          <w:rFonts w:ascii="Arial" w:hAnsi="Arial" w:cs="Arial"/>
          <w:i/>
          <w:iCs/>
          <w:color w:val="00B050"/>
          <w:sz w:val="18"/>
          <w:szCs w:val="18"/>
        </w:rPr>
        <w:t>Textus Receptus</w:t>
      </w:r>
      <w:r w:rsidRPr="009D773F">
        <w:rPr>
          <w:rFonts w:ascii="Arial" w:hAnsi="Arial" w:cs="Arial"/>
          <w:color w:val="00B050"/>
          <w:sz w:val="18"/>
          <w:szCs w:val="18"/>
        </w:rPr>
        <w:t>'</w:t>
      </w:r>
      <w:r w:rsidRPr="009D773F">
        <w:rPr>
          <w:rFonts w:ascii="Arial" w:hAnsi="Arial" w:cs="Arial"/>
          <w:sz w:val="18"/>
          <w:szCs w:val="18"/>
        </w:rPr>
        <w:t xml:space="preserve">.  So, how do you know what the source and history is of the </w:t>
      </w:r>
      <w:r w:rsidR="008E00AA">
        <w:rPr>
          <w:rFonts w:ascii="Arial" w:hAnsi="Arial" w:cs="Arial"/>
          <w:sz w:val="18"/>
          <w:szCs w:val="18"/>
        </w:rPr>
        <w:t>‘</w:t>
      </w:r>
      <w:r w:rsidRPr="009D773F">
        <w:rPr>
          <w:rFonts w:ascii="Arial" w:hAnsi="Arial" w:cs="Arial"/>
          <w:i/>
          <w:iCs/>
          <w:color w:val="00B050"/>
          <w:sz w:val="18"/>
          <w:szCs w:val="18"/>
        </w:rPr>
        <w:t>Greek</w:t>
      </w:r>
      <w:r>
        <w:rPr>
          <w:rFonts w:ascii="Arial" w:hAnsi="Arial" w:cs="Arial"/>
          <w:sz w:val="18"/>
          <w:szCs w:val="18"/>
        </w:rPr>
        <w:t xml:space="preserve">’ </w:t>
      </w:r>
      <w:r w:rsidRPr="009D773F">
        <w:rPr>
          <w:rFonts w:ascii="Arial" w:hAnsi="Arial" w:cs="Arial"/>
          <w:sz w:val="18"/>
          <w:szCs w:val="18"/>
        </w:rPr>
        <w:t xml:space="preserve">that you are relying upon? Further, who watched the version of the </w:t>
      </w:r>
      <w:r w:rsidR="008E00AA">
        <w:rPr>
          <w:rFonts w:ascii="Arial" w:hAnsi="Arial" w:cs="Arial"/>
          <w:sz w:val="18"/>
          <w:szCs w:val="18"/>
        </w:rPr>
        <w:t>‘</w:t>
      </w:r>
      <w:r w:rsidRPr="009D773F">
        <w:rPr>
          <w:rFonts w:ascii="Arial" w:hAnsi="Arial" w:cs="Arial"/>
          <w:i/>
          <w:iCs/>
          <w:color w:val="00B050"/>
          <w:sz w:val="18"/>
          <w:szCs w:val="18"/>
        </w:rPr>
        <w:t>Greek</w:t>
      </w:r>
      <w:r>
        <w:rPr>
          <w:rFonts w:ascii="Arial" w:hAnsi="Arial" w:cs="Arial"/>
          <w:sz w:val="18"/>
          <w:szCs w:val="18"/>
        </w:rPr>
        <w:t xml:space="preserve">’ </w:t>
      </w:r>
      <w:r w:rsidRPr="009D773F">
        <w:rPr>
          <w:rFonts w:ascii="Arial" w:hAnsi="Arial" w:cs="Arial"/>
          <w:sz w:val="18"/>
          <w:szCs w:val="18"/>
        </w:rPr>
        <w:t>that you rely upon and who died for it as a witness that it is the preserved inerrant word of God?</w:t>
      </w:r>
    </w:p>
    <w:p w14:paraId="7551B264" w14:textId="6A16BEEC" w:rsidR="009D773F" w:rsidRPr="009D773F" w:rsidRDefault="009D773F" w:rsidP="009D773F">
      <w:pPr>
        <w:rPr>
          <w:rFonts w:ascii="Arial" w:hAnsi="Arial" w:cs="Arial"/>
          <w:sz w:val="18"/>
          <w:szCs w:val="18"/>
        </w:rPr>
      </w:pPr>
      <w:r w:rsidRPr="009D773F">
        <w:rPr>
          <w:rFonts w:ascii="Arial" w:hAnsi="Arial" w:cs="Arial"/>
          <w:b/>
          <w:bCs/>
          <w:sz w:val="18"/>
          <w:szCs w:val="18"/>
        </w:rPr>
        <w:lastRenderedPageBreak/>
        <w:t>Bottom line:</w:t>
      </w:r>
      <w:r w:rsidRPr="009D773F">
        <w:rPr>
          <w:rFonts w:ascii="Arial" w:hAnsi="Arial" w:cs="Arial"/>
          <w:sz w:val="18"/>
          <w:szCs w:val="18"/>
        </w:rPr>
        <w:t xml:space="preserve"> The wrong use of the </w:t>
      </w:r>
      <w:r w:rsidR="008E00AA">
        <w:rPr>
          <w:rFonts w:ascii="Arial" w:hAnsi="Arial" w:cs="Arial"/>
          <w:sz w:val="18"/>
          <w:szCs w:val="18"/>
        </w:rPr>
        <w:t>‘</w:t>
      </w:r>
      <w:r w:rsidRPr="009D773F">
        <w:rPr>
          <w:rFonts w:ascii="Arial" w:hAnsi="Arial" w:cs="Arial"/>
          <w:i/>
          <w:iCs/>
          <w:color w:val="00B050"/>
          <w:sz w:val="18"/>
          <w:szCs w:val="18"/>
        </w:rPr>
        <w:t>Greek</w:t>
      </w:r>
      <w:r w:rsidRPr="009D773F">
        <w:rPr>
          <w:rFonts w:ascii="Arial" w:hAnsi="Arial" w:cs="Arial"/>
          <w:sz w:val="18"/>
          <w:szCs w:val="18"/>
        </w:rPr>
        <w:t>', for interpretation, is pure religious pride which God </w:t>
      </w:r>
      <w:r w:rsidR="002C1AA9">
        <w:rPr>
          <w:rFonts w:ascii="Arial" w:hAnsi="Arial" w:cs="Arial"/>
          <w:sz w:val="18"/>
          <w:szCs w:val="18"/>
        </w:rPr>
        <w:t>‘</w:t>
      </w:r>
      <w:proofErr w:type="spellStart"/>
      <w:r w:rsidRPr="009D773F">
        <w:rPr>
          <w:rFonts w:ascii="Times New Roman" w:hAnsi="Times New Roman" w:cs="Times New Roman"/>
          <w:color w:val="4472C4" w:themeColor="accent1"/>
          <w:sz w:val="18"/>
          <w:szCs w:val="18"/>
        </w:rPr>
        <w:t>resisteth</w:t>
      </w:r>
      <w:proofErr w:type="spellEnd"/>
      <w:r w:rsidR="00837968">
        <w:rPr>
          <w:rFonts w:ascii="Arial" w:hAnsi="Arial" w:cs="Arial"/>
          <w:sz w:val="18"/>
          <w:szCs w:val="18"/>
        </w:rPr>
        <w:t xml:space="preserve">” </w:t>
      </w:r>
      <w:r w:rsidRPr="009D773F">
        <w:rPr>
          <w:rFonts w:ascii="Arial" w:hAnsi="Arial" w:cs="Arial"/>
          <w:sz w:val="18"/>
          <w:szCs w:val="18"/>
        </w:rPr>
        <w:t>(</w:t>
      </w:r>
      <w:hyperlink r:id="rId78" w:anchor="C4S8" w:tgtFrame="_Book" w:history="1">
        <w:r w:rsidRPr="009D773F">
          <w:rPr>
            <w:rStyle w:val="Hyperlink"/>
            <w:rFonts w:ascii="Arial" w:hAnsi="Arial" w:cs="Arial"/>
            <w:sz w:val="18"/>
            <w:szCs w:val="18"/>
          </w:rPr>
          <w:t>James 4:6</w:t>
        </w:r>
      </w:hyperlink>
      <w:r w:rsidRPr="009D773F">
        <w:rPr>
          <w:rFonts w:ascii="Arial" w:hAnsi="Arial" w:cs="Arial"/>
          <w:sz w:val="18"/>
          <w:szCs w:val="18"/>
        </w:rPr>
        <w:t>; </w:t>
      </w:r>
      <w:hyperlink r:id="rId79" w:anchor="C5S3" w:tgtFrame="_Book" w:history="1">
        <w:r w:rsidRPr="009D773F">
          <w:rPr>
            <w:rStyle w:val="Hyperlink"/>
            <w:rFonts w:ascii="Arial" w:hAnsi="Arial" w:cs="Arial"/>
            <w:sz w:val="18"/>
            <w:szCs w:val="18"/>
          </w:rPr>
          <w:t>1Peter 5:5</w:t>
        </w:r>
      </w:hyperlink>
      <w:r w:rsidRPr="009D773F">
        <w:rPr>
          <w:rFonts w:ascii="Arial" w:hAnsi="Arial" w:cs="Arial"/>
          <w:sz w:val="18"/>
          <w:szCs w:val="18"/>
        </w:rPr>
        <w:t>).</w:t>
      </w:r>
    </w:p>
    <w:p w14:paraId="5A35ACC0" w14:textId="770DEB25" w:rsidR="009D773F" w:rsidRPr="009D773F" w:rsidRDefault="009D773F" w:rsidP="009D773F">
      <w:pPr>
        <w:numPr>
          <w:ilvl w:val="0"/>
          <w:numId w:val="1"/>
        </w:numPr>
        <w:rPr>
          <w:rFonts w:ascii="Georgia" w:hAnsi="Georgia" w:cs="Arial"/>
          <w:sz w:val="28"/>
          <w:szCs w:val="28"/>
        </w:rPr>
      </w:pPr>
      <w:r w:rsidRPr="009D773F">
        <w:rPr>
          <w:rFonts w:ascii="Georgia" w:hAnsi="Georgia" w:cs="Arial"/>
          <w:b/>
          <w:bCs/>
          <w:i/>
          <w:iCs/>
          <w:color w:val="00B050"/>
          <w:sz w:val="28"/>
          <w:szCs w:val="28"/>
        </w:rPr>
        <w:t>God does use </w:t>
      </w:r>
      <w:r w:rsidR="002C1AA9">
        <w:rPr>
          <w:rFonts w:ascii="Georgia" w:hAnsi="Georgia" w:cs="Arial"/>
          <w:b/>
          <w:bCs/>
          <w:i/>
          <w:iCs/>
          <w:color w:val="00B050"/>
          <w:sz w:val="28"/>
          <w:szCs w:val="28"/>
        </w:rPr>
        <w:t>‘</w:t>
      </w:r>
      <w:r w:rsidRPr="009D773F">
        <w:rPr>
          <w:rFonts w:ascii="Georgia" w:hAnsi="Georgia" w:cs="Arial"/>
          <w:b/>
          <w:bCs/>
          <w:i/>
          <w:iCs/>
          <w:color w:val="00B050"/>
          <w:sz w:val="28"/>
          <w:szCs w:val="28"/>
        </w:rPr>
        <w:t>Original languages</w:t>
      </w:r>
      <w:r w:rsidR="002C1AA9">
        <w:rPr>
          <w:rFonts w:ascii="Georgia" w:hAnsi="Georgia" w:cs="Arial"/>
          <w:b/>
          <w:bCs/>
          <w:i/>
          <w:iCs/>
          <w:color w:val="00B050"/>
          <w:sz w:val="28"/>
          <w:szCs w:val="28"/>
        </w:rPr>
        <w:t>’</w:t>
      </w:r>
      <w:r w:rsidR="00DA19FD">
        <w:rPr>
          <w:rFonts w:ascii="Georgia" w:hAnsi="Georgia" w:cs="Arial"/>
          <w:b/>
          <w:bCs/>
          <w:i/>
          <w:iCs/>
          <w:color w:val="00B050"/>
          <w:sz w:val="28"/>
          <w:szCs w:val="28"/>
        </w:rPr>
        <w:t xml:space="preserve">, </w:t>
      </w:r>
      <w:r w:rsidRPr="009D773F">
        <w:rPr>
          <w:rFonts w:ascii="Georgia" w:hAnsi="Georgia" w:cs="Arial"/>
          <w:b/>
          <w:bCs/>
          <w:i/>
          <w:iCs/>
          <w:color w:val="00B050"/>
          <w:sz w:val="28"/>
          <w:szCs w:val="28"/>
        </w:rPr>
        <w:t>but only to enhance the truth found in English.</w:t>
      </w:r>
    </w:p>
    <w:p w14:paraId="5831167E" w14:textId="014BA79E" w:rsidR="009D773F" w:rsidRPr="009D773F" w:rsidRDefault="009D773F" w:rsidP="009D773F">
      <w:pPr>
        <w:rPr>
          <w:rFonts w:ascii="Arial" w:hAnsi="Arial" w:cs="Arial"/>
          <w:sz w:val="18"/>
          <w:szCs w:val="18"/>
        </w:rPr>
      </w:pPr>
      <w:r w:rsidRPr="009D773F">
        <w:rPr>
          <w:rFonts w:ascii="Arial" w:hAnsi="Arial" w:cs="Arial"/>
          <w:sz w:val="18"/>
          <w:szCs w:val="18"/>
        </w:rPr>
        <w:t>Having said all of that, we must recognize that God does use "</w:t>
      </w:r>
      <w:r w:rsidRPr="009D773F">
        <w:rPr>
          <w:rFonts w:ascii="Times New Roman" w:hAnsi="Times New Roman" w:cs="Times New Roman"/>
          <w:color w:val="4472C4" w:themeColor="accent1"/>
          <w:sz w:val="18"/>
          <w:szCs w:val="18"/>
        </w:rPr>
        <w:t>other tongues</w:t>
      </w:r>
      <w:r w:rsidRPr="009D773F">
        <w:rPr>
          <w:rFonts w:ascii="Arial" w:hAnsi="Arial" w:cs="Arial"/>
          <w:sz w:val="18"/>
          <w:szCs w:val="18"/>
        </w:rPr>
        <w:t xml:space="preserve">".  The problem is not in the use of the </w:t>
      </w:r>
      <w:r w:rsidR="008E00AA">
        <w:rPr>
          <w:rFonts w:ascii="Arial" w:hAnsi="Arial" w:cs="Arial"/>
          <w:sz w:val="18"/>
          <w:szCs w:val="18"/>
        </w:rPr>
        <w:t>‘</w:t>
      </w:r>
      <w:r w:rsidRPr="009D773F">
        <w:rPr>
          <w:rFonts w:ascii="Arial" w:hAnsi="Arial" w:cs="Arial"/>
          <w:i/>
          <w:iCs/>
          <w:color w:val="00B050"/>
          <w:sz w:val="18"/>
          <w:szCs w:val="18"/>
        </w:rPr>
        <w:t>Greek</w:t>
      </w:r>
      <w:r>
        <w:rPr>
          <w:rFonts w:ascii="Arial" w:hAnsi="Arial" w:cs="Arial"/>
          <w:sz w:val="18"/>
          <w:szCs w:val="18"/>
        </w:rPr>
        <w:t xml:space="preserve">’ </w:t>
      </w:r>
      <w:r w:rsidRPr="009D773F">
        <w:rPr>
          <w:rFonts w:ascii="Arial" w:hAnsi="Arial" w:cs="Arial"/>
          <w:sz w:val="18"/>
          <w:szCs w:val="18"/>
        </w:rPr>
        <w:t xml:space="preserve">but in the way that people use it.  The web page called </w:t>
      </w:r>
      <w:hyperlink r:id="rId80" w:history="1">
        <w:r w:rsidRPr="009D773F">
          <w:rPr>
            <w:rStyle w:val="Hyperlink"/>
            <w:rFonts w:ascii="Arial" w:hAnsi="Arial" w:cs="Arial"/>
            <w:i/>
            <w:iCs/>
            <w:sz w:val="18"/>
            <w:szCs w:val="18"/>
          </w:rPr>
          <w:t>Prove</w:t>
        </w:r>
      </w:hyperlink>
      <w:r>
        <w:rPr>
          <w:rFonts w:ascii="Arial" w:hAnsi="Arial" w:cs="Arial"/>
          <w:sz w:val="18"/>
          <w:szCs w:val="18"/>
        </w:rPr>
        <w:t xml:space="preserve"> </w:t>
      </w:r>
      <w:r w:rsidRPr="009D773F">
        <w:rPr>
          <w:rFonts w:ascii="Arial" w:hAnsi="Arial" w:cs="Arial"/>
          <w:sz w:val="18"/>
          <w:szCs w:val="18"/>
        </w:rPr>
        <w:t xml:space="preserve">deals with the proper way to use the </w:t>
      </w:r>
      <w:r w:rsidR="00FD6B52">
        <w:rPr>
          <w:rFonts w:ascii="Arial" w:hAnsi="Arial" w:cs="Arial"/>
          <w:sz w:val="18"/>
          <w:szCs w:val="18"/>
        </w:rPr>
        <w:t>‘</w:t>
      </w:r>
      <w:r w:rsidRPr="009D773F">
        <w:rPr>
          <w:rFonts w:ascii="Arial" w:hAnsi="Arial" w:cs="Arial"/>
          <w:i/>
          <w:iCs/>
          <w:color w:val="00B050"/>
          <w:sz w:val="18"/>
          <w:szCs w:val="18"/>
        </w:rPr>
        <w:t>Greek</w:t>
      </w:r>
      <w:r w:rsidRPr="009D773F">
        <w:rPr>
          <w:rFonts w:ascii="Arial" w:hAnsi="Arial" w:cs="Arial"/>
          <w:sz w:val="18"/>
          <w:szCs w:val="18"/>
        </w:rPr>
        <w:t xml:space="preserve">', along with other requirements for </w:t>
      </w:r>
      <w:r w:rsidR="00FD6B52">
        <w:rPr>
          <w:rFonts w:ascii="Arial" w:hAnsi="Arial" w:cs="Arial"/>
          <w:sz w:val="18"/>
          <w:szCs w:val="18"/>
        </w:rPr>
        <w:t>‘</w:t>
      </w:r>
      <w:r w:rsidRPr="009D773F">
        <w:rPr>
          <w:rFonts w:ascii="Arial" w:hAnsi="Arial" w:cs="Arial"/>
          <w:i/>
          <w:iCs/>
          <w:color w:val="00B050"/>
          <w:sz w:val="18"/>
          <w:szCs w:val="18"/>
        </w:rPr>
        <w:t>Proving</w:t>
      </w:r>
      <w:r>
        <w:rPr>
          <w:rFonts w:ascii="Arial" w:hAnsi="Arial" w:cs="Arial"/>
          <w:sz w:val="18"/>
          <w:szCs w:val="18"/>
        </w:rPr>
        <w:t xml:space="preserve">’ </w:t>
      </w:r>
      <w:r w:rsidRPr="009D773F">
        <w:rPr>
          <w:rFonts w:ascii="Arial" w:hAnsi="Arial" w:cs="Arial"/>
          <w:sz w:val="18"/>
          <w:szCs w:val="18"/>
        </w:rPr>
        <w:t>that your doctrine comes from God.</w:t>
      </w:r>
    </w:p>
    <w:p w14:paraId="7BDD6D41" w14:textId="7A0D5C52" w:rsidR="0006152D" w:rsidRPr="009D773F" w:rsidRDefault="009D773F" w:rsidP="009D773F">
      <w:pPr>
        <w:rPr>
          <w:rFonts w:ascii="Arial" w:hAnsi="Arial" w:cs="Arial"/>
          <w:sz w:val="18"/>
          <w:szCs w:val="18"/>
        </w:rPr>
      </w:pPr>
      <w:r w:rsidRPr="009D773F">
        <w:rPr>
          <w:rFonts w:ascii="Arial" w:hAnsi="Arial" w:cs="Arial"/>
          <w:b/>
          <w:bCs/>
          <w:sz w:val="18"/>
          <w:szCs w:val="18"/>
        </w:rPr>
        <w:t>Bottom line:</w:t>
      </w:r>
      <w:r w:rsidRPr="009D773F">
        <w:rPr>
          <w:rFonts w:ascii="Arial" w:hAnsi="Arial" w:cs="Arial"/>
          <w:sz w:val="18"/>
          <w:szCs w:val="18"/>
        </w:rPr>
        <w:t xml:space="preserve"> Once more we see that the problem is not what people argue about or wave in front of people as </w:t>
      </w:r>
      <w:r w:rsidR="00FD6B52">
        <w:rPr>
          <w:rFonts w:ascii="Arial" w:hAnsi="Arial" w:cs="Arial"/>
          <w:sz w:val="18"/>
          <w:szCs w:val="18"/>
        </w:rPr>
        <w:t>‘</w:t>
      </w:r>
      <w:r w:rsidRPr="009D773F">
        <w:rPr>
          <w:rFonts w:ascii="Arial" w:hAnsi="Arial" w:cs="Arial"/>
          <w:i/>
          <w:iCs/>
          <w:color w:val="C00000"/>
          <w:sz w:val="18"/>
          <w:szCs w:val="18"/>
        </w:rPr>
        <w:t>the source of a problem</w:t>
      </w:r>
      <w:r w:rsidRPr="00FD6B52">
        <w:rPr>
          <w:rFonts w:ascii="Arial" w:hAnsi="Arial" w:cs="Arial"/>
          <w:color w:val="C00000"/>
          <w:sz w:val="18"/>
          <w:szCs w:val="18"/>
        </w:rPr>
        <w:t>’</w:t>
      </w:r>
      <w:r>
        <w:rPr>
          <w:rFonts w:ascii="Arial" w:hAnsi="Arial" w:cs="Arial"/>
          <w:sz w:val="18"/>
          <w:szCs w:val="18"/>
        </w:rPr>
        <w:t xml:space="preserve"> </w:t>
      </w:r>
      <w:r w:rsidRPr="009D773F">
        <w:rPr>
          <w:rFonts w:ascii="Arial" w:hAnsi="Arial" w:cs="Arial"/>
          <w:sz w:val="18"/>
          <w:szCs w:val="18"/>
        </w:rPr>
        <w:t>but it is the way that people use God's Word.</w:t>
      </w:r>
    </w:p>
    <w:sectPr w:rsidR="0006152D" w:rsidRPr="009D7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6FE"/>
    <w:multiLevelType w:val="multilevel"/>
    <w:tmpl w:val="1E586D9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79447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3F"/>
    <w:rsid w:val="0006152D"/>
    <w:rsid w:val="001129E9"/>
    <w:rsid w:val="001A198F"/>
    <w:rsid w:val="002C1AA9"/>
    <w:rsid w:val="003B34C6"/>
    <w:rsid w:val="004006B8"/>
    <w:rsid w:val="00837968"/>
    <w:rsid w:val="00840117"/>
    <w:rsid w:val="008E00AA"/>
    <w:rsid w:val="00930C4A"/>
    <w:rsid w:val="009D773F"/>
    <w:rsid w:val="00A27AA3"/>
    <w:rsid w:val="00AB4A1F"/>
    <w:rsid w:val="00B0150F"/>
    <w:rsid w:val="00B36414"/>
    <w:rsid w:val="00C77FE1"/>
    <w:rsid w:val="00D61E7E"/>
    <w:rsid w:val="00DA19FD"/>
    <w:rsid w:val="00FD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488E"/>
  <w15:chartTrackingRefBased/>
  <w15:docId w15:val="{71060A1F-2C27-458D-9DAC-B7AF2850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7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7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77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7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7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7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7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7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7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7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73F"/>
    <w:rPr>
      <w:rFonts w:eastAsiaTheme="majorEastAsia" w:cstheme="majorBidi"/>
      <w:color w:val="272727" w:themeColor="text1" w:themeTint="D8"/>
    </w:rPr>
  </w:style>
  <w:style w:type="paragraph" w:styleId="Title">
    <w:name w:val="Title"/>
    <w:basedOn w:val="Normal"/>
    <w:next w:val="Normal"/>
    <w:link w:val="TitleChar"/>
    <w:uiPriority w:val="10"/>
    <w:qFormat/>
    <w:rsid w:val="009D7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73F"/>
    <w:pPr>
      <w:spacing w:before="160"/>
      <w:jc w:val="center"/>
    </w:pPr>
    <w:rPr>
      <w:i/>
      <w:iCs/>
      <w:color w:val="404040" w:themeColor="text1" w:themeTint="BF"/>
    </w:rPr>
  </w:style>
  <w:style w:type="character" w:customStyle="1" w:styleId="QuoteChar">
    <w:name w:val="Quote Char"/>
    <w:basedOn w:val="DefaultParagraphFont"/>
    <w:link w:val="Quote"/>
    <w:uiPriority w:val="29"/>
    <w:rsid w:val="009D773F"/>
    <w:rPr>
      <w:i/>
      <w:iCs/>
      <w:color w:val="404040" w:themeColor="text1" w:themeTint="BF"/>
    </w:rPr>
  </w:style>
  <w:style w:type="paragraph" w:styleId="ListParagraph">
    <w:name w:val="List Paragraph"/>
    <w:basedOn w:val="Normal"/>
    <w:uiPriority w:val="34"/>
    <w:qFormat/>
    <w:rsid w:val="009D773F"/>
    <w:pPr>
      <w:ind w:left="720"/>
      <w:contextualSpacing/>
    </w:pPr>
  </w:style>
  <w:style w:type="character" w:styleId="IntenseEmphasis">
    <w:name w:val="Intense Emphasis"/>
    <w:basedOn w:val="DefaultParagraphFont"/>
    <w:uiPriority w:val="21"/>
    <w:qFormat/>
    <w:rsid w:val="009D773F"/>
    <w:rPr>
      <w:i/>
      <w:iCs/>
      <w:color w:val="2F5496" w:themeColor="accent1" w:themeShade="BF"/>
    </w:rPr>
  </w:style>
  <w:style w:type="paragraph" w:styleId="IntenseQuote">
    <w:name w:val="Intense Quote"/>
    <w:basedOn w:val="Normal"/>
    <w:next w:val="Normal"/>
    <w:link w:val="IntenseQuoteChar"/>
    <w:uiPriority w:val="30"/>
    <w:qFormat/>
    <w:rsid w:val="009D7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73F"/>
    <w:rPr>
      <w:i/>
      <w:iCs/>
      <w:color w:val="2F5496" w:themeColor="accent1" w:themeShade="BF"/>
    </w:rPr>
  </w:style>
  <w:style w:type="character" w:styleId="IntenseReference">
    <w:name w:val="Intense Reference"/>
    <w:basedOn w:val="DefaultParagraphFont"/>
    <w:uiPriority w:val="32"/>
    <w:qFormat/>
    <w:rsid w:val="009D773F"/>
    <w:rPr>
      <w:b/>
      <w:bCs/>
      <w:smallCaps/>
      <w:color w:val="2F5496" w:themeColor="accent1" w:themeShade="BF"/>
      <w:spacing w:val="5"/>
    </w:rPr>
  </w:style>
  <w:style w:type="character" w:styleId="Hyperlink">
    <w:name w:val="Hyperlink"/>
    <w:basedOn w:val="DefaultParagraphFont"/>
    <w:uiPriority w:val="99"/>
    <w:unhideWhenUsed/>
    <w:rsid w:val="009D773F"/>
    <w:rPr>
      <w:color w:val="0563C1" w:themeColor="hyperlink"/>
      <w:u w:val="single"/>
    </w:rPr>
  </w:style>
  <w:style w:type="character" w:styleId="UnresolvedMention">
    <w:name w:val="Unresolved Mention"/>
    <w:basedOn w:val="DefaultParagraphFont"/>
    <w:uiPriority w:val="99"/>
    <w:semiHidden/>
    <w:unhideWhenUsed/>
    <w:rsid w:val="009D773F"/>
    <w:rPr>
      <w:color w:val="605E5C"/>
      <w:shd w:val="clear" w:color="auto" w:fill="E1DFDD"/>
    </w:rPr>
  </w:style>
  <w:style w:type="character" w:styleId="FollowedHyperlink">
    <w:name w:val="FollowedHyperlink"/>
    <w:basedOn w:val="DefaultParagraphFont"/>
    <w:uiPriority w:val="99"/>
    <w:semiHidden/>
    <w:unhideWhenUsed/>
    <w:rsid w:val="008E00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0999">
      <w:bodyDiv w:val="1"/>
      <w:marLeft w:val="0"/>
      <w:marRight w:val="0"/>
      <w:marTop w:val="0"/>
      <w:marBottom w:val="0"/>
      <w:divBdr>
        <w:top w:val="none" w:sz="0" w:space="0" w:color="auto"/>
        <w:left w:val="none" w:sz="0" w:space="0" w:color="auto"/>
        <w:bottom w:val="none" w:sz="0" w:space="0" w:color="auto"/>
        <w:right w:val="none" w:sz="0" w:space="0" w:color="auto"/>
      </w:divBdr>
    </w:div>
    <w:div w:id="80119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jc1611kjv.com/Study/BookStudy/LukStudy12.html" TargetMode="External"/><Relationship Id="rId18" Type="http://schemas.openxmlformats.org/officeDocument/2006/relationships/hyperlink" Target="http://www.ljc1611kjv.com/Study/BookStudy/1CoStudy1.html" TargetMode="External"/><Relationship Id="rId26" Type="http://schemas.openxmlformats.org/officeDocument/2006/relationships/hyperlink" Target="http://www.ljc1611kjv.com/Bible/Verses/OT/Deuteronomy.html" TargetMode="External"/><Relationship Id="rId39" Type="http://schemas.openxmlformats.org/officeDocument/2006/relationships/hyperlink" Target="http://www.ljc1611kjv.com/Bible/Verses/OT/Isaiah.html" TargetMode="External"/><Relationship Id="rId21" Type="http://schemas.openxmlformats.org/officeDocument/2006/relationships/hyperlink" Target="http://www.ljc1611kjv.com/Study/BookStudy/2TiStudy1.html" TargetMode="External"/><Relationship Id="rId34" Type="http://schemas.openxmlformats.org/officeDocument/2006/relationships/hyperlink" Target="http://www.ljc1611kjv.com/Bible/Verses/OT/Psalms.html" TargetMode="External"/><Relationship Id="rId42" Type="http://schemas.openxmlformats.org/officeDocument/2006/relationships/hyperlink" Target="http://www.ljc1611kjv.com/Study/BookStudy/1CoStudy3.html" TargetMode="External"/><Relationship Id="rId47" Type="http://schemas.openxmlformats.org/officeDocument/2006/relationships/hyperlink" Target="http://www.ljc1611kjv.com/Bible/Verses/OT/Genesis.html" TargetMode="External"/><Relationship Id="rId50" Type="http://schemas.openxmlformats.org/officeDocument/2006/relationships/hyperlink" Target="http://www.ljc1611kjv.com/Bible/Verses/OT/Genesis.html" TargetMode="External"/><Relationship Id="rId55" Type="http://schemas.openxmlformats.org/officeDocument/2006/relationships/hyperlink" Target="http://www.ljc1611kjv.com/Bible/Verses/OT/Genesis.html" TargetMode="External"/><Relationship Id="rId63" Type="http://schemas.openxmlformats.org/officeDocument/2006/relationships/hyperlink" Target="http://www.ljc1611kjv.com/Study/BookStudy/HebStudy1.html" TargetMode="External"/><Relationship Id="rId68" Type="http://schemas.openxmlformats.org/officeDocument/2006/relationships/hyperlink" Target="http://www.ljc1611kjv.com/Study/BookStudy/GalStudy1.html" TargetMode="External"/><Relationship Id="rId76" Type="http://schemas.openxmlformats.org/officeDocument/2006/relationships/hyperlink" Target="http://www.ljc1611kjv.com/Study/Words/Prove.html" TargetMode="External"/><Relationship Id="rId7" Type="http://schemas.openxmlformats.org/officeDocument/2006/relationships/hyperlink" Target="http://www.ljc1611kjv.com/Study/BookStudy/MatStudy02.html" TargetMode="External"/><Relationship Id="rId71" Type="http://schemas.openxmlformats.org/officeDocument/2006/relationships/hyperlink" Target="http://www.ljc1611kjv.com/Study/BookStudy/ActStudy08.html" TargetMode="External"/><Relationship Id="rId2" Type="http://schemas.openxmlformats.org/officeDocument/2006/relationships/styles" Target="styles.xml"/><Relationship Id="rId16" Type="http://schemas.openxmlformats.org/officeDocument/2006/relationships/hyperlink" Target="http://www.ljc1611kjv.com/Study/BookStudy/JohStudy03.html" TargetMode="External"/><Relationship Id="rId29" Type="http://schemas.openxmlformats.org/officeDocument/2006/relationships/hyperlink" Target="http://www.ljc1611kjv.com/Bible/Verses/OT/Isaiah.html" TargetMode="External"/><Relationship Id="rId11" Type="http://schemas.openxmlformats.org/officeDocument/2006/relationships/hyperlink" Target="http://www.ljc1611kjv.com/Study/BookStudy/LukStudy02.html" TargetMode="External"/><Relationship Id="rId24" Type="http://schemas.openxmlformats.org/officeDocument/2006/relationships/hyperlink" Target="http://www.ljc1611kjv.com/Study/BookStudy/2TiStudy2.html" TargetMode="External"/><Relationship Id="rId32" Type="http://schemas.openxmlformats.org/officeDocument/2006/relationships/hyperlink" Target="http://www.ljc1611kjv.com/Bible/Verses/OT/Psalms.html" TargetMode="External"/><Relationship Id="rId37" Type="http://schemas.openxmlformats.org/officeDocument/2006/relationships/hyperlink" Target="http://www.ljc1611kjv.com/Bible/Verses/OT/Zechariah.html" TargetMode="External"/><Relationship Id="rId40" Type="http://schemas.openxmlformats.org/officeDocument/2006/relationships/hyperlink" Target="http://www.ljc1611kjv.com/Bible/Verses/OT/Isaiah.html" TargetMode="External"/><Relationship Id="rId45" Type="http://schemas.openxmlformats.org/officeDocument/2006/relationships/hyperlink" Target="http://www.ljc1611kjv.com/Bible/Verses/OT/Isaiah.html" TargetMode="External"/><Relationship Id="rId53" Type="http://schemas.openxmlformats.org/officeDocument/2006/relationships/hyperlink" Target="http://www.ljc1611kjv.com/Bible/Verses/OT/Genesis.html" TargetMode="External"/><Relationship Id="rId58" Type="http://schemas.openxmlformats.org/officeDocument/2006/relationships/hyperlink" Target="http://www.ljc1611kjv.com/Study/BookStudy/HebStudy1.html" TargetMode="External"/><Relationship Id="rId66" Type="http://schemas.openxmlformats.org/officeDocument/2006/relationships/hyperlink" Target="http://www.ljc1611kjv.com/Bible/Verses/OT/Isaiah.html" TargetMode="External"/><Relationship Id="rId74" Type="http://schemas.openxmlformats.org/officeDocument/2006/relationships/hyperlink" Target="http://www.ljc1611kjv.com/Study/BookStudy/HebStudy.html" TargetMode="External"/><Relationship Id="rId79" Type="http://schemas.openxmlformats.org/officeDocument/2006/relationships/hyperlink" Target="http://www.ljc1611kjv.com/Study/BookStudy/2TiStudy1.html" TargetMode="External"/><Relationship Id="rId5" Type="http://schemas.openxmlformats.org/officeDocument/2006/relationships/hyperlink" Target="http://www.ljc1611kjv.com/Study/BookStudy/MatStudy02.html" TargetMode="External"/><Relationship Id="rId61" Type="http://schemas.openxmlformats.org/officeDocument/2006/relationships/hyperlink" Target="http://www.ljc1611kjv.com/Study/BookStudy/HebStudy1.html" TargetMode="External"/><Relationship Id="rId82" Type="http://schemas.openxmlformats.org/officeDocument/2006/relationships/theme" Target="theme/theme1.xml"/><Relationship Id="rId10" Type="http://schemas.openxmlformats.org/officeDocument/2006/relationships/hyperlink" Target="http://www.ljc1611kjv.com/Study/BookStudy/MarStudy07.html" TargetMode="External"/><Relationship Id="rId19" Type="http://schemas.openxmlformats.org/officeDocument/2006/relationships/hyperlink" Target="http://www.ljc1611kjv.com/Study/BookStudy/1CoStudy4.html" TargetMode="External"/><Relationship Id="rId31" Type="http://schemas.openxmlformats.org/officeDocument/2006/relationships/hyperlink" Target="http://www.ljc1611kjv.com/Bible/Verses/OT/Psalms.html" TargetMode="External"/><Relationship Id="rId44" Type="http://schemas.openxmlformats.org/officeDocument/2006/relationships/hyperlink" Target="http://www.ljc1611kjv.com/Study/BookStudy/2TiStudy1.html" TargetMode="External"/><Relationship Id="rId52" Type="http://schemas.openxmlformats.org/officeDocument/2006/relationships/hyperlink" Target="http://www.ljc1611kjv.com/Bible/Verses/OT/Genesis.html" TargetMode="External"/><Relationship Id="rId60" Type="http://schemas.openxmlformats.org/officeDocument/2006/relationships/hyperlink" Target="http://www.ljc1611kjv.com/Study/BookStudy/RevStudy11.html" TargetMode="External"/><Relationship Id="rId65" Type="http://schemas.openxmlformats.org/officeDocument/2006/relationships/hyperlink" Target="http://www.ljc1611kjv.com/Study/BookStudy/ActStudy08.html" TargetMode="External"/><Relationship Id="rId73" Type="http://schemas.openxmlformats.org/officeDocument/2006/relationships/hyperlink" Target="http://www.ljc1611kjv.com/Study/BookStudy/ActStudy11.html" TargetMode="External"/><Relationship Id="rId78" Type="http://schemas.openxmlformats.org/officeDocument/2006/relationships/hyperlink" Target="http://www.ljc1611kjv.com/Study/BookStudy/JamStudy2.htm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jc1611kjv.com/Study/BookStudy/MarStudy06.html" TargetMode="External"/><Relationship Id="rId14" Type="http://schemas.openxmlformats.org/officeDocument/2006/relationships/hyperlink" Target="http://www.ljc1611kjv.com/Study/BookStudy/LukStudy12.html" TargetMode="External"/><Relationship Id="rId22" Type="http://schemas.openxmlformats.org/officeDocument/2006/relationships/hyperlink" Target="http://www.ljc1611kjv.com/Study/BookStudy/2PeStudy1.html" TargetMode="External"/><Relationship Id="rId27" Type="http://schemas.openxmlformats.org/officeDocument/2006/relationships/hyperlink" Target="http://www.ljc1611kjv.com/Bible/Verses/OT/1Chronicles.html" TargetMode="External"/><Relationship Id="rId30" Type="http://schemas.openxmlformats.org/officeDocument/2006/relationships/hyperlink" Target="http://www.ljc1611kjv.com/Bible/Verses/OT/Nehemiah.html" TargetMode="External"/><Relationship Id="rId35" Type="http://schemas.openxmlformats.org/officeDocument/2006/relationships/hyperlink" Target="http://www.ljc1611kjv.com/Bible/Verses/OT/Psalms.html" TargetMode="External"/><Relationship Id="rId43" Type="http://schemas.openxmlformats.org/officeDocument/2006/relationships/hyperlink" Target="http://www.ljc1611kjv.com/Study/BookStudy/1CoStudy3.html" TargetMode="External"/><Relationship Id="rId48" Type="http://schemas.openxmlformats.org/officeDocument/2006/relationships/hyperlink" Target="http://www.ljc1611kjv.com/Bible/Verses/OT/Genesis.html" TargetMode="External"/><Relationship Id="rId56" Type="http://schemas.openxmlformats.org/officeDocument/2006/relationships/hyperlink" Target="http://www.ljc1611kjv.com/Bible/Verses/OT/Malachi.html" TargetMode="External"/><Relationship Id="rId64" Type="http://schemas.openxmlformats.org/officeDocument/2006/relationships/hyperlink" Target="http://www.ljc1611kjv.com/Study/BookStudy/GalStudy1.html" TargetMode="External"/><Relationship Id="rId69" Type="http://schemas.openxmlformats.org/officeDocument/2006/relationships/hyperlink" Target="http://www.ljc1611kjv.com/Study/BookStudy/GalStudy2.html" TargetMode="External"/><Relationship Id="rId77" Type="http://schemas.openxmlformats.org/officeDocument/2006/relationships/hyperlink" Target="http://www.ljc1611kjv.com/Study/Words/Prove.html" TargetMode="External"/><Relationship Id="rId8" Type="http://schemas.openxmlformats.org/officeDocument/2006/relationships/hyperlink" Target="http://www.ljc1611kjv.com/Study/BookStudy/MatStudy03.html" TargetMode="External"/><Relationship Id="rId51" Type="http://schemas.openxmlformats.org/officeDocument/2006/relationships/hyperlink" Target="http://www.ljc1611kjv.com/Bible/Verses/OT/Genesis.html" TargetMode="External"/><Relationship Id="rId72" Type="http://schemas.openxmlformats.org/officeDocument/2006/relationships/hyperlink" Target="http://www.ljc1611kjv.com/Study/BookStudy/HebStudy.html" TargetMode="External"/><Relationship Id="rId80" Type="http://schemas.openxmlformats.org/officeDocument/2006/relationships/hyperlink" Target="http://www.ljc1611kjv.com/Study/Words/Prove.html" TargetMode="External"/><Relationship Id="rId3" Type="http://schemas.openxmlformats.org/officeDocument/2006/relationships/settings" Target="settings.xml"/><Relationship Id="rId12" Type="http://schemas.openxmlformats.org/officeDocument/2006/relationships/hyperlink" Target="http://www.ljc1611kjv.com/Study/BookStudy/LukStudy08.html" TargetMode="External"/><Relationship Id="rId17" Type="http://schemas.openxmlformats.org/officeDocument/2006/relationships/hyperlink" Target="http://www.ljc1611kjv.com/Study/BookStudy/JohStudy05.html" TargetMode="External"/><Relationship Id="rId25" Type="http://schemas.openxmlformats.org/officeDocument/2006/relationships/hyperlink" Target="http://www.ljc1611kjv.com/Bible/Verses/OT/Exodus.html" TargetMode="External"/><Relationship Id="rId33" Type="http://schemas.openxmlformats.org/officeDocument/2006/relationships/hyperlink" Target="http://www.ljc1611kjv.com/Bible/Verses/OT/Psalms.html" TargetMode="External"/><Relationship Id="rId38" Type="http://schemas.openxmlformats.org/officeDocument/2006/relationships/hyperlink" Target="http://www.ljc1611kjv.com/Study/BookStudy/TitStudy.html" TargetMode="External"/><Relationship Id="rId46" Type="http://schemas.openxmlformats.org/officeDocument/2006/relationships/hyperlink" Target="http://www.ljc1611kjv.com/Bible/Verses/OT/Genesis.html" TargetMode="External"/><Relationship Id="rId59" Type="http://schemas.openxmlformats.org/officeDocument/2006/relationships/hyperlink" Target="http://www.ljc1611kjv.com/Study/BookStudy/2TiStudy2.html" TargetMode="External"/><Relationship Id="rId67" Type="http://schemas.openxmlformats.org/officeDocument/2006/relationships/hyperlink" Target="http://www.ljc1611kjv.com/Study/BookStudy/ActStudy08.html" TargetMode="External"/><Relationship Id="rId20" Type="http://schemas.openxmlformats.org/officeDocument/2006/relationships/hyperlink" Target="http://www.ljc1611kjv.com/Study/BookStudy/2TiStudy2.html" TargetMode="External"/><Relationship Id="rId41" Type="http://schemas.openxmlformats.org/officeDocument/2006/relationships/hyperlink" Target="http://www.ljc1611kjv.com/Study/BookStudy/JohStudy02.html" TargetMode="External"/><Relationship Id="rId54" Type="http://schemas.openxmlformats.org/officeDocument/2006/relationships/hyperlink" Target="http://www.ljc1611kjv.com/Bible/Verses/OT/Genesis.html" TargetMode="External"/><Relationship Id="rId62" Type="http://schemas.openxmlformats.org/officeDocument/2006/relationships/hyperlink" Target="http://www.ljc1611kjv.com/Study/BookStudy/HebStudy3.html" TargetMode="External"/><Relationship Id="rId70" Type="http://schemas.openxmlformats.org/officeDocument/2006/relationships/hyperlink" Target="http://www.ljc1611kjv.com/Study/BookStudy/ActStudy08.html" TargetMode="External"/><Relationship Id="rId75" Type="http://schemas.openxmlformats.org/officeDocument/2006/relationships/hyperlink" Target="http://www.ljc1611kjv.com/Study/BookStudy/GalStudy1.html" TargetMode="External"/><Relationship Id="rId1" Type="http://schemas.openxmlformats.org/officeDocument/2006/relationships/numbering" Target="numbering.xml"/><Relationship Id="rId6" Type="http://schemas.openxmlformats.org/officeDocument/2006/relationships/hyperlink" Target="http://www.ljc1611kjv.com/Study/BookStudy/MatStudy02.html" TargetMode="External"/><Relationship Id="rId15" Type="http://schemas.openxmlformats.org/officeDocument/2006/relationships/hyperlink" Target="http://www.ljc1611kjv.com/Study/BookStudy/LukStudy12.html" TargetMode="External"/><Relationship Id="rId23" Type="http://schemas.openxmlformats.org/officeDocument/2006/relationships/hyperlink" Target="http://www.ljc1611kjv.com/Study/BookStudy/2TiStudy2.html" TargetMode="External"/><Relationship Id="rId28" Type="http://schemas.openxmlformats.org/officeDocument/2006/relationships/hyperlink" Target="http://www.ljc1611kjv.com/Bible/Verses/OT/Psalms.html" TargetMode="External"/><Relationship Id="rId36" Type="http://schemas.openxmlformats.org/officeDocument/2006/relationships/hyperlink" Target="http://www.ljc1611kjv.com/Bible/Verses/OT/Hosea.html" TargetMode="External"/><Relationship Id="rId49" Type="http://schemas.openxmlformats.org/officeDocument/2006/relationships/hyperlink" Target="http://www.ljc1611kjv.com/Bible/Verses/OT/Genesis.html" TargetMode="External"/><Relationship Id="rId57" Type="http://schemas.openxmlformats.org/officeDocument/2006/relationships/hyperlink" Target="http://www.ljc1611kjv.com/Study/BookStudy/HebStudy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992</TotalTime>
  <Pages>6</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4</cp:revision>
  <dcterms:created xsi:type="dcterms:W3CDTF">2025-05-23T04:03:00Z</dcterms:created>
  <dcterms:modified xsi:type="dcterms:W3CDTF">2025-05-23T20:35:00Z</dcterms:modified>
</cp:coreProperties>
</file>